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Estoy de acuerdo con el syllabus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2026-09-01T14:30:53Z</dcterms:modified>
</cp:coreProperties>
</file>