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D0AB" w14:textId="77777777" w:rsidR="007A2127" w:rsidRDefault="00000000" w:rsidP="007A2127">
      <w:pPr>
        <w:pStyle w:val="Ttulo"/>
        <w:rPr>
          <w:rStyle w:val="LabTitleInstVersred"/>
        </w:rPr>
      </w:pPr>
      <w:sdt>
        <w:sdtPr>
          <w:rPr>
            <w:b w:val="0"/>
            <w:color w:val="EE0000"/>
          </w:rPr>
          <w:alias w:val="Título"/>
          <w:tag w:val=""/>
          <w:id w:val="-487021785"/>
          <w:placeholder>
            <w:docPart w:val="3938D4F1BED147AD8ED5573AEE6BFC4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723CB">
            <w:t xml:space="preserve">Lab - Inicialice y recargue un </w:t>
          </w:r>
          <w:proofErr w:type="spellStart"/>
          <w:r w:rsidR="007723CB">
            <w:t>Router</w:t>
          </w:r>
          <w:proofErr w:type="spellEnd"/>
          <w:r w:rsidR="007723CB">
            <w:t xml:space="preserve"> y un Switch</w:t>
          </w:r>
        </w:sdtContent>
      </w:sdt>
      <w:r w:rsidR="007723CB">
        <w:rPr>
          <w:rStyle w:val="LabTitleInstVersred"/>
        </w:rPr>
        <w:t xml:space="preserve"> </w:t>
      </w:r>
    </w:p>
    <w:p w14:paraId="2BAB1E7E" w14:textId="77777777" w:rsidR="00D778DF" w:rsidRPr="00E70096" w:rsidRDefault="00D778DF" w:rsidP="007A2127">
      <w:pPr>
        <w:pStyle w:val="Ttulo"/>
      </w:pPr>
      <w:r>
        <w:t>Topología</w:t>
      </w:r>
    </w:p>
    <w:p w14:paraId="5EBD909A" w14:textId="77777777" w:rsidR="00D778DF" w:rsidRDefault="003618A8" w:rsidP="00D778DF">
      <w:pPr>
        <w:pStyle w:val="Visual"/>
      </w:pPr>
      <w:r>
        <w:rPr>
          <w:noProof/>
        </w:rPr>
        <w:drawing>
          <wp:inline distT="0" distB="0" distL="0" distR="0" wp14:anchorId="780F800E" wp14:editId="05B088A8">
            <wp:extent cx="2286000" cy="1821136"/>
            <wp:effectExtent l="0" t="0" r="0" b="8255"/>
            <wp:docPr id="3" name="Picture 3" descr="The figure has two PCs, one switch, and one router. PCA is connected to R1 with a console cable and PCB is connected to S1 with a console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1821136"/>
                    </a:xfrm>
                    <a:prstGeom prst="rect">
                      <a:avLst/>
                    </a:prstGeom>
                    <a:noFill/>
                  </pic:spPr>
                </pic:pic>
              </a:graphicData>
            </a:graphic>
          </wp:inline>
        </w:drawing>
      </w:r>
    </w:p>
    <w:p w14:paraId="29615311" w14:textId="77777777" w:rsidR="00D778DF" w:rsidRPr="00E70096" w:rsidRDefault="00D778DF" w:rsidP="00D452F4">
      <w:pPr>
        <w:pStyle w:val="Ttulo1"/>
      </w:pPr>
      <w:r>
        <w:t>Objetivos</w:t>
      </w:r>
    </w:p>
    <w:p w14:paraId="15BC74F7" w14:textId="77777777" w:rsidR="003618A8" w:rsidRDefault="003618A8" w:rsidP="003618A8">
      <w:pPr>
        <w:pStyle w:val="BodyTextL25Bold"/>
      </w:pPr>
      <w:r>
        <w:t>Parte 1: Configure los dispositivos en la red como se muestra en la topología</w:t>
      </w:r>
    </w:p>
    <w:p w14:paraId="79DFEDA3" w14:textId="77777777" w:rsidR="003618A8" w:rsidRDefault="003618A8" w:rsidP="003618A8">
      <w:pPr>
        <w:pStyle w:val="BodyTextL25Bold"/>
      </w:pPr>
      <w:r>
        <w:t>Parte 2: Inicialice el Router y vuelva cargar</w:t>
      </w:r>
    </w:p>
    <w:p w14:paraId="1EAC721D" w14:textId="77777777" w:rsidR="003618A8" w:rsidRPr="004C0909" w:rsidRDefault="003618A8" w:rsidP="003618A8">
      <w:pPr>
        <w:pStyle w:val="BodyTextL25Bold"/>
      </w:pPr>
      <w:r>
        <w:t>Parte 3: Inicialice el Switch y vuelva a cargar</w:t>
      </w:r>
    </w:p>
    <w:p w14:paraId="58A28B97" w14:textId="77777777" w:rsidR="00D778DF" w:rsidRDefault="00D778DF" w:rsidP="00D452F4">
      <w:pPr>
        <w:pStyle w:val="Ttulo1"/>
      </w:pPr>
      <w:r>
        <w:t>Aspectos básicos/situación</w:t>
      </w:r>
    </w:p>
    <w:p w14:paraId="6ED1FD83" w14:textId="77777777" w:rsidR="003618A8" w:rsidRDefault="003618A8" w:rsidP="003618A8">
      <w:pPr>
        <w:pStyle w:val="BodyTextL25"/>
      </w:pPr>
      <w:r>
        <w:t>Antes de comenzar una práctica de laboratorio de CCNA en la que se utiliza un router o un switch Cisco, asegúrese de que los dispositivos en uso se hayan borrado y no tengan ninguna configuración de inicio. De lo contrario, los resultados de la práctica podrían ser impredecibles. Esta práctica de laboratorio proporciona un procedimiento detallado para inicializar y volver a cargar un router Cisco y un switch Cisco.</w:t>
      </w:r>
    </w:p>
    <w:p w14:paraId="08F78CBE" w14:textId="77777777" w:rsidR="00F266F0" w:rsidRDefault="00F266F0" w:rsidP="00F266F0">
      <w:pPr>
        <w:pStyle w:val="BodyTextL25"/>
        <w:rPr>
          <w:rFonts w:eastAsia="Arial"/>
        </w:rPr>
      </w:pPr>
      <w:r>
        <w:rPr>
          <w:b/>
        </w:rPr>
        <w:t>Nota</w:t>
      </w:r>
      <w:r>
        <w:t>: Los routers que se utilizan en los laboratorios prácticos de CCNA son Cisco 4221 con Cisco IOS XE versión 16.9.3 (imagen universalk9). Los switches utilizados en los laboratorios son Cisco Catalyst 2960 con Cisco IOS Release 15.0 (2) (imagen lanbasek9). Se pueden utilizar otros routers, switches y otras versiones de Cisco IOS. Según el modelo y la versión de Cisco IOS, los comandos disponibles y los resultados que se obtienen pueden diferir de los que se muestran en las prácticas de laboratorio. Consulte la tabla Resumen de interfaces del router al final de la práctica de laboratorio para obtener los identificadores de interfaz correctos.</w:t>
      </w:r>
    </w:p>
    <w:p w14:paraId="1BDF1C22" w14:textId="77777777" w:rsidR="00D778DF" w:rsidRPr="00E70096" w:rsidRDefault="00D778DF" w:rsidP="00D452F4">
      <w:pPr>
        <w:pStyle w:val="Ttulo1"/>
      </w:pPr>
      <w:r>
        <w:t>Recursos necesarios</w:t>
      </w:r>
    </w:p>
    <w:p w14:paraId="5947064A" w14:textId="77777777" w:rsidR="00334C33" w:rsidRDefault="003618A8" w:rsidP="00334C33">
      <w:pPr>
        <w:pStyle w:val="Bulletlevel1"/>
      </w:pPr>
      <w:r>
        <w:t>1 Router (Cisco 4221 con imagen universal Cisco IOS XE versión 16.9.3 o comparable)</w:t>
      </w:r>
    </w:p>
    <w:p w14:paraId="14C918BB" w14:textId="77777777" w:rsidR="00334C33" w:rsidRDefault="003618A8" w:rsidP="00334C33">
      <w:pPr>
        <w:pStyle w:val="Bulletlevel1"/>
      </w:pPr>
      <w:r>
        <w:t xml:space="preserve">1 </w:t>
      </w:r>
      <w:r w:rsidR="0045000D">
        <w:t>S</w:t>
      </w:r>
      <w:r>
        <w:t>witch (Cisco 2960 con Cisco IOS versión 15.0(2), imagen lanbasek9 o comparable)</w:t>
      </w:r>
    </w:p>
    <w:p w14:paraId="01C67B3B" w14:textId="77777777" w:rsidR="00334C33" w:rsidRDefault="00334C33" w:rsidP="00334C33">
      <w:pPr>
        <w:pStyle w:val="Bulletlevel1"/>
      </w:pPr>
      <w:r>
        <w:t>2 PC (Windows con un programa de emulación de terminal, como Tera Term)</w:t>
      </w:r>
    </w:p>
    <w:p w14:paraId="367229E0" w14:textId="77777777" w:rsidR="00334C33" w:rsidRDefault="00334C33" w:rsidP="00334C33">
      <w:pPr>
        <w:pStyle w:val="Bulletlevel1"/>
      </w:pPr>
      <w:r>
        <w:t>Cables de consola para configurar los dispositivos con Cisco IOS mediante los puertos de consola</w:t>
      </w:r>
    </w:p>
    <w:p w14:paraId="54BD4CFE" w14:textId="77777777" w:rsidR="00125806" w:rsidRDefault="00125806" w:rsidP="00D452F4">
      <w:pPr>
        <w:pStyle w:val="Ttulo1"/>
      </w:pPr>
      <w:r>
        <w:lastRenderedPageBreak/>
        <w:t>Instrucciones</w:t>
      </w:r>
    </w:p>
    <w:p w14:paraId="7D3F9C37" w14:textId="77777777" w:rsidR="00103401" w:rsidRDefault="003618A8" w:rsidP="003618A8">
      <w:pPr>
        <w:pStyle w:val="Ttulo2"/>
      </w:pPr>
      <w:r>
        <w:t>Configure los dispositivos en la red como se muestra en la topología</w:t>
      </w:r>
    </w:p>
    <w:p w14:paraId="0C58D20F" w14:textId="77777777" w:rsidR="00231DCA" w:rsidRDefault="003618A8" w:rsidP="003618A8">
      <w:pPr>
        <w:pStyle w:val="Ttulo3"/>
      </w:pPr>
      <w:r>
        <w:t>Realice el cableado de red tal como se muestra en la topología.</w:t>
      </w:r>
    </w:p>
    <w:p w14:paraId="467F4877" w14:textId="77777777" w:rsidR="003618A8" w:rsidRDefault="003618A8" w:rsidP="003618A8">
      <w:pPr>
        <w:pStyle w:val="BodyTextL25"/>
      </w:pPr>
      <w:r>
        <w:t>Conecte los cables de consola a los dispositivos que se muestran en el diagrama de topología.</w:t>
      </w:r>
    </w:p>
    <w:p w14:paraId="1C0BCDDB" w14:textId="77777777" w:rsidR="003618A8" w:rsidRDefault="003618A8" w:rsidP="003618A8">
      <w:pPr>
        <w:pStyle w:val="Ttulo3"/>
      </w:pPr>
      <w:r>
        <w:t>Encienda todos los dispositivos de la topología.</w:t>
      </w:r>
    </w:p>
    <w:p w14:paraId="0BE50F1F" w14:textId="77777777" w:rsidR="003618A8" w:rsidRPr="00524D9D" w:rsidRDefault="003618A8" w:rsidP="003618A8">
      <w:pPr>
        <w:pStyle w:val="BodyTextL25"/>
      </w:pPr>
      <w:r>
        <w:t>Antes de pasar a la parte 2, espere a que todos los dispositivos terminen el proceso de carga de software.</w:t>
      </w:r>
    </w:p>
    <w:p w14:paraId="6D81D374" w14:textId="77777777" w:rsidR="00C21150" w:rsidRPr="00C21150" w:rsidRDefault="00C21150" w:rsidP="00C21150">
      <w:pPr>
        <w:pStyle w:val="Ttulo2"/>
      </w:pPr>
      <w:r>
        <w:t>Inicialice el Router y vuelva a cargar</w:t>
      </w:r>
    </w:p>
    <w:p w14:paraId="2899F603" w14:textId="77777777" w:rsidR="00C21150" w:rsidRPr="00C21150" w:rsidRDefault="00C21150" w:rsidP="00C21150">
      <w:pPr>
        <w:pStyle w:val="Ttulo3"/>
      </w:pPr>
      <w:r>
        <w:t xml:space="preserve">Conéctese al router. </w:t>
      </w:r>
    </w:p>
    <w:p w14:paraId="357FA815" w14:textId="77777777" w:rsidR="00C21150" w:rsidRPr="0045000D" w:rsidRDefault="00C21150" w:rsidP="00C21150">
      <w:pPr>
        <w:pStyle w:val="BodyTextL25"/>
        <w:rPr>
          <w:lang w:val="en-US"/>
        </w:rPr>
      </w:pPr>
      <w:r w:rsidRPr="0045000D">
        <w:rPr>
          <w:lang w:val="en-US"/>
        </w:rPr>
        <w:t xml:space="preserve">Console into the router and enter privileged EXEC mode using the </w:t>
      </w:r>
      <w:r w:rsidRPr="0045000D">
        <w:rPr>
          <w:b/>
          <w:lang w:val="en-US"/>
        </w:rPr>
        <w:t>enable</w:t>
      </w:r>
      <w:r w:rsidRPr="0045000D">
        <w:rPr>
          <w:lang w:val="en-US"/>
        </w:rPr>
        <w:t xml:space="preserve"> command.</w:t>
      </w:r>
    </w:p>
    <w:p w14:paraId="7D60030B" w14:textId="77777777" w:rsidR="007674F2" w:rsidRPr="00C21150" w:rsidRDefault="007674F2" w:rsidP="007674F2">
      <w:pPr>
        <w:pStyle w:val="ConfigWindow"/>
      </w:pPr>
      <w:r>
        <w:t>Abra la ventana de configuración</w:t>
      </w:r>
    </w:p>
    <w:p w14:paraId="6761BFE5" w14:textId="77777777" w:rsidR="00C21150" w:rsidRPr="00C21150" w:rsidRDefault="00C21150" w:rsidP="00C21150">
      <w:pPr>
        <w:pStyle w:val="CMD"/>
      </w:pPr>
      <w:r>
        <w:t xml:space="preserve">Router&gt; </w:t>
      </w:r>
      <w:r w:rsidRPr="00C21150">
        <w:rPr>
          <w:b/>
        </w:rPr>
        <w:t>enable</w:t>
      </w:r>
    </w:p>
    <w:p w14:paraId="2C0B9A9F" w14:textId="77777777" w:rsidR="00C21150" w:rsidRPr="00C21150" w:rsidRDefault="00C21150" w:rsidP="00C21150">
      <w:pPr>
        <w:pStyle w:val="CMD"/>
      </w:pPr>
      <w:r>
        <w:t>Router#</w:t>
      </w:r>
    </w:p>
    <w:p w14:paraId="543784DA" w14:textId="77777777" w:rsidR="00C21150" w:rsidRPr="00C21150" w:rsidRDefault="00C21150" w:rsidP="00C21150">
      <w:pPr>
        <w:pStyle w:val="Ttulo3"/>
      </w:pPr>
      <w:r>
        <w:t>Eliminar el archivo de configuración de inicio de la NVRAM.</w:t>
      </w:r>
    </w:p>
    <w:p w14:paraId="70F076C9" w14:textId="77777777" w:rsidR="00C21150" w:rsidRPr="00C21150" w:rsidRDefault="00C21150" w:rsidP="00C21150">
      <w:pPr>
        <w:pStyle w:val="BodyTextL25"/>
      </w:pPr>
      <w:r>
        <w:t xml:space="preserve">Escriba el comando </w:t>
      </w:r>
      <w:r w:rsidRPr="00C21150">
        <w:rPr>
          <w:b/>
        </w:rPr>
        <w:t>erase startup-config</w:t>
      </w:r>
      <w:r>
        <w:t xml:space="preserve"> para eliminar la configuración de inicio de la memoria de acceso aleatorio no volátil (NVRAM).</w:t>
      </w:r>
    </w:p>
    <w:p w14:paraId="5409E3D2" w14:textId="77777777" w:rsidR="00C21150" w:rsidRPr="0045000D" w:rsidRDefault="00C21150" w:rsidP="00C21150">
      <w:pPr>
        <w:pStyle w:val="CMD"/>
        <w:rPr>
          <w:lang w:val="en-US"/>
        </w:rPr>
      </w:pPr>
      <w:r w:rsidRPr="0045000D">
        <w:rPr>
          <w:lang w:val="en-US"/>
        </w:rPr>
        <w:t xml:space="preserve">Router# </w:t>
      </w:r>
      <w:r w:rsidRPr="0045000D">
        <w:rPr>
          <w:b/>
          <w:lang w:val="en-US"/>
        </w:rPr>
        <w:t>erase startup-config</w:t>
      </w:r>
    </w:p>
    <w:p w14:paraId="1A75D139" w14:textId="77777777" w:rsidR="00C21150" w:rsidRPr="00C21150" w:rsidRDefault="00C21150" w:rsidP="00C21150">
      <w:pPr>
        <w:pStyle w:val="CMD"/>
      </w:pPr>
      <w:r w:rsidRPr="0045000D">
        <w:rPr>
          <w:lang w:val="en-US"/>
        </w:rPr>
        <w:t xml:space="preserve">Erasing the </w:t>
      </w:r>
      <w:proofErr w:type="spellStart"/>
      <w:r w:rsidRPr="0045000D">
        <w:rPr>
          <w:lang w:val="en-US"/>
        </w:rPr>
        <w:t>nvram</w:t>
      </w:r>
      <w:proofErr w:type="spellEnd"/>
      <w:r w:rsidRPr="0045000D">
        <w:rPr>
          <w:lang w:val="en-US"/>
        </w:rPr>
        <w:t xml:space="preserve"> filesystem will remove all configuration files! </w:t>
      </w:r>
      <w:r>
        <w:t>Continue? [confirm]</w:t>
      </w:r>
    </w:p>
    <w:p w14:paraId="34E83AB2" w14:textId="77777777" w:rsidR="00C21150" w:rsidRPr="00C21150" w:rsidRDefault="00C21150" w:rsidP="00C21150">
      <w:pPr>
        <w:pStyle w:val="CMD"/>
      </w:pPr>
      <w:r>
        <w:t>[OK]</w:t>
      </w:r>
    </w:p>
    <w:p w14:paraId="4C2080FA" w14:textId="77777777" w:rsidR="00C21150" w:rsidRPr="00C21150" w:rsidRDefault="00C21150" w:rsidP="00C21150">
      <w:pPr>
        <w:pStyle w:val="CMD"/>
      </w:pPr>
      <w:r>
        <w:t>Erase of nvram: complete</w:t>
      </w:r>
    </w:p>
    <w:p w14:paraId="1600C725" w14:textId="77777777" w:rsidR="00C21150" w:rsidRPr="00C21150" w:rsidRDefault="00C21150" w:rsidP="00C21150">
      <w:pPr>
        <w:pStyle w:val="CMD"/>
      </w:pPr>
      <w:r>
        <w:t>Router#</w:t>
      </w:r>
    </w:p>
    <w:p w14:paraId="36E4A57E" w14:textId="77777777" w:rsidR="00C21150" w:rsidRPr="00C21150" w:rsidRDefault="00C21150" w:rsidP="00C21150">
      <w:pPr>
        <w:pStyle w:val="Ttulo3"/>
      </w:pPr>
      <w:r>
        <w:t>Vuelva a cargar el router.</w:t>
      </w:r>
    </w:p>
    <w:p w14:paraId="7CAD9E73" w14:textId="77777777" w:rsidR="00C21150" w:rsidRPr="00C21150" w:rsidRDefault="00C21150" w:rsidP="00C21150">
      <w:pPr>
        <w:pStyle w:val="BodyTextL25"/>
      </w:pPr>
      <w:r>
        <w:t xml:space="preserve">Emita el comando </w:t>
      </w:r>
      <w:r w:rsidRPr="00C21150">
        <w:rPr>
          <w:b/>
        </w:rPr>
        <w:t>reload</w:t>
      </w:r>
      <w:r>
        <w:t xml:space="preserve"> para eliminar una configuración antigua de la memoria. Cuando reciba el mensaje Proceed with reload, presione Enter para confirmar. Si se presiona cualquier otra tecla, se anula la recarga.</w:t>
      </w:r>
    </w:p>
    <w:p w14:paraId="2BA48D27" w14:textId="77777777" w:rsidR="00C21150" w:rsidRPr="0045000D" w:rsidRDefault="00C21150" w:rsidP="003B4AB4">
      <w:pPr>
        <w:pStyle w:val="CMD"/>
        <w:rPr>
          <w:lang w:val="en-US"/>
        </w:rPr>
      </w:pPr>
      <w:r w:rsidRPr="0045000D">
        <w:rPr>
          <w:lang w:val="en-US"/>
        </w:rPr>
        <w:t xml:space="preserve">Router# </w:t>
      </w:r>
      <w:r w:rsidRPr="0045000D">
        <w:rPr>
          <w:b/>
          <w:lang w:val="en-US"/>
        </w:rPr>
        <w:t>reload</w:t>
      </w:r>
    </w:p>
    <w:p w14:paraId="62C7CFE2" w14:textId="77777777" w:rsidR="00C21150" w:rsidRPr="0045000D" w:rsidRDefault="00C21150" w:rsidP="003B4AB4">
      <w:pPr>
        <w:pStyle w:val="CMD"/>
        <w:rPr>
          <w:lang w:val="en-US"/>
        </w:rPr>
      </w:pPr>
      <w:r w:rsidRPr="0045000D">
        <w:rPr>
          <w:lang w:val="en-US"/>
        </w:rPr>
        <w:t>Proceed with reload? [confirm]</w:t>
      </w:r>
    </w:p>
    <w:p w14:paraId="267EEC37" w14:textId="77777777" w:rsidR="00C21150" w:rsidRPr="0045000D" w:rsidRDefault="00C21150" w:rsidP="003B4AB4">
      <w:pPr>
        <w:pStyle w:val="CMD"/>
        <w:rPr>
          <w:lang w:val="en-US"/>
        </w:rPr>
      </w:pPr>
    </w:p>
    <w:p w14:paraId="6E38CF06" w14:textId="77777777" w:rsidR="00C21150" w:rsidRPr="00C21150" w:rsidRDefault="00C21150" w:rsidP="003B4AB4">
      <w:pPr>
        <w:pStyle w:val="CMD"/>
      </w:pPr>
      <w:r w:rsidRPr="0045000D">
        <w:rPr>
          <w:lang w:val="en-US"/>
        </w:rPr>
        <w:t xml:space="preserve">*Nov 29 18:28:09.923: %SYS-5-RELOAD: Reload requested by console. </w:t>
      </w:r>
      <w:proofErr w:type="spellStart"/>
      <w:r>
        <w:t>Reload</w:t>
      </w:r>
      <w:proofErr w:type="spellEnd"/>
      <w:r>
        <w:t xml:space="preserve"> Reason: </w:t>
      </w:r>
      <w:proofErr w:type="spellStart"/>
      <w:r>
        <w:t>Reload</w:t>
      </w:r>
      <w:proofErr w:type="spellEnd"/>
      <w:r>
        <w:t xml:space="preserve"> </w:t>
      </w:r>
      <w:proofErr w:type="spellStart"/>
      <w:r>
        <w:t>Command</w:t>
      </w:r>
      <w:proofErr w:type="spellEnd"/>
      <w:r>
        <w:t>.</w:t>
      </w:r>
    </w:p>
    <w:p w14:paraId="146AF93E" w14:textId="77777777" w:rsidR="00C21150" w:rsidRPr="00C21150" w:rsidRDefault="00C21150" w:rsidP="003B4AB4">
      <w:pPr>
        <w:pStyle w:val="BodyTextL50"/>
      </w:pPr>
      <w:r>
        <w:rPr>
          <w:b/>
        </w:rPr>
        <w:t>Nota</w:t>
      </w:r>
      <w:r w:rsidRPr="00C21150">
        <w:t>: Puede recibir un mensaje para guardar la configuración en ejecución antes de volver a cargar el router. Puede recibir un mensaje para guardar la configuración en ejecución antes de volver a cargar el router.</w:t>
      </w:r>
    </w:p>
    <w:p w14:paraId="66E86DE7" w14:textId="77777777" w:rsidR="00C21150" w:rsidRPr="00C21150" w:rsidRDefault="00C21150" w:rsidP="003B4AB4">
      <w:pPr>
        <w:pStyle w:val="CMD"/>
      </w:pPr>
      <w:r w:rsidRPr="0045000D">
        <w:rPr>
          <w:lang w:val="en-US"/>
        </w:rPr>
        <w:t xml:space="preserve">System configuration has been modified. </w:t>
      </w:r>
      <w:proofErr w:type="spellStart"/>
      <w:r>
        <w:t>Save</w:t>
      </w:r>
      <w:proofErr w:type="spellEnd"/>
      <w:r>
        <w:t xml:space="preserve">? [yes/no]: </w:t>
      </w:r>
      <w:r w:rsidRPr="003B4AB4">
        <w:rPr>
          <w:b/>
        </w:rPr>
        <w:t>no</w:t>
      </w:r>
    </w:p>
    <w:p w14:paraId="7DCD2176" w14:textId="77777777" w:rsidR="00C21150" w:rsidRPr="00C21150" w:rsidRDefault="00C21150" w:rsidP="003B4AB4">
      <w:pPr>
        <w:pStyle w:val="Ttulo3"/>
      </w:pPr>
      <w:r>
        <w:t>Omita el diálogo de configuración inicial.</w:t>
      </w:r>
    </w:p>
    <w:p w14:paraId="4189B74F" w14:textId="77777777" w:rsidR="00C21150" w:rsidRPr="00C21150" w:rsidRDefault="00C21150" w:rsidP="003B4AB4">
      <w:pPr>
        <w:pStyle w:val="BodyTextL25"/>
      </w:pPr>
      <w:r>
        <w:t>Una vez que se vuelve a cargar el router, se le solicita introducir el diálogo de configuración inicial. Escriba no y presione Enter.</w:t>
      </w:r>
    </w:p>
    <w:p w14:paraId="5B4A2CE3" w14:textId="77777777" w:rsidR="00C21150" w:rsidRPr="00C21150" w:rsidRDefault="00C21150" w:rsidP="003B4AB4">
      <w:pPr>
        <w:pStyle w:val="CMD"/>
      </w:pPr>
      <w:r>
        <w:t xml:space="preserve">¿Quiere entrar en el diálogo de configuración inicial? [yes/no]: </w:t>
      </w:r>
      <w:r w:rsidRPr="003B4AB4">
        <w:rPr>
          <w:b/>
        </w:rPr>
        <w:t>no</w:t>
      </w:r>
    </w:p>
    <w:p w14:paraId="47A8DC7A" w14:textId="77777777" w:rsidR="00C21150" w:rsidRPr="00C21150" w:rsidRDefault="00C21150" w:rsidP="003B4AB4">
      <w:pPr>
        <w:pStyle w:val="Ttulo3"/>
      </w:pPr>
      <w:r>
        <w:lastRenderedPageBreak/>
        <w:t>Finalice el programa de instalación automática.</w:t>
      </w:r>
    </w:p>
    <w:p w14:paraId="341F1042" w14:textId="77777777" w:rsidR="00C21150" w:rsidRPr="0045000D" w:rsidRDefault="00C21150" w:rsidP="003B4AB4">
      <w:pPr>
        <w:pStyle w:val="BodyTextL25"/>
        <w:rPr>
          <w:lang w:val="en-US"/>
        </w:rPr>
      </w:pPr>
      <w:r>
        <w:t xml:space="preserve">Se le solicitará que finalice el programa de instalación automática. </w:t>
      </w:r>
      <w:proofErr w:type="spellStart"/>
      <w:r w:rsidRPr="0045000D">
        <w:rPr>
          <w:lang w:val="en-US"/>
        </w:rPr>
        <w:t>Responda</w:t>
      </w:r>
      <w:proofErr w:type="spellEnd"/>
      <w:r w:rsidRPr="0045000D">
        <w:rPr>
          <w:lang w:val="en-US"/>
        </w:rPr>
        <w:t xml:space="preserve"> yes (</w:t>
      </w:r>
      <w:proofErr w:type="spellStart"/>
      <w:r w:rsidRPr="0045000D">
        <w:rPr>
          <w:lang w:val="en-US"/>
        </w:rPr>
        <w:t>sí</w:t>
      </w:r>
      <w:proofErr w:type="spellEnd"/>
      <w:r w:rsidRPr="0045000D">
        <w:rPr>
          <w:lang w:val="en-US"/>
        </w:rPr>
        <w:t xml:space="preserve">) y, luego, </w:t>
      </w:r>
      <w:proofErr w:type="spellStart"/>
      <w:r w:rsidRPr="0045000D">
        <w:rPr>
          <w:lang w:val="en-US"/>
        </w:rPr>
        <w:t>presione</w:t>
      </w:r>
      <w:proofErr w:type="spellEnd"/>
      <w:r w:rsidRPr="0045000D">
        <w:rPr>
          <w:lang w:val="en-US"/>
        </w:rPr>
        <w:t xml:space="preserve"> Enter.</w:t>
      </w:r>
    </w:p>
    <w:p w14:paraId="26BF88F2" w14:textId="77777777" w:rsidR="00C21150" w:rsidRPr="0045000D" w:rsidRDefault="00C21150" w:rsidP="003B4AB4">
      <w:pPr>
        <w:pStyle w:val="CMD"/>
        <w:rPr>
          <w:lang w:val="en-US"/>
        </w:rPr>
      </w:pPr>
      <w:r w:rsidRPr="0045000D">
        <w:rPr>
          <w:lang w:val="en-US"/>
        </w:rPr>
        <w:t xml:space="preserve">Would you like to terminate </w:t>
      </w:r>
      <w:proofErr w:type="spellStart"/>
      <w:r w:rsidRPr="0045000D">
        <w:rPr>
          <w:lang w:val="en-US"/>
        </w:rPr>
        <w:t>autoinstall</w:t>
      </w:r>
      <w:proofErr w:type="spellEnd"/>
      <w:r w:rsidRPr="0045000D">
        <w:rPr>
          <w:lang w:val="en-US"/>
        </w:rPr>
        <w:t xml:space="preserve">? [yes]: </w:t>
      </w:r>
      <w:r w:rsidRPr="0045000D">
        <w:rPr>
          <w:b/>
          <w:lang w:val="en-US"/>
        </w:rPr>
        <w:t>yes</w:t>
      </w:r>
    </w:p>
    <w:p w14:paraId="1CF58502" w14:textId="77777777" w:rsidR="00C21150" w:rsidRDefault="00C21150" w:rsidP="003B4AB4">
      <w:pPr>
        <w:pStyle w:val="CMD"/>
      </w:pPr>
      <w:proofErr w:type="spellStart"/>
      <w:r>
        <w:t>Router</w:t>
      </w:r>
      <w:proofErr w:type="spellEnd"/>
      <w:r>
        <w:t>&gt;</w:t>
      </w:r>
    </w:p>
    <w:p w14:paraId="11FC5015" w14:textId="77777777" w:rsidR="007674F2" w:rsidRPr="00C21150" w:rsidRDefault="007674F2" w:rsidP="007674F2">
      <w:pPr>
        <w:pStyle w:val="ConfigWindow"/>
      </w:pPr>
      <w:r>
        <w:t>Cierre la ventana de configuración</w:t>
      </w:r>
    </w:p>
    <w:p w14:paraId="1798EB81" w14:textId="77777777" w:rsidR="00C21150" w:rsidRPr="00C21150" w:rsidRDefault="00C21150" w:rsidP="003B4AB4">
      <w:pPr>
        <w:pStyle w:val="Ttulo2"/>
      </w:pPr>
      <w:r>
        <w:t>Inicialice el switch y vuelva a cargar</w:t>
      </w:r>
    </w:p>
    <w:p w14:paraId="608F7E57" w14:textId="77777777" w:rsidR="00C21150" w:rsidRPr="00C21150" w:rsidRDefault="00C21150" w:rsidP="003B4AB4">
      <w:pPr>
        <w:pStyle w:val="Ttulo3"/>
      </w:pPr>
      <w:r>
        <w:t>Conéctese al switch.</w:t>
      </w:r>
    </w:p>
    <w:p w14:paraId="7BEEBE92" w14:textId="77777777" w:rsidR="00C21150" w:rsidRDefault="00C21150" w:rsidP="003B4AB4">
      <w:pPr>
        <w:pStyle w:val="BodyTextL25"/>
      </w:pPr>
      <w:r>
        <w:t>Acceda al switch mediante el puerto de consola e ingrese al modo EXEC privilegiado.</w:t>
      </w:r>
    </w:p>
    <w:p w14:paraId="1111E79F" w14:textId="77777777" w:rsidR="007674F2" w:rsidRPr="00C21150" w:rsidRDefault="007674F2" w:rsidP="007674F2">
      <w:pPr>
        <w:pStyle w:val="ConfigWindow"/>
      </w:pPr>
      <w:r>
        <w:t>Abra la ventana de configuración</w:t>
      </w:r>
    </w:p>
    <w:p w14:paraId="76EF668C" w14:textId="77777777" w:rsidR="00C21150" w:rsidRPr="00C21150" w:rsidRDefault="00C21150" w:rsidP="003B4AB4">
      <w:pPr>
        <w:pStyle w:val="CMD"/>
      </w:pPr>
      <w:r>
        <w:t xml:space="preserve">Switch&gt; </w:t>
      </w:r>
      <w:r w:rsidRPr="003B4AB4">
        <w:rPr>
          <w:b/>
        </w:rPr>
        <w:t>enable</w:t>
      </w:r>
    </w:p>
    <w:p w14:paraId="593DF401" w14:textId="77777777" w:rsidR="00C21150" w:rsidRPr="00C21150" w:rsidRDefault="00C21150" w:rsidP="003B4AB4">
      <w:pPr>
        <w:pStyle w:val="CMD"/>
      </w:pPr>
      <w:r>
        <w:t>Switch#</w:t>
      </w:r>
    </w:p>
    <w:p w14:paraId="38C6C0FA" w14:textId="77777777" w:rsidR="00C21150" w:rsidRPr="00C21150" w:rsidRDefault="00C21150" w:rsidP="003B4AB4">
      <w:pPr>
        <w:pStyle w:val="Ttulo3"/>
      </w:pPr>
      <w:r>
        <w:t>Determine si se crearon redes de área local virtuales (VLAN).</w:t>
      </w:r>
    </w:p>
    <w:p w14:paraId="3BE5FEE7" w14:textId="77777777" w:rsidR="00C21150" w:rsidRPr="00C21150" w:rsidRDefault="00C21150" w:rsidP="003B4AB4">
      <w:pPr>
        <w:pStyle w:val="BodyTextL25"/>
      </w:pPr>
      <w:r>
        <w:t xml:space="preserve">Utilice el comando </w:t>
      </w:r>
      <w:r w:rsidRPr="007674F2">
        <w:rPr>
          <w:b/>
        </w:rPr>
        <w:t>show flash</w:t>
      </w:r>
      <w:r>
        <w:t xml:space="preserve"> para determinar si se crearon VLAN en el switch.</w:t>
      </w:r>
    </w:p>
    <w:p w14:paraId="0170B3B9" w14:textId="77777777" w:rsidR="00C21150" w:rsidRPr="0045000D" w:rsidRDefault="00C21150" w:rsidP="003B4AB4">
      <w:pPr>
        <w:pStyle w:val="CMD"/>
        <w:rPr>
          <w:lang w:val="en-US"/>
        </w:rPr>
      </w:pPr>
      <w:r w:rsidRPr="0045000D">
        <w:rPr>
          <w:lang w:val="en-US"/>
        </w:rPr>
        <w:t xml:space="preserve">Switch# </w:t>
      </w:r>
      <w:r w:rsidRPr="0045000D">
        <w:rPr>
          <w:b/>
          <w:lang w:val="en-US"/>
        </w:rPr>
        <w:t>show flash</w:t>
      </w:r>
    </w:p>
    <w:p w14:paraId="5BAB5E7A" w14:textId="77777777" w:rsidR="00C21150" w:rsidRPr="0045000D" w:rsidRDefault="00C21150" w:rsidP="003B4AB4">
      <w:pPr>
        <w:pStyle w:val="CMDOutput"/>
        <w:rPr>
          <w:lang w:val="en-US"/>
        </w:rPr>
      </w:pPr>
    </w:p>
    <w:p w14:paraId="585456D8" w14:textId="77777777" w:rsidR="00C21150" w:rsidRPr="0045000D" w:rsidRDefault="00C21150" w:rsidP="003B4AB4">
      <w:pPr>
        <w:pStyle w:val="CMDOutput"/>
        <w:rPr>
          <w:lang w:val="en-US"/>
        </w:rPr>
      </w:pPr>
      <w:r w:rsidRPr="0045000D">
        <w:rPr>
          <w:lang w:val="en-US"/>
        </w:rPr>
        <w:t>Directory of flash:/</w:t>
      </w:r>
    </w:p>
    <w:p w14:paraId="369490AF" w14:textId="77777777" w:rsidR="00C21150" w:rsidRPr="0045000D" w:rsidRDefault="00C21150" w:rsidP="003B4AB4">
      <w:pPr>
        <w:pStyle w:val="CMDOutput"/>
        <w:rPr>
          <w:lang w:val="en-US"/>
        </w:rPr>
      </w:pPr>
    </w:p>
    <w:p w14:paraId="7C7F58D8" w14:textId="77777777" w:rsidR="00C21150" w:rsidRPr="00C21150" w:rsidRDefault="00C21150" w:rsidP="003B4AB4">
      <w:pPr>
        <w:pStyle w:val="CMDOutput"/>
      </w:pPr>
      <w:r w:rsidRPr="0045000D">
        <w:rPr>
          <w:lang w:val="en-US"/>
        </w:rPr>
        <w:t xml:space="preserve">    </w:t>
      </w:r>
      <w:r>
        <w:t>2 -</w:t>
      </w:r>
      <w:proofErr w:type="spellStart"/>
      <w:r>
        <w:t>rwx</w:t>
      </w:r>
      <w:proofErr w:type="spellEnd"/>
      <w:r>
        <w:t xml:space="preserve"> 1919 Mar 1 1993 00:06:33 +00:00 private-config.text</w:t>
      </w:r>
    </w:p>
    <w:p w14:paraId="3C805D6A" w14:textId="77777777" w:rsidR="00C21150" w:rsidRPr="00C21150" w:rsidRDefault="00C21150" w:rsidP="003B4AB4">
      <w:pPr>
        <w:pStyle w:val="CMDOutput"/>
      </w:pPr>
      <w:r>
        <w:t xml:space="preserve">    3 -rwx 1632 Mar 1 1993 0:06:33 +00:00 config.text</w:t>
      </w:r>
    </w:p>
    <w:p w14:paraId="238C8A98" w14:textId="77777777" w:rsidR="00C21150" w:rsidRPr="00C21150" w:rsidRDefault="00C21150" w:rsidP="003B4AB4">
      <w:pPr>
        <w:pStyle w:val="CMDOutput"/>
      </w:pPr>
      <w:r>
        <w:t xml:space="preserve">    4 -rwx 13336 Mar 1 1993 0:06:33 +00:00 multiple-fs</w:t>
      </w:r>
    </w:p>
    <w:p w14:paraId="61ADAFF3" w14:textId="77777777" w:rsidR="00C21150" w:rsidRPr="00C21150" w:rsidRDefault="00C21150" w:rsidP="003B4AB4">
      <w:pPr>
        <w:pStyle w:val="CMDOutput"/>
      </w:pPr>
      <w:r>
        <w:t xml:space="preserve">    5 -rwx 11607161 Mar 1 1993 02:37:06 +00:00 c2960-lanbasek9-mz.150-2.SE.bin</w:t>
      </w:r>
    </w:p>
    <w:p w14:paraId="5F43E919" w14:textId="77777777" w:rsidR="00C21150" w:rsidRPr="00C21150" w:rsidRDefault="00C21150" w:rsidP="003B4AB4">
      <w:pPr>
        <w:pStyle w:val="CMDOutput"/>
      </w:pPr>
      <w:r>
        <w:t xml:space="preserve">    6 -rwx 616 Mar 1 1993 00:07:13 +00:00 </w:t>
      </w:r>
      <w:r w:rsidRPr="003B4AB4">
        <w:rPr>
          <w:highlight w:val="yellow"/>
        </w:rPr>
        <w:t>vlan.dat</w:t>
      </w:r>
    </w:p>
    <w:p w14:paraId="4B524C88" w14:textId="77777777" w:rsidR="00C21150" w:rsidRPr="00C21150" w:rsidRDefault="00C21150" w:rsidP="003B4AB4">
      <w:pPr>
        <w:pStyle w:val="CMDOutput"/>
      </w:pPr>
    </w:p>
    <w:p w14:paraId="2F4EDF30" w14:textId="77777777" w:rsidR="00C21150" w:rsidRPr="00C21150" w:rsidRDefault="00C21150" w:rsidP="003B4AB4">
      <w:pPr>
        <w:pStyle w:val="CMDOutput"/>
      </w:pPr>
      <w:r>
        <w:t>32514048 bytes totales (20886528 bytes libres)</w:t>
      </w:r>
    </w:p>
    <w:p w14:paraId="7FD50FD9" w14:textId="77777777" w:rsidR="00C21150" w:rsidRPr="00C21150" w:rsidRDefault="00C21150" w:rsidP="003B4AB4">
      <w:pPr>
        <w:pStyle w:val="CMDOutput"/>
      </w:pPr>
      <w:r>
        <w:t>Switch#</w:t>
      </w:r>
    </w:p>
    <w:p w14:paraId="2BCDE8C0" w14:textId="77777777" w:rsidR="00C21150" w:rsidRPr="00C21150" w:rsidRDefault="00C21150" w:rsidP="003B4AB4">
      <w:pPr>
        <w:pStyle w:val="Ttulo3"/>
      </w:pPr>
      <w:r>
        <w:t>Elimine el archivo VLAN.</w:t>
      </w:r>
    </w:p>
    <w:p w14:paraId="1566DD67" w14:textId="77777777" w:rsidR="00C21150" w:rsidRPr="00C21150" w:rsidRDefault="00C21150" w:rsidP="003B4AB4">
      <w:pPr>
        <w:pStyle w:val="SubStepAlpha"/>
      </w:pPr>
      <w:r>
        <w:t xml:space="preserve">Si se encontró el archivo </w:t>
      </w:r>
      <w:r w:rsidRPr="003B4AB4">
        <w:rPr>
          <w:b/>
        </w:rPr>
        <w:t>vlan.dat</w:t>
      </w:r>
      <w:r>
        <w:t xml:space="preserve"> en la memoria flash, elimínelo.</w:t>
      </w:r>
    </w:p>
    <w:p w14:paraId="26486F1E" w14:textId="77777777" w:rsidR="00C21150" w:rsidRPr="0045000D" w:rsidRDefault="00C21150" w:rsidP="003B4AB4">
      <w:pPr>
        <w:pStyle w:val="CMD"/>
        <w:rPr>
          <w:lang w:val="en-US"/>
        </w:rPr>
      </w:pPr>
      <w:r w:rsidRPr="0045000D">
        <w:rPr>
          <w:lang w:val="en-US"/>
        </w:rPr>
        <w:t xml:space="preserve">Switch# </w:t>
      </w:r>
      <w:r w:rsidRPr="0045000D">
        <w:rPr>
          <w:b/>
          <w:lang w:val="en-US"/>
        </w:rPr>
        <w:t>delete vlan.dat</w:t>
      </w:r>
    </w:p>
    <w:p w14:paraId="43DB9C4D" w14:textId="77777777" w:rsidR="00C21150" w:rsidRPr="0045000D" w:rsidRDefault="00C21150" w:rsidP="003B4AB4">
      <w:pPr>
        <w:pStyle w:val="CMD"/>
        <w:rPr>
          <w:lang w:val="en-US"/>
        </w:rPr>
      </w:pPr>
      <w:r w:rsidRPr="0045000D">
        <w:rPr>
          <w:lang w:val="en-US"/>
        </w:rPr>
        <w:t>Delete filename [vlan.dat]?</w:t>
      </w:r>
    </w:p>
    <w:p w14:paraId="5B081DF9" w14:textId="77777777" w:rsidR="00C21150" w:rsidRPr="00C21150" w:rsidRDefault="00C21150" w:rsidP="003B4AB4">
      <w:pPr>
        <w:pStyle w:val="BodyTextL50"/>
      </w:pPr>
      <w:r>
        <w:t>Se le solicitará que verifique el nombre de archivo. En este momento, puede cambiar el nombre de archivo o, simplemente, presionar Intro si introdujo el nombre de manera correcta.</w:t>
      </w:r>
    </w:p>
    <w:p w14:paraId="6172B7CA" w14:textId="77777777" w:rsidR="00C21150" w:rsidRPr="00C21150" w:rsidRDefault="00C21150" w:rsidP="003B4AB4">
      <w:pPr>
        <w:pStyle w:val="SubStepAlpha"/>
      </w:pPr>
      <w:r>
        <w:t>Cuando se le pregunte sobre la eliminación de este archivo, presione Enter para confirmar la eliminación (Al presionar cualquier otra tecla se cancelará la eliminación).</w:t>
      </w:r>
    </w:p>
    <w:p w14:paraId="0901B486" w14:textId="77777777" w:rsidR="00C21150" w:rsidRPr="0045000D" w:rsidRDefault="00C21150" w:rsidP="003B4AB4">
      <w:pPr>
        <w:pStyle w:val="CMD"/>
        <w:rPr>
          <w:lang w:val="en-US"/>
        </w:rPr>
      </w:pPr>
      <w:r w:rsidRPr="0045000D">
        <w:rPr>
          <w:lang w:val="en-US"/>
        </w:rPr>
        <w:t>Delete flash:/vlan.dat? [confirm]</w:t>
      </w:r>
    </w:p>
    <w:p w14:paraId="217740FD" w14:textId="77777777" w:rsidR="00C21150" w:rsidRPr="00C21150" w:rsidRDefault="00C21150" w:rsidP="003B4AB4">
      <w:pPr>
        <w:pStyle w:val="CMD"/>
      </w:pPr>
      <w:r>
        <w:t>Switch#</w:t>
      </w:r>
    </w:p>
    <w:p w14:paraId="7704E83F" w14:textId="77777777" w:rsidR="00C21150" w:rsidRPr="00C21150" w:rsidRDefault="00C21150" w:rsidP="003B4AB4">
      <w:pPr>
        <w:pStyle w:val="Ttulo3"/>
      </w:pPr>
      <w:r>
        <w:t>Elimine el archivo de configuración de inicio.</w:t>
      </w:r>
    </w:p>
    <w:p w14:paraId="124EBDE3" w14:textId="77777777" w:rsidR="00C21150" w:rsidRPr="00C21150" w:rsidRDefault="00C21150" w:rsidP="003B4AB4">
      <w:pPr>
        <w:pStyle w:val="BodyTextL25"/>
      </w:pPr>
      <w:r>
        <w:t xml:space="preserve">Utilice el comando </w:t>
      </w:r>
      <w:r w:rsidRPr="003B4AB4">
        <w:rPr>
          <w:b/>
        </w:rPr>
        <w:t>erase startup-config</w:t>
      </w:r>
      <w:r>
        <w:t xml:space="preserve"> para eliminar el archivo de configuración de inicio de la NVRAM. Cuando se le pregunte sobre la eliminación del archivo de configuración, presione Intro para confirmar la eliminación (Al presionar cualquier otra tecla se cancelará la operación).</w:t>
      </w:r>
    </w:p>
    <w:p w14:paraId="71D770D3" w14:textId="77777777" w:rsidR="00C21150" w:rsidRPr="0045000D" w:rsidRDefault="00C21150" w:rsidP="003B4AB4">
      <w:pPr>
        <w:pStyle w:val="CMD"/>
        <w:rPr>
          <w:lang w:val="en-US"/>
        </w:rPr>
      </w:pPr>
      <w:r w:rsidRPr="0045000D">
        <w:rPr>
          <w:lang w:val="en-US"/>
        </w:rPr>
        <w:t xml:space="preserve">Switch# </w:t>
      </w:r>
      <w:r w:rsidRPr="0045000D">
        <w:rPr>
          <w:b/>
          <w:lang w:val="en-US"/>
        </w:rPr>
        <w:t>erase startup-config</w:t>
      </w:r>
    </w:p>
    <w:p w14:paraId="711033CE" w14:textId="77777777" w:rsidR="00C21150" w:rsidRPr="00C21150" w:rsidRDefault="00C21150" w:rsidP="003B4AB4">
      <w:pPr>
        <w:pStyle w:val="CMD"/>
      </w:pPr>
      <w:r w:rsidRPr="0045000D">
        <w:rPr>
          <w:lang w:val="en-US"/>
        </w:rPr>
        <w:lastRenderedPageBreak/>
        <w:t xml:space="preserve">Erasing the </w:t>
      </w:r>
      <w:proofErr w:type="spellStart"/>
      <w:r w:rsidRPr="0045000D">
        <w:rPr>
          <w:lang w:val="en-US"/>
        </w:rPr>
        <w:t>nvram</w:t>
      </w:r>
      <w:proofErr w:type="spellEnd"/>
      <w:r w:rsidRPr="0045000D">
        <w:rPr>
          <w:lang w:val="en-US"/>
        </w:rPr>
        <w:t xml:space="preserve"> filesystem will remove all configuration files! </w:t>
      </w:r>
      <w:r>
        <w:t>Continue? [confirm]</w:t>
      </w:r>
    </w:p>
    <w:p w14:paraId="15A04812" w14:textId="77777777" w:rsidR="00C21150" w:rsidRPr="00C21150" w:rsidRDefault="00C21150" w:rsidP="003B4AB4">
      <w:pPr>
        <w:pStyle w:val="CMD"/>
      </w:pPr>
      <w:r>
        <w:t>[OK]</w:t>
      </w:r>
    </w:p>
    <w:p w14:paraId="40F9931C" w14:textId="77777777" w:rsidR="00C21150" w:rsidRPr="00C21150" w:rsidRDefault="00C21150" w:rsidP="003B4AB4">
      <w:pPr>
        <w:pStyle w:val="CMD"/>
      </w:pPr>
      <w:r>
        <w:t>Erase of nvram: complete</w:t>
      </w:r>
    </w:p>
    <w:p w14:paraId="418D7855" w14:textId="77777777" w:rsidR="00C21150" w:rsidRPr="00C21150" w:rsidRDefault="00C21150" w:rsidP="003B4AB4">
      <w:pPr>
        <w:pStyle w:val="CMD"/>
      </w:pPr>
      <w:r>
        <w:t>Switch#</w:t>
      </w:r>
    </w:p>
    <w:p w14:paraId="6B4E2294" w14:textId="77777777" w:rsidR="00C21150" w:rsidRPr="00C21150" w:rsidRDefault="00C21150" w:rsidP="007674F2">
      <w:pPr>
        <w:pStyle w:val="Ttulo3"/>
      </w:pPr>
      <w:r>
        <w:t>Recargue el switch.</w:t>
      </w:r>
    </w:p>
    <w:p w14:paraId="2F916F78" w14:textId="77777777" w:rsidR="00C21150" w:rsidRPr="00C21150" w:rsidRDefault="00C21150" w:rsidP="007674F2">
      <w:pPr>
        <w:pStyle w:val="BodyTextL25"/>
      </w:pPr>
      <w:r>
        <w:t>Vuelva a cargar el switch para eliminar toda información de configuración antigua de la memoria. Cuando se le pregunte sobre la recarga del switch, presione Enter para continuar (Al presionar cualquier otra tecla se cancelará la recarga).</w:t>
      </w:r>
    </w:p>
    <w:p w14:paraId="796E110D" w14:textId="77777777" w:rsidR="00C21150" w:rsidRPr="0045000D" w:rsidRDefault="00C21150" w:rsidP="007674F2">
      <w:pPr>
        <w:pStyle w:val="CMD"/>
        <w:rPr>
          <w:lang w:val="en-US"/>
        </w:rPr>
      </w:pPr>
      <w:r w:rsidRPr="0045000D">
        <w:rPr>
          <w:lang w:val="en-US"/>
        </w:rPr>
        <w:t xml:space="preserve">Switch# </w:t>
      </w:r>
      <w:r w:rsidRPr="0045000D">
        <w:rPr>
          <w:b/>
          <w:lang w:val="en-US"/>
        </w:rPr>
        <w:t>reload</w:t>
      </w:r>
    </w:p>
    <w:p w14:paraId="0E912459" w14:textId="77777777" w:rsidR="00C21150" w:rsidRPr="00C21150" w:rsidRDefault="00C21150" w:rsidP="007674F2">
      <w:pPr>
        <w:pStyle w:val="CMD"/>
      </w:pPr>
      <w:r w:rsidRPr="0045000D">
        <w:rPr>
          <w:lang w:val="en-US"/>
        </w:rPr>
        <w:t xml:space="preserve">Proceed with reload? </w:t>
      </w:r>
      <w:r>
        <w:t>[</w:t>
      </w:r>
      <w:proofErr w:type="spellStart"/>
      <w:r>
        <w:t>confirm</w:t>
      </w:r>
      <w:proofErr w:type="spellEnd"/>
      <w:r>
        <w:t>]</w:t>
      </w:r>
    </w:p>
    <w:p w14:paraId="712C3149" w14:textId="77777777" w:rsidR="00C21150" w:rsidRPr="0045000D" w:rsidRDefault="00C21150" w:rsidP="007674F2">
      <w:pPr>
        <w:pStyle w:val="BodyTextL50"/>
        <w:rPr>
          <w:lang w:val="en-US"/>
        </w:rPr>
      </w:pPr>
      <w:r>
        <w:rPr>
          <w:b/>
        </w:rPr>
        <w:t>Nota</w:t>
      </w:r>
      <w:r w:rsidRPr="00C21150">
        <w:t xml:space="preserve">: Puede recibir un mensaje para guardar la configuración en ejecución antes de volver a cargar el switch. </w:t>
      </w:r>
      <w:r w:rsidRPr="0045000D">
        <w:rPr>
          <w:lang w:val="en-US"/>
        </w:rPr>
        <w:t xml:space="preserve">Escriba no y </w:t>
      </w:r>
      <w:proofErr w:type="spellStart"/>
      <w:r w:rsidRPr="0045000D">
        <w:rPr>
          <w:lang w:val="en-US"/>
        </w:rPr>
        <w:t>presione</w:t>
      </w:r>
      <w:proofErr w:type="spellEnd"/>
      <w:r w:rsidRPr="0045000D">
        <w:rPr>
          <w:lang w:val="en-US"/>
        </w:rPr>
        <w:t xml:space="preserve"> Enter.</w:t>
      </w:r>
    </w:p>
    <w:p w14:paraId="476BBE3F" w14:textId="77777777" w:rsidR="00C21150" w:rsidRPr="00C21150" w:rsidRDefault="00C21150" w:rsidP="007674F2">
      <w:pPr>
        <w:pStyle w:val="CMD"/>
      </w:pPr>
      <w:r w:rsidRPr="0045000D">
        <w:rPr>
          <w:lang w:val="en-US"/>
        </w:rPr>
        <w:t xml:space="preserve">System configuration has been modified. Save? </w:t>
      </w:r>
      <w:r>
        <w:t xml:space="preserve">[yes/no]: </w:t>
      </w:r>
      <w:r w:rsidRPr="007674F2">
        <w:rPr>
          <w:b/>
        </w:rPr>
        <w:t>no</w:t>
      </w:r>
    </w:p>
    <w:p w14:paraId="0B6E5321" w14:textId="77777777" w:rsidR="00C21150" w:rsidRPr="00C21150" w:rsidRDefault="00C21150" w:rsidP="007674F2">
      <w:pPr>
        <w:pStyle w:val="Ttulo3"/>
      </w:pPr>
      <w:r>
        <w:t>Omita el diálogo de configuración inicial.</w:t>
      </w:r>
    </w:p>
    <w:p w14:paraId="2277BD1B" w14:textId="77777777" w:rsidR="00C21150" w:rsidRPr="00C21150" w:rsidRDefault="00C21150" w:rsidP="007674F2">
      <w:pPr>
        <w:pStyle w:val="BodyTextL25"/>
      </w:pPr>
      <w:r>
        <w:t>Una vez que se vuelve a cargar el switch, debe ver una petición de entrada del diálogo de configuración inicial. Escriba no en la petición de entrada y presione Enter.</w:t>
      </w:r>
    </w:p>
    <w:p w14:paraId="669E7D69" w14:textId="77777777" w:rsidR="00C21150" w:rsidRPr="00C21150" w:rsidRDefault="00C21150" w:rsidP="007674F2">
      <w:pPr>
        <w:pStyle w:val="CMD"/>
      </w:pPr>
      <w:r w:rsidRPr="0045000D">
        <w:rPr>
          <w:lang w:val="en-US"/>
        </w:rPr>
        <w:t xml:space="preserve">Would you like to enter the initial configuration dialog? </w:t>
      </w:r>
      <w:r>
        <w:t xml:space="preserve">[yes/no]: </w:t>
      </w:r>
      <w:r w:rsidRPr="007674F2">
        <w:rPr>
          <w:b/>
        </w:rPr>
        <w:t>no</w:t>
      </w:r>
    </w:p>
    <w:p w14:paraId="693E25B8" w14:textId="77777777" w:rsidR="00C21150" w:rsidRDefault="00C21150" w:rsidP="007674F2">
      <w:pPr>
        <w:pStyle w:val="CMD"/>
      </w:pPr>
      <w:r>
        <w:t>Switch&gt;</w:t>
      </w:r>
    </w:p>
    <w:p w14:paraId="1039F85C" w14:textId="77777777" w:rsidR="007674F2" w:rsidRPr="00C21150" w:rsidRDefault="007674F2" w:rsidP="007674F2">
      <w:pPr>
        <w:pStyle w:val="ConfigWindow"/>
      </w:pPr>
      <w:r>
        <w:t>Cierre la ventana de configuración</w:t>
      </w:r>
    </w:p>
    <w:p w14:paraId="1AF9A635" w14:textId="77777777" w:rsidR="00C21150" w:rsidRPr="00C21150" w:rsidRDefault="00C21150" w:rsidP="007674F2">
      <w:pPr>
        <w:pStyle w:val="Ttulo1"/>
      </w:pPr>
      <w:r>
        <w:t>Preguntas de reflexión</w:t>
      </w:r>
    </w:p>
    <w:p w14:paraId="766A0F59" w14:textId="77777777" w:rsidR="00C21150" w:rsidRPr="00C21150" w:rsidRDefault="00C21150" w:rsidP="007674F2">
      <w:pPr>
        <w:pStyle w:val="ReflectionQ"/>
      </w:pPr>
      <w:r>
        <w:t>¿Por qué es necesario borrar la configuración de inicio antes de volver a cargar el router?</w:t>
      </w:r>
    </w:p>
    <w:p w14:paraId="5DDBD034" w14:textId="77777777" w:rsidR="00C21150" w:rsidRDefault="007674F2" w:rsidP="007674F2">
      <w:pPr>
        <w:pStyle w:val="AnswerLineL25"/>
      </w:pPr>
      <w:r>
        <w:t>Escriba sus respuestas aquí.</w:t>
      </w:r>
    </w:p>
    <w:p w14:paraId="4A64D663" w14:textId="2E0CE80C" w:rsidR="007A2127" w:rsidRDefault="00686020" w:rsidP="00686020">
      <w:pPr>
        <w:pStyle w:val="BodyTextL25"/>
      </w:pPr>
      <w:r w:rsidRPr="00686020">
        <w:t>Es importante borrar la configuración de inicio para asegurarse de que el dispositivo comience desde cero. Esto evita que configuraciones antiguas interfieran con el laboratorio, garantiza resultados consistentes y permite practicar la configuración inicial sin errores heredados de sesiones anteriores.</w:t>
      </w:r>
    </w:p>
    <w:p w14:paraId="19816783" w14:textId="77777777" w:rsidR="007A2127" w:rsidRPr="007A2127" w:rsidRDefault="007A2127" w:rsidP="007A2127">
      <w:pPr>
        <w:pStyle w:val="BodyTextL25"/>
      </w:pPr>
    </w:p>
    <w:p w14:paraId="146CD460" w14:textId="77777777" w:rsidR="00C21150" w:rsidRPr="00C21150" w:rsidRDefault="00C21150" w:rsidP="007674F2">
      <w:pPr>
        <w:pStyle w:val="ReflectionQ"/>
      </w:pPr>
      <w:r>
        <w:t>Después de guardar la configuración en ejecución como la configuración de inicio, encuentra un par de problemas de configuración, por lo que realiza los cambios necesarios para solucionar esos problemas. Si ahora quisiera volver a cargar el dispositivo, ¿qué configuración se restauraría después de la recarga?</w:t>
      </w:r>
    </w:p>
    <w:p w14:paraId="2E1C1ACD" w14:textId="77777777" w:rsidR="00C21150" w:rsidRDefault="007674F2" w:rsidP="007674F2">
      <w:pPr>
        <w:pStyle w:val="AnswerLineL25"/>
      </w:pPr>
      <w:r>
        <w:t>Escriba sus respuestas aquí.</w:t>
      </w:r>
    </w:p>
    <w:p w14:paraId="5FEB74EF" w14:textId="23ACF7FA" w:rsidR="00686020" w:rsidRPr="00686020" w:rsidRDefault="00686020" w:rsidP="00686020">
      <w:pPr>
        <w:pStyle w:val="BodyTextL25"/>
      </w:pPr>
      <w:r w:rsidRPr="00686020">
        <w:t xml:space="preserve">Después de la recarga, el </w:t>
      </w:r>
      <w:proofErr w:type="spellStart"/>
      <w:r w:rsidRPr="00686020">
        <w:t>router</w:t>
      </w:r>
      <w:proofErr w:type="spellEnd"/>
      <w:r w:rsidRPr="00686020">
        <w:t xml:space="preserve"> o switch restauraría la configuración guardada en la NVRAM, es decir, la última versión que se guardó usando “</w:t>
      </w:r>
      <w:proofErr w:type="spellStart"/>
      <w:r w:rsidRPr="00686020">
        <w:t>copy</w:t>
      </w:r>
      <w:proofErr w:type="spellEnd"/>
      <w:r w:rsidRPr="00686020">
        <w:t xml:space="preserve"> running-</w:t>
      </w:r>
      <w:proofErr w:type="spellStart"/>
      <w:r w:rsidRPr="00686020">
        <w:t>config</w:t>
      </w:r>
      <w:proofErr w:type="spellEnd"/>
      <w:r w:rsidRPr="00686020">
        <w:t xml:space="preserve"> startup-</w:t>
      </w:r>
      <w:proofErr w:type="spellStart"/>
      <w:r w:rsidRPr="00686020">
        <w:t>config</w:t>
      </w:r>
      <w:proofErr w:type="spellEnd"/>
      <w:r w:rsidRPr="00686020">
        <w:t>”. Todos los cambios que no se hayan guardado se perderían, mientras que las correcciones aplicadas y guardadas sí permanecerían tras el reinicio.</w:t>
      </w:r>
    </w:p>
    <w:p w14:paraId="67BD5DC1" w14:textId="77777777" w:rsidR="00686020" w:rsidRPr="00686020" w:rsidRDefault="00686020" w:rsidP="00686020">
      <w:pPr>
        <w:pStyle w:val="BodyTextL25"/>
      </w:pPr>
    </w:p>
    <w:p w14:paraId="073CFF98" w14:textId="77777777" w:rsidR="007A2127" w:rsidRDefault="007A2127" w:rsidP="007A2127">
      <w:pPr>
        <w:pStyle w:val="BodyTextL25"/>
      </w:pPr>
    </w:p>
    <w:p w14:paraId="4A262AE2" w14:textId="77777777" w:rsidR="007A2127" w:rsidRDefault="007A2127" w:rsidP="007A2127">
      <w:pPr>
        <w:pStyle w:val="BodyTextL25"/>
      </w:pPr>
    </w:p>
    <w:p w14:paraId="3547F093" w14:textId="77777777" w:rsidR="007A2127" w:rsidRDefault="007A2127" w:rsidP="007A2127">
      <w:pPr>
        <w:pStyle w:val="BodyTextL25"/>
      </w:pPr>
    </w:p>
    <w:p w14:paraId="23E51464" w14:textId="77777777" w:rsidR="007A2127" w:rsidRPr="007A2127" w:rsidRDefault="007A2127" w:rsidP="007A2127">
      <w:pPr>
        <w:pStyle w:val="BodyTextL25"/>
      </w:pPr>
    </w:p>
    <w:p w14:paraId="264C03C4" w14:textId="77777777" w:rsidR="006513FB" w:rsidRPr="004C0909" w:rsidRDefault="006513FB" w:rsidP="00D452F4">
      <w:pPr>
        <w:pStyle w:val="Ttulo1"/>
      </w:pPr>
      <w:r>
        <w:lastRenderedPageBreak/>
        <w:t>Tabla de resumen de interfaces de router</w:t>
      </w:r>
    </w:p>
    <w:tbl>
      <w:tblPr>
        <w:tblStyle w:val="LabTableStyle"/>
        <w:tblW w:w="10260" w:type="dxa"/>
        <w:tblLook w:val="04A0" w:firstRow="1" w:lastRow="0" w:firstColumn="1" w:lastColumn="0" w:noHBand="0" w:noVBand="1"/>
        <w:tblDescription w:val="Esta tabla proporciona la interfaz del router por modelo de router para las interfaces Ethernet 1 y 2, así como las interfaces serie 1 y 2."/>
      </w:tblPr>
      <w:tblGrid>
        <w:gridCol w:w="1530"/>
        <w:gridCol w:w="2250"/>
        <w:gridCol w:w="2250"/>
        <w:gridCol w:w="2070"/>
        <w:gridCol w:w="2160"/>
      </w:tblGrid>
      <w:tr w:rsidR="006513FB" w14:paraId="599F1843" w14:textId="77777777" w:rsidTr="00C878D9">
        <w:trPr>
          <w:cnfStyle w:val="100000000000" w:firstRow="1" w:lastRow="0" w:firstColumn="0" w:lastColumn="0" w:oddVBand="0" w:evenVBand="0" w:oddHBand="0" w:evenHBand="0" w:firstRowFirstColumn="0" w:firstRowLastColumn="0" w:lastRowFirstColumn="0" w:lastRowLastColumn="0"/>
          <w:tblHeader/>
        </w:trPr>
        <w:tc>
          <w:tcPr>
            <w:tcW w:w="1530" w:type="dxa"/>
          </w:tcPr>
          <w:p w14:paraId="4D393BF6" w14:textId="77777777" w:rsidR="006513FB" w:rsidRPr="00763D8B" w:rsidRDefault="006513FB" w:rsidP="005D53D0">
            <w:pPr>
              <w:pStyle w:val="TableHeading"/>
            </w:pPr>
            <w:r>
              <w:t>Modelo de router</w:t>
            </w:r>
          </w:p>
        </w:tc>
        <w:tc>
          <w:tcPr>
            <w:tcW w:w="2250" w:type="dxa"/>
          </w:tcPr>
          <w:p w14:paraId="27BE2A54" w14:textId="77777777" w:rsidR="006513FB" w:rsidRPr="00763D8B" w:rsidRDefault="006513FB" w:rsidP="005D53D0">
            <w:pPr>
              <w:pStyle w:val="TableHeading"/>
            </w:pPr>
            <w:r>
              <w:t>Interfaz Ethernet 1</w:t>
            </w:r>
          </w:p>
        </w:tc>
        <w:tc>
          <w:tcPr>
            <w:tcW w:w="2250" w:type="dxa"/>
          </w:tcPr>
          <w:p w14:paraId="456AA9D0" w14:textId="77777777" w:rsidR="006513FB" w:rsidRPr="00763D8B" w:rsidRDefault="006513FB" w:rsidP="005D53D0">
            <w:pPr>
              <w:pStyle w:val="TableHeading"/>
            </w:pPr>
            <w:r>
              <w:t>Interfaz Ethernet #2</w:t>
            </w:r>
          </w:p>
        </w:tc>
        <w:tc>
          <w:tcPr>
            <w:tcW w:w="2070" w:type="dxa"/>
          </w:tcPr>
          <w:p w14:paraId="28016D7A" w14:textId="77777777" w:rsidR="006513FB" w:rsidRPr="00763D8B" w:rsidRDefault="006513FB" w:rsidP="005D53D0">
            <w:pPr>
              <w:pStyle w:val="TableHeading"/>
            </w:pPr>
            <w:r>
              <w:t>Interfaz serial 1</w:t>
            </w:r>
          </w:p>
        </w:tc>
        <w:tc>
          <w:tcPr>
            <w:tcW w:w="2160" w:type="dxa"/>
          </w:tcPr>
          <w:p w14:paraId="59D19DC9" w14:textId="77777777" w:rsidR="006513FB" w:rsidRPr="00763D8B" w:rsidRDefault="006513FB" w:rsidP="005D53D0">
            <w:pPr>
              <w:pStyle w:val="TableHeading"/>
            </w:pPr>
            <w:r>
              <w:t>Interfaz serial #2</w:t>
            </w:r>
          </w:p>
        </w:tc>
      </w:tr>
      <w:tr w:rsidR="006513FB" w14:paraId="26657BEB" w14:textId="77777777" w:rsidTr="009453F7">
        <w:tc>
          <w:tcPr>
            <w:tcW w:w="1530" w:type="dxa"/>
          </w:tcPr>
          <w:p w14:paraId="47729FED" w14:textId="77777777" w:rsidR="006513FB" w:rsidRPr="009453F7" w:rsidRDefault="006513FB" w:rsidP="009453F7">
            <w:pPr>
              <w:pStyle w:val="TableText"/>
            </w:pPr>
            <w:r>
              <w:t>1800</w:t>
            </w:r>
          </w:p>
        </w:tc>
        <w:tc>
          <w:tcPr>
            <w:tcW w:w="2250" w:type="dxa"/>
          </w:tcPr>
          <w:p w14:paraId="136E1BEB" w14:textId="77777777" w:rsidR="006513FB" w:rsidRPr="009453F7" w:rsidRDefault="006513FB" w:rsidP="009453F7">
            <w:pPr>
              <w:pStyle w:val="TableText"/>
            </w:pPr>
            <w:r>
              <w:t>Fast Ethernet 0/0 (F0/0)</w:t>
            </w:r>
          </w:p>
        </w:tc>
        <w:tc>
          <w:tcPr>
            <w:tcW w:w="2250" w:type="dxa"/>
          </w:tcPr>
          <w:p w14:paraId="0231D187" w14:textId="77777777" w:rsidR="006513FB" w:rsidRPr="009453F7" w:rsidRDefault="006513FB" w:rsidP="009453F7">
            <w:pPr>
              <w:pStyle w:val="TableText"/>
            </w:pPr>
            <w:r>
              <w:t>Fast Ethernet 0/1 (F0/1)</w:t>
            </w:r>
          </w:p>
        </w:tc>
        <w:tc>
          <w:tcPr>
            <w:tcW w:w="2070" w:type="dxa"/>
          </w:tcPr>
          <w:p w14:paraId="4C3FE2A3" w14:textId="77777777" w:rsidR="006513FB" w:rsidRPr="009453F7" w:rsidRDefault="006513FB" w:rsidP="009453F7">
            <w:pPr>
              <w:pStyle w:val="TableText"/>
            </w:pPr>
            <w:r>
              <w:t>Serial 0/0/0 (S0/0/0)</w:t>
            </w:r>
          </w:p>
        </w:tc>
        <w:tc>
          <w:tcPr>
            <w:tcW w:w="2160" w:type="dxa"/>
          </w:tcPr>
          <w:p w14:paraId="49E662B4" w14:textId="77777777" w:rsidR="006513FB" w:rsidRPr="009453F7" w:rsidRDefault="006513FB" w:rsidP="009453F7">
            <w:pPr>
              <w:pStyle w:val="TableText"/>
            </w:pPr>
            <w:r>
              <w:t>Serial 0/0/1 (S0/0/1)</w:t>
            </w:r>
          </w:p>
        </w:tc>
      </w:tr>
      <w:tr w:rsidR="006513FB" w14:paraId="5404C148" w14:textId="77777777" w:rsidTr="009453F7">
        <w:tc>
          <w:tcPr>
            <w:tcW w:w="1530" w:type="dxa"/>
          </w:tcPr>
          <w:p w14:paraId="1E4FA8C3" w14:textId="77777777" w:rsidR="006513FB" w:rsidRPr="009453F7" w:rsidRDefault="006513FB" w:rsidP="009453F7">
            <w:pPr>
              <w:pStyle w:val="TableText"/>
            </w:pPr>
            <w:r>
              <w:t>1900</w:t>
            </w:r>
          </w:p>
        </w:tc>
        <w:tc>
          <w:tcPr>
            <w:tcW w:w="2250" w:type="dxa"/>
          </w:tcPr>
          <w:p w14:paraId="7109F1C4" w14:textId="77777777" w:rsidR="006513FB" w:rsidRPr="009453F7" w:rsidRDefault="006513FB" w:rsidP="009453F7">
            <w:pPr>
              <w:pStyle w:val="TableText"/>
            </w:pPr>
            <w:r>
              <w:t>Gigabit Ethernet 0/0 (G0/0)</w:t>
            </w:r>
          </w:p>
        </w:tc>
        <w:tc>
          <w:tcPr>
            <w:tcW w:w="2250" w:type="dxa"/>
          </w:tcPr>
          <w:p w14:paraId="258CDD7F" w14:textId="77777777" w:rsidR="006513FB" w:rsidRPr="009453F7" w:rsidRDefault="006513FB" w:rsidP="009453F7">
            <w:pPr>
              <w:pStyle w:val="TableText"/>
            </w:pPr>
            <w:r>
              <w:t>Gigabit Ethernet 0/1 (G0/1)</w:t>
            </w:r>
          </w:p>
        </w:tc>
        <w:tc>
          <w:tcPr>
            <w:tcW w:w="2070" w:type="dxa"/>
          </w:tcPr>
          <w:p w14:paraId="281A1D31" w14:textId="77777777" w:rsidR="006513FB" w:rsidRPr="009453F7" w:rsidRDefault="006513FB" w:rsidP="009453F7">
            <w:pPr>
              <w:pStyle w:val="TableText"/>
            </w:pPr>
            <w:r>
              <w:t>Serial 0/0/0 (S0/0/0)</w:t>
            </w:r>
          </w:p>
        </w:tc>
        <w:tc>
          <w:tcPr>
            <w:tcW w:w="2160" w:type="dxa"/>
          </w:tcPr>
          <w:p w14:paraId="0CDEA24B" w14:textId="77777777" w:rsidR="006513FB" w:rsidRPr="009453F7" w:rsidRDefault="006513FB" w:rsidP="009453F7">
            <w:pPr>
              <w:pStyle w:val="TableText"/>
            </w:pPr>
            <w:r>
              <w:t>Serial 0/0/1 (S0/0/1)</w:t>
            </w:r>
          </w:p>
        </w:tc>
      </w:tr>
      <w:tr w:rsidR="006513FB" w14:paraId="4B7464C8" w14:textId="77777777" w:rsidTr="009453F7">
        <w:tc>
          <w:tcPr>
            <w:tcW w:w="1530" w:type="dxa"/>
          </w:tcPr>
          <w:p w14:paraId="5577BD2C" w14:textId="77777777" w:rsidR="006513FB" w:rsidRPr="009453F7" w:rsidRDefault="006513FB" w:rsidP="009453F7">
            <w:pPr>
              <w:pStyle w:val="TableText"/>
            </w:pPr>
            <w:r>
              <w:t>2801</w:t>
            </w:r>
          </w:p>
        </w:tc>
        <w:tc>
          <w:tcPr>
            <w:tcW w:w="2250" w:type="dxa"/>
          </w:tcPr>
          <w:p w14:paraId="6DA12EE7" w14:textId="77777777" w:rsidR="006513FB" w:rsidRPr="009453F7" w:rsidRDefault="006513FB" w:rsidP="009453F7">
            <w:pPr>
              <w:pStyle w:val="TableText"/>
            </w:pPr>
            <w:r>
              <w:t>Fast Ethernet 0/0 (F0/0)</w:t>
            </w:r>
          </w:p>
        </w:tc>
        <w:tc>
          <w:tcPr>
            <w:tcW w:w="2250" w:type="dxa"/>
          </w:tcPr>
          <w:p w14:paraId="5B913FAA" w14:textId="77777777" w:rsidR="006513FB" w:rsidRPr="009453F7" w:rsidRDefault="006513FB" w:rsidP="009453F7">
            <w:pPr>
              <w:pStyle w:val="TableText"/>
            </w:pPr>
            <w:r>
              <w:t>Fast Ethernet 0/1 (F0/1)</w:t>
            </w:r>
          </w:p>
        </w:tc>
        <w:tc>
          <w:tcPr>
            <w:tcW w:w="2070" w:type="dxa"/>
          </w:tcPr>
          <w:p w14:paraId="6E443E63" w14:textId="77777777" w:rsidR="006513FB" w:rsidRPr="009453F7" w:rsidRDefault="006513FB" w:rsidP="009453F7">
            <w:pPr>
              <w:pStyle w:val="TableText"/>
            </w:pPr>
            <w:r>
              <w:t>Serial 0/1/0 (S0/1/0)</w:t>
            </w:r>
          </w:p>
        </w:tc>
        <w:tc>
          <w:tcPr>
            <w:tcW w:w="2160" w:type="dxa"/>
          </w:tcPr>
          <w:p w14:paraId="4B1A4FCE" w14:textId="77777777" w:rsidR="006513FB" w:rsidRPr="009453F7" w:rsidRDefault="006513FB" w:rsidP="009453F7">
            <w:pPr>
              <w:pStyle w:val="TableText"/>
            </w:pPr>
            <w:r>
              <w:t>Serial 0/1/1 (S0/1/1)</w:t>
            </w:r>
          </w:p>
        </w:tc>
      </w:tr>
      <w:tr w:rsidR="006513FB" w14:paraId="331CEDCD" w14:textId="77777777" w:rsidTr="009453F7">
        <w:tc>
          <w:tcPr>
            <w:tcW w:w="1530" w:type="dxa"/>
          </w:tcPr>
          <w:p w14:paraId="4B4B296B" w14:textId="77777777" w:rsidR="006513FB" w:rsidRPr="009453F7" w:rsidRDefault="006513FB" w:rsidP="009453F7">
            <w:pPr>
              <w:pStyle w:val="TableText"/>
            </w:pPr>
            <w:r>
              <w:t>2811</w:t>
            </w:r>
          </w:p>
        </w:tc>
        <w:tc>
          <w:tcPr>
            <w:tcW w:w="2250" w:type="dxa"/>
          </w:tcPr>
          <w:p w14:paraId="1D80C2C4" w14:textId="77777777" w:rsidR="006513FB" w:rsidRPr="009453F7" w:rsidRDefault="006513FB" w:rsidP="009453F7">
            <w:pPr>
              <w:pStyle w:val="TableText"/>
            </w:pPr>
            <w:r>
              <w:t>Fast Ethernet 0/0 (F0/0)</w:t>
            </w:r>
          </w:p>
        </w:tc>
        <w:tc>
          <w:tcPr>
            <w:tcW w:w="2250" w:type="dxa"/>
          </w:tcPr>
          <w:p w14:paraId="6FBCAB52" w14:textId="77777777" w:rsidR="006513FB" w:rsidRPr="009453F7" w:rsidRDefault="006513FB" w:rsidP="009453F7">
            <w:pPr>
              <w:pStyle w:val="TableText"/>
            </w:pPr>
            <w:r>
              <w:t>Fast Ethernet 0/1 (F0/1)</w:t>
            </w:r>
          </w:p>
        </w:tc>
        <w:tc>
          <w:tcPr>
            <w:tcW w:w="2070" w:type="dxa"/>
          </w:tcPr>
          <w:p w14:paraId="34056BFD" w14:textId="77777777" w:rsidR="006513FB" w:rsidRPr="009453F7" w:rsidRDefault="006513FB" w:rsidP="009453F7">
            <w:pPr>
              <w:pStyle w:val="TableText"/>
            </w:pPr>
            <w:r>
              <w:t>Serial 0/0/0 (S0/0/0)</w:t>
            </w:r>
          </w:p>
        </w:tc>
        <w:tc>
          <w:tcPr>
            <w:tcW w:w="2160" w:type="dxa"/>
          </w:tcPr>
          <w:p w14:paraId="4F0CA4D9" w14:textId="77777777" w:rsidR="006513FB" w:rsidRPr="009453F7" w:rsidRDefault="006513FB" w:rsidP="009453F7">
            <w:pPr>
              <w:pStyle w:val="TableText"/>
            </w:pPr>
            <w:r>
              <w:t>Serial 0/0/1 (S0/0/1)</w:t>
            </w:r>
          </w:p>
        </w:tc>
      </w:tr>
      <w:tr w:rsidR="006513FB" w14:paraId="11E9B102" w14:textId="77777777" w:rsidTr="009453F7">
        <w:tc>
          <w:tcPr>
            <w:tcW w:w="1530" w:type="dxa"/>
          </w:tcPr>
          <w:p w14:paraId="77DBAA8F" w14:textId="77777777" w:rsidR="006513FB" w:rsidRPr="009453F7" w:rsidRDefault="006513FB" w:rsidP="009453F7">
            <w:pPr>
              <w:pStyle w:val="TableText"/>
            </w:pPr>
            <w:r>
              <w:t>2900</w:t>
            </w:r>
          </w:p>
        </w:tc>
        <w:tc>
          <w:tcPr>
            <w:tcW w:w="2250" w:type="dxa"/>
          </w:tcPr>
          <w:p w14:paraId="412B2F07" w14:textId="77777777" w:rsidR="006513FB" w:rsidRPr="009453F7" w:rsidRDefault="006513FB" w:rsidP="009453F7">
            <w:pPr>
              <w:pStyle w:val="TableText"/>
            </w:pPr>
            <w:r>
              <w:t>Gigabit Ethernet 0/0 (G0/0)</w:t>
            </w:r>
          </w:p>
        </w:tc>
        <w:tc>
          <w:tcPr>
            <w:tcW w:w="2250" w:type="dxa"/>
          </w:tcPr>
          <w:p w14:paraId="30B7FBC8" w14:textId="77777777" w:rsidR="006513FB" w:rsidRPr="009453F7" w:rsidRDefault="006513FB" w:rsidP="009453F7">
            <w:pPr>
              <w:pStyle w:val="TableText"/>
            </w:pPr>
            <w:r>
              <w:t>Gigabit Ethernet 0/1 (G0/1)</w:t>
            </w:r>
          </w:p>
        </w:tc>
        <w:tc>
          <w:tcPr>
            <w:tcW w:w="2070" w:type="dxa"/>
          </w:tcPr>
          <w:p w14:paraId="1D42F223" w14:textId="77777777" w:rsidR="006513FB" w:rsidRPr="009453F7" w:rsidRDefault="006513FB" w:rsidP="009453F7">
            <w:pPr>
              <w:pStyle w:val="TableText"/>
            </w:pPr>
            <w:r>
              <w:t>Serial 0/0/0 (S0/0/0)</w:t>
            </w:r>
          </w:p>
        </w:tc>
        <w:tc>
          <w:tcPr>
            <w:tcW w:w="2160" w:type="dxa"/>
          </w:tcPr>
          <w:p w14:paraId="2C4FF152" w14:textId="77777777" w:rsidR="006513FB" w:rsidRPr="009453F7" w:rsidRDefault="006513FB" w:rsidP="009453F7">
            <w:pPr>
              <w:pStyle w:val="TableText"/>
            </w:pPr>
            <w:r>
              <w:t>Serial 0/0/1 (S0/0/1)</w:t>
            </w:r>
          </w:p>
        </w:tc>
      </w:tr>
      <w:tr w:rsidR="00C665A2" w14:paraId="45AA30E8" w14:textId="77777777" w:rsidTr="009453F7">
        <w:tc>
          <w:tcPr>
            <w:tcW w:w="1530" w:type="dxa"/>
          </w:tcPr>
          <w:p w14:paraId="4D384183" w14:textId="77777777" w:rsidR="00C665A2" w:rsidRPr="009453F7" w:rsidRDefault="00C665A2" w:rsidP="009453F7">
            <w:pPr>
              <w:pStyle w:val="TableText"/>
            </w:pPr>
            <w:r>
              <w:t>4221</w:t>
            </w:r>
          </w:p>
        </w:tc>
        <w:tc>
          <w:tcPr>
            <w:tcW w:w="2250" w:type="dxa"/>
          </w:tcPr>
          <w:p w14:paraId="023629BE" w14:textId="77777777" w:rsidR="00C665A2" w:rsidRPr="009453F7" w:rsidRDefault="00C665A2" w:rsidP="009453F7">
            <w:pPr>
              <w:pStyle w:val="TableText"/>
            </w:pPr>
            <w:r>
              <w:t>Gigabit Ethernet 0/0/0 (G0/0/0)</w:t>
            </w:r>
          </w:p>
        </w:tc>
        <w:tc>
          <w:tcPr>
            <w:tcW w:w="2250" w:type="dxa"/>
          </w:tcPr>
          <w:p w14:paraId="72EC07C1" w14:textId="77777777" w:rsidR="00C665A2" w:rsidRPr="009453F7" w:rsidRDefault="00C665A2" w:rsidP="009453F7">
            <w:pPr>
              <w:pStyle w:val="TableText"/>
            </w:pPr>
            <w:r>
              <w:t>Gigabit Ethernet 0/0/1 (G0/0/1)</w:t>
            </w:r>
          </w:p>
        </w:tc>
        <w:tc>
          <w:tcPr>
            <w:tcW w:w="2070" w:type="dxa"/>
          </w:tcPr>
          <w:p w14:paraId="63F27DFC" w14:textId="77777777" w:rsidR="00C665A2" w:rsidRPr="009453F7" w:rsidRDefault="00C665A2" w:rsidP="009453F7">
            <w:pPr>
              <w:pStyle w:val="TableText"/>
            </w:pPr>
            <w:r>
              <w:t>Serial 0/1/0 (S0/1/0)</w:t>
            </w:r>
          </w:p>
        </w:tc>
        <w:tc>
          <w:tcPr>
            <w:tcW w:w="2160" w:type="dxa"/>
          </w:tcPr>
          <w:p w14:paraId="68D81BAA" w14:textId="77777777" w:rsidR="00C665A2" w:rsidRPr="009453F7" w:rsidRDefault="00C665A2" w:rsidP="00C665A2">
            <w:pPr>
              <w:pStyle w:val="TableText"/>
            </w:pPr>
            <w:r>
              <w:t>Serial 0/1/1 (S0/1/1)</w:t>
            </w:r>
          </w:p>
        </w:tc>
      </w:tr>
      <w:tr w:rsidR="00C665A2" w14:paraId="6F8516B0" w14:textId="77777777" w:rsidTr="009453F7">
        <w:tc>
          <w:tcPr>
            <w:tcW w:w="1530" w:type="dxa"/>
          </w:tcPr>
          <w:p w14:paraId="2D23208E" w14:textId="77777777" w:rsidR="00C665A2" w:rsidRDefault="00C665A2" w:rsidP="00C665A2">
            <w:pPr>
              <w:pStyle w:val="TableText"/>
            </w:pPr>
            <w:r>
              <w:t>4300</w:t>
            </w:r>
          </w:p>
        </w:tc>
        <w:tc>
          <w:tcPr>
            <w:tcW w:w="2250" w:type="dxa"/>
          </w:tcPr>
          <w:p w14:paraId="37A4AD1F" w14:textId="77777777" w:rsidR="00C665A2" w:rsidRPr="009453F7" w:rsidRDefault="00C665A2" w:rsidP="00C665A2">
            <w:pPr>
              <w:pStyle w:val="TableText"/>
            </w:pPr>
            <w:r>
              <w:t>Gigabit Ethernet 0/0/0 (G0/0/0)</w:t>
            </w:r>
          </w:p>
        </w:tc>
        <w:tc>
          <w:tcPr>
            <w:tcW w:w="2250" w:type="dxa"/>
          </w:tcPr>
          <w:p w14:paraId="43924751" w14:textId="77777777" w:rsidR="00C665A2" w:rsidRPr="009453F7" w:rsidRDefault="00C665A2" w:rsidP="00C665A2">
            <w:pPr>
              <w:pStyle w:val="TableText"/>
            </w:pPr>
            <w:r>
              <w:t>Gigabit Ethernet 0/0/1 (G0/0/1)</w:t>
            </w:r>
          </w:p>
        </w:tc>
        <w:tc>
          <w:tcPr>
            <w:tcW w:w="2070" w:type="dxa"/>
          </w:tcPr>
          <w:p w14:paraId="5DC6CC16" w14:textId="77777777" w:rsidR="00C665A2" w:rsidRDefault="00C665A2" w:rsidP="00C665A2">
            <w:pPr>
              <w:pStyle w:val="TableText"/>
            </w:pPr>
            <w:r>
              <w:t>Serial 0/1/0 (S0/1/0)</w:t>
            </w:r>
          </w:p>
        </w:tc>
        <w:tc>
          <w:tcPr>
            <w:tcW w:w="2160" w:type="dxa"/>
          </w:tcPr>
          <w:p w14:paraId="2E9043C8" w14:textId="77777777" w:rsidR="00C665A2" w:rsidRDefault="00C665A2" w:rsidP="00C665A2">
            <w:pPr>
              <w:pStyle w:val="TableText"/>
            </w:pPr>
            <w:r>
              <w:t>Serial 0/1/1 (S0/1/1)</w:t>
            </w:r>
          </w:p>
        </w:tc>
      </w:tr>
    </w:tbl>
    <w:p w14:paraId="5FC43F45" w14:textId="77777777" w:rsidR="00603503" w:rsidRDefault="00603503" w:rsidP="00603503">
      <w:pPr>
        <w:pStyle w:val="Textoindependiente"/>
      </w:pPr>
      <w:r>
        <w:rPr>
          <w:b/>
        </w:rPr>
        <w:t>Nota</w:t>
      </w:r>
      <w:r w:rsidRPr="00873C6B">
        <w:t>: Para saber cómo está configurado el router, mire las interfaces para identificar el tipo de router y cuántas interfaces tiene el router. No existe una forma eficaz de confeccionar una lista de todas las combinaciones de configuraciones para cada clase de router. En esta tabla se incluyen los identificadores para las posibles combinaciones de interfaces Ethernet y seriales en el dispositivo. En esta tabla, no se incluye ningún otro tipo de interfaz, aunque puede haber interfaces de otro tipo en un router determinado. La interfaz BRI ISDN es un ejemplo de esto. La cadena entre paréntesis es la abreviatura legal que se puede utilizar en un comando de Cisco IOS para representar la interfaz.</w:t>
      </w:r>
    </w:p>
    <w:p w14:paraId="06BC121C" w14:textId="77777777" w:rsidR="00476146" w:rsidRPr="00603503" w:rsidRDefault="00476146" w:rsidP="00476146">
      <w:pPr>
        <w:pStyle w:val="ConfigWindow"/>
      </w:pPr>
      <w:r>
        <w:t>Fin del documento</w:t>
      </w:r>
    </w:p>
    <w:sectPr w:rsidR="00476146" w:rsidRPr="00603503"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C2B4D" w14:textId="77777777" w:rsidR="001970D0" w:rsidRDefault="001970D0" w:rsidP="00710659">
      <w:pPr>
        <w:spacing w:after="0" w:line="240" w:lineRule="auto"/>
      </w:pPr>
      <w:r>
        <w:separator/>
      </w:r>
    </w:p>
    <w:p w14:paraId="0F15F0C2" w14:textId="77777777" w:rsidR="001970D0" w:rsidRDefault="001970D0"/>
  </w:endnote>
  <w:endnote w:type="continuationSeparator" w:id="0">
    <w:p w14:paraId="4716A289" w14:textId="77777777" w:rsidR="001970D0" w:rsidRDefault="001970D0" w:rsidP="00710659">
      <w:pPr>
        <w:spacing w:after="0" w:line="240" w:lineRule="auto"/>
      </w:pPr>
      <w:r>
        <w:continuationSeparator/>
      </w:r>
    </w:p>
    <w:p w14:paraId="4A6648CC" w14:textId="77777777" w:rsidR="001970D0" w:rsidRDefault="001970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1B1E"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694F5" w14:textId="77777777"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fldChar w:fldCharType="begin"/>
    </w:r>
    <w:r>
      <w:instrText xml:space="preserve"> SAVEDATE  \@ "yyyy"  \* MERGEFORMAT </w:instrText>
    </w:r>
    <w:r>
      <w:fldChar w:fldCharType="separate"/>
    </w:r>
    <w:r w:rsidR="00686020">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FA6F96">
      <w:rPr>
        <w:b/>
        <w:szCs w:val="16"/>
      </w:rPr>
      <w:t>5</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FA6F96">
      <w:rPr>
        <w:b/>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68410" w14:textId="77777777"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rsidR="007E6402">
      <w:fldChar w:fldCharType="begin"/>
    </w:r>
    <w:r w:rsidR="007E6402">
      <w:instrText xml:space="preserve"> SAVEDATE  \@ "yyyy"  \* MERGEFORMAT </w:instrText>
    </w:r>
    <w:r w:rsidR="007E6402">
      <w:fldChar w:fldCharType="separate"/>
    </w:r>
    <w:r w:rsidR="00686020">
      <w:rPr>
        <w:noProof/>
      </w:rPr>
      <w:t>2020</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476146">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476146">
      <w:rPr>
        <w:b/>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FC1D2" w14:textId="77777777" w:rsidR="001970D0" w:rsidRDefault="001970D0" w:rsidP="00710659">
      <w:pPr>
        <w:spacing w:after="0" w:line="240" w:lineRule="auto"/>
      </w:pPr>
      <w:r>
        <w:separator/>
      </w:r>
    </w:p>
    <w:p w14:paraId="5A5B666F" w14:textId="77777777" w:rsidR="001970D0" w:rsidRDefault="001970D0"/>
  </w:footnote>
  <w:footnote w:type="continuationSeparator" w:id="0">
    <w:p w14:paraId="5F612F77" w14:textId="77777777" w:rsidR="001970D0" w:rsidRDefault="001970D0" w:rsidP="00710659">
      <w:pPr>
        <w:spacing w:after="0" w:line="240" w:lineRule="auto"/>
      </w:pPr>
      <w:r>
        <w:continuationSeparator/>
      </w:r>
    </w:p>
    <w:p w14:paraId="2E66D7CD" w14:textId="77777777" w:rsidR="001970D0" w:rsidRDefault="001970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49BFE"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3938D4F1BED147AD8ED5573AEE6BFC46"/>
      </w:placeholder>
      <w:dataBinding w:prefixMappings="xmlns:ns0='http://purl.org/dc/elements/1.1/' xmlns:ns1='http://schemas.openxmlformats.org/package/2006/metadata/core-properties' " w:xpath="/ns1:coreProperties[1]/ns0:title[1]" w:storeItemID="{6C3C8BC8-F283-45AE-878A-BAB7291924A1}"/>
      <w:text/>
    </w:sdtPr>
    <w:sdtContent>
      <w:p w14:paraId="25E8CEA8" w14:textId="77777777" w:rsidR="00926CB2" w:rsidRDefault="007F03F2" w:rsidP="008402F2">
        <w:pPr>
          <w:pStyle w:val="PageHead"/>
        </w:pPr>
        <w:proofErr w:type="spellStart"/>
        <w:r>
          <w:t>Lab</w:t>
        </w:r>
        <w:proofErr w:type="spellEnd"/>
        <w:r>
          <w:t xml:space="preserve"> - Inicialice y recargue un </w:t>
        </w:r>
        <w:proofErr w:type="spellStart"/>
        <w:r>
          <w:t>Router</w:t>
        </w:r>
        <w:proofErr w:type="spellEnd"/>
        <w:r>
          <w:t xml:space="preserve"> y un Switch</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6AFD5" w14:textId="77777777" w:rsidR="00926CB2" w:rsidRDefault="00882B63" w:rsidP="006C3FCF">
    <w:pPr>
      <w:ind w:left="-288"/>
    </w:pPr>
    <w:r>
      <w:rPr>
        <w:noProof/>
      </w:rPr>
      <w:drawing>
        <wp:inline distT="0" distB="0" distL="0" distR="0" wp14:anchorId="07560DB9" wp14:editId="0B5930DA">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90EACC4C"/>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661A83B6"/>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864245308">
    <w:abstractNumId w:val="6"/>
  </w:num>
  <w:num w:numId="2" w16cid:durableId="479736459">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24215811">
    <w:abstractNumId w:val="2"/>
  </w:num>
  <w:num w:numId="4" w16cid:durableId="215747358">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88931051">
    <w:abstractNumId w:val="4"/>
  </w:num>
  <w:num w:numId="6" w16cid:durableId="268662555">
    <w:abstractNumId w:val="0"/>
  </w:num>
  <w:num w:numId="7" w16cid:durableId="1067070817">
    <w:abstractNumId w:val="1"/>
  </w:num>
  <w:num w:numId="8" w16cid:durableId="1983925926">
    <w:abstractNumId w:val="5"/>
    <w:lvlOverride w:ilvl="0">
      <w:lvl w:ilvl="0">
        <w:start w:val="1"/>
        <w:numFmt w:val="decimal"/>
        <w:lvlText w:val="Parte %1:"/>
        <w:lvlJc w:val="left"/>
        <w:pPr>
          <w:tabs>
            <w:tab w:val="num" w:pos="1152"/>
          </w:tabs>
          <w:ind w:left="1152" w:hanging="792"/>
        </w:pPr>
        <w:rPr>
          <w:rFonts w:hint="default"/>
        </w:rPr>
      </w:lvl>
    </w:lvlOverride>
  </w:num>
  <w:num w:numId="9" w16cid:durableId="925965778">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5381564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3F2"/>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0D0"/>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969A3"/>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5F9F"/>
    <w:rsid w:val="003071FF"/>
    <w:rsid w:val="00310652"/>
    <w:rsid w:val="00311065"/>
    <w:rsid w:val="0031371D"/>
    <w:rsid w:val="0031789F"/>
    <w:rsid w:val="00320788"/>
    <w:rsid w:val="003233A3"/>
    <w:rsid w:val="0032352A"/>
    <w:rsid w:val="00334C33"/>
    <w:rsid w:val="0034455D"/>
    <w:rsid w:val="0034604B"/>
    <w:rsid w:val="00346D17"/>
    <w:rsid w:val="00347972"/>
    <w:rsid w:val="0035469B"/>
    <w:rsid w:val="003559CC"/>
    <w:rsid w:val="00355D4B"/>
    <w:rsid w:val="003569D7"/>
    <w:rsid w:val="003608AC"/>
    <w:rsid w:val="003618A8"/>
    <w:rsid w:val="00363A23"/>
    <w:rsid w:val="0036440C"/>
    <w:rsid w:val="0036444A"/>
    <w:rsid w:val="0036465A"/>
    <w:rsid w:val="00390C38"/>
    <w:rsid w:val="00392748"/>
    <w:rsid w:val="00392C65"/>
    <w:rsid w:val="00392ED5"/>
    <w:rsid w:val="003A19DC"/>
    <w:rsid w:val="003A1B45"/>
    <w:rsid w:val="003A220C"/>
    <w:rsid w:val="003B256A"/>
    <w:rsid w:val="003B46FC"/>
    <w:rsid w:val="003B4AB4"/>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00D"/>
    <w:rsid w:val="00450F7A"/>
    <w:rsid w:val="00452C6D"/>
    <w:rsid w:val="00455E0B"/>
    <w:rsid w:val="0045724D"/>
    <w:rsid w:val="00457934"/>
    <w:rsid w:val="00462B9F"/>
    <w:rsid w:val="004659EE"/>
    <w:rsid w:val="00473E34"/>
    <w:rsid w:val="00476146"/>
    <w:rsid w:val="00476BA9"/>
    <w:rsid w:val="00481650"/>
    <w:rsid w:val="004936C2"/>
    <w:rsid w:val="0049379C"/>
    <w:rsid w:val="0049529A"/>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6485C"/>
    <w:rsid w:val="00672919"/>
    <w:rsid w:val="00677544"/>
    <w:rsid w:val="00681687"/>
    <w:rsid w:val="00686020"/>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A55"/>
    <w:rsid w:val="00760FE4"/>
    <w:rsid w:val="007636C2"/>
    <w:rsid w:val="00763D8B"/>
    <w:rsid w:val="007657F6"/>
    <w:rsid w:val="00765E47"/>
    <w:rsid w:val="007674F2"/>
    <w:rsid w:val="0077125A"/>
    <w:rsid w:val="007723CB"/>
    <w:rsid w:val="0078405B"/>
    <w:rsid w:val="00786F58"/>
    <w:rsid w:val="00787CC1"/>
    <w:rsid w:val="00792F4E"/>
    <w:rsid w:val="0079398D"/>
    <w:rsid w:val="00796C25"/>
    <w:rsid w:val="007A2127"/>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3F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66807"/>
    <w:rsid w:val="00970A69"/>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328"/>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4048"/>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150"/>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59C2"/>
    <w:rsid w:val="00E26930"/>
    <w:rsid w:val="00E27257"/>
    <w:rsid w:val="00E27F4F"/>
    <w:rsid w:val="00E449D0"/>
    <w:rsid w:val="00E44A34"/>
    <w:rsid w:val="00E4506A"/>
    <w:rsid w:val="00E53F99"/>
    <w:rsid w:val="00E56510"/>
    <w:rsid w:val="00E62EA8"/>
    <w:rsid w:val="00E67A6E"/>
    <w:rsid w:val="00E70096"/>
    <w:rsid w:val="00E70A27"/>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6F9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8954B"/>
  <w15:docId w15:val="{D74C656F-3748-44AD-8834-A550A7FFE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7674F2"/>
    <w:pPr>
      <w:keepNext/>
      <w:keepLines/>
      <w:numPr>
        <w:numId w:val="5"/>
      </w:numPr>
      <w:spacing w:before="240" w:after="120"/>
      <w:outlineLvl w:val="0"/>
    </w:pPr>
    <w:rPr>
      <w:rFonts w:eastAsia="Times New Roman"/>
      <w:b/>
      <w:bCs/>
      <w:sz w:val="24"/>
      <w:szCs w:val="26"/>
    </w:rPr>
  </w:style>
  <w:style w:type="paragraph" w:styleId="Ttulo2">
    <w:name w:val="heading 2"/>
    <w:basedOn w:val="Normal"/>
    <w:next w:val="BodyTextL25"/>
    <w:link w:val="Ttulo2Car"/>
    <w:autoRedefine/>
    <w:uiPriority w:val="9"/>
    <w:unhideWhenUsed/>
    <w:qFormat/>
    <w:rsid w:val="00A76665"/>
    <w:pPr>
      <w:keepNext/>
      <w:numPr>
        <w:ilvl w:val="1"/>
        <w:numId w:val="5"/>
      </w:numPr>
      <w:spacing w:before="120" w:after="120"/>
      <w:outlineLvl w:val="1"/>
    </w:pPr>
    <w:rPr>
      <w:rFonts w:eastAsia="Times New Roman"/>
      <w:b/>
      <w:bCs/>
      <w:sz w:val="26"/>
      <w:szCs w:val="26"/>
    </w:rPr>
  </w:style>
  <w:style w:type="paragraph" w:styleId="Ttulo3">
    <w:name w:val="heading 3"/>
    <w:basedOn w:val="Normal"/>
    <w:next w:val="Normal"/>
    <w:link w:val="Ttulo3Car"/>
    <w:unhideWhenUsed/>
    <w:qFormat/>
    <w:rsid w:val="007674F2"/>
    <w:pPr>
      <w:keepNext/>
      <w:numPr>
        <w:ilvl w:val="2"/>
        <w:numId w:val="5"/>
      </w:numPr>
      <w:spacing w:before="24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075EA9"/>
    <w:pPr>
      <w:keepNext/>
      <w:ind w:left="720"/>
      <w:outlineLvl w:val="3"/>
    </w:pPr>
    <w:rPr>
      <w:rFonts w:eastAsia="Times New Roman"/>
      <w:bCs/>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7674F2"/>
    <w:rPr>
      <w:rFonts w:eastAsia="Times New Roman"/>
      <w:b/>
      <w:bCs/>
      <w:sz w:val="24"/>
      <w:szCs w:val="26"/>
    </w:rPr>
  </w:style>
  <w:style w:type="character" w:customStyle="1" w:styleId="Ttulo2Car">
    <w:name w:val="Título 2 Car"/>
    <w:link w:val="Ttulo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476146"/>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075EA9"/>
    <w:rPr>
      <w:rFonts w:eastAsia="Times New Roman"/>
      <w:bCs/>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7674F2"/>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numbering" w:customStyle="1" w:styleId="PartStepSubStepList">
    <w:name w:val="Part_Step_SubStep_List"/>
    <w:basedOn w:val="Sinlista"/>
    <w:uiPriority w:val="99"/>
    <w:rsid w:val="003618A8"/>
    <w:pPr>
      <w:numPr>
        <w:numId w:val="10"/>
      </w:numPr>
    </w:pPr>
  </w:style>
  <w:style w:type="paragraph" w:styleId="Prrafodelista">
    <w:name w:val="List Paragraph"/>
    <w:basedOn w:val="Normal"/>
    <w:uiPriority w:val="34"/>
    <w:qFormat/>
    <w:rsid w:val="003618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38D4F1BED147AD8ED5573AEE6BFC46"/>
        <w:category>
          <w:name w:val="General"/>
          <w:gallery w:val="placeholder"/>
        </w:category>
        <w:types>
          <w:type w:val="bbPlcHdr"/>
        </w:types>
        <w:behaviors>
          <w:behavior w:val="content"/>
        </w:behaviors>
        <w:guid w:val="{A03D33A2-58E5-4332-AD7A-224C679BCA8B}"/>
      </w:docPartPr>
      <w:docPartBody>
        <w:p w:rsidR="00736579" w:rsidRDefault="00332478">
          <w:pPr>
            <w:pStyle w:val="3938D4F1BED147AD8ED5573AEE6BFC46"/>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478"/>
    <w:rsid w:val="00332478"/>
    <w:rsid w:val="0036444A"/>
    <w:rsid w:val="004B3A6B"/>
    <w:rsid w:val="00521712"/>
    <w:rsid w:val="00736579"/>
    <w:rsid w:val="008443EF"/>
    <w:rsid w:val="00956C03"/>
    <w:rsid w:val="00D93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3938D4F1BED147AD8ED5573AEE6BFC46">
    <w:name w:val="3938D4F1BED147AD8ED5573AEE6BFC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C14948-AFEE-493D-B363-C154ECEF5FF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74568B-2FA6-44F2-A1A7-453268AEFB55}">
  <ds:schemaRefs>
    <ds:schemaRef ds:uri="http://schemas.openxmlformats.org/officeDocument/2006/bibliography"/>
  </ds:schemaRefs>
</ds:datastoreItem>
</file>

<file path=customXml/itemProps3.xml><?xml version="1.0" encoding="utf-8"?>
<ds:datastoreItem xmlns:ds="http://schemas.openxmlformats.org/officeDocument/2006/customXml" ds:itemID="{A1D8A831-8BDC-40E8-AD9E-F77894C9CE6B}">
  <ds:schemaRefs>
    <ds:schemaRef ds:uri="http://schemas.microsoft.com/sharepoint/v3/contenttype/forms"/>
  </ds:schemaRefs>
</ds:datastoreItem>
</file>

<file path=customXml/itemProps4.xml><?xml version="1.0" encoding="utf-8"?>
<ds:datastoreItem xmlns:ds="http://schemas.openxmlformats.org/officeDocument/2006/customXml" ds:itemID="{CD9A3D9F-D354-405A-969B-56C2F0161F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TotalTime>
  <Pages>5</Pages>
  <Words>1401</Words>
  <Characters>7709</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 - Inicialice y recargue un Router y un Switch</vt:lpstr>
      <vt:lpstr>Lab - Initialize and Reload a Router and Switch</vt:lpstr>
    </vt:vector>
  </TitlesOfParts>
  <Company>Cisco Systems, Inc.</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Inicialice y recargue un Router y un Switch</dc:title>
  <dc:creator>SP</dc:creator>
  <dc:description>2015</dc:description>
  <cp:lastModifiedBy>JOSE MANUEL URIAS ESCOBAR</cp:lastModifiedBy>
  <cp:revision>4</cp:revision>
  <cp:lastPrinted>2019-08-21T17:41:00Z</cp:lastPrinted>
  <dcterms:created xsi:type="dcterms:W3CDTF">2020-06-23T00:13:00Z</dcterms:created>
  <dcterms:modified xsi:type="dcterms:W3CDTF">2025-12-05T06:27:00Z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