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after="120"/>
      </w:pPr>
      <w:r>
        <w:drawing>
          <wp:inline distT="0" distB="0" distL="0" distR="0">
            <wp:extent cx="2762250" cy="923925"/>
            <wp:effectExtent t="0" r="0" b="0" l="0"/>
            <wp:docPr id="1" name="logo" descr="Logo ROHAFYA" title="ROHAF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923925"/>
                    </a:xfrm>
                    <a:prstGeom prst="rect">
                      <a:avLst/>
                    </a:prstGeom>
                  </pic:spPr>
                </pic:pic>
              </a:graphicData>
            </a:graphic>
          </wp:inline>
        </w:drawing>
      </w:r>
    </w:p>
    <w:p>
      <w:pPr>
        <w:spacing w:after="900"/>
      </w:pPr>
      <w:r>
        <w:rPr>
          <w:i/>
          <w:iCs/>
          <w:color w:val="047857"/>
          <w:sz w:val="24"/>
          <w:szCs w:val="24"/>
        </w:rPr>
        <w:t xml:space="preserve">Votre santé, connectée</w:t>
      </w:r>
    </w:p>
    <w:p>
      <w:pPr>
        <w:spacing w:after="200"/>
      </w:pPr>
      <w:r>
        <w:rPr>
          <w:b/>
          <w:bCs/>
          <w:color w:val="0C4562"/>
          <w:sz w:val="64"/>
          <w:szCs w:val="64"/>
        </w:rPr>
        <w:t xml:space="preserve">Document de vente</w:t>
      </w:r>
    </w:p>
    <w:p>
      <w:pPr>
        <w:pBdr>
          <w:bottom w:val="single" w:color="10B981" w:sz="18" w:space="16"/>
        </w:pBdr>
        <w:spacing w:after="0"/>
      </w:pPr>
      <w:r>
        <w:rPr>
          <w:color w:val="5B6577"/>
          <w:sz w:val="26"/>
          <w:szCs w:val="26"/>
        </w:rPr>
        <w:t xml:space="preserve">Ligne directrice pour le marché camerounais, vente à distance aux établissements de santé et stratégie de communication sur 24 mois</w:t>
      </w:r>
    </w:p>
    <w:p>
      <w:pPr>
        <w:spacing w:before="2400" w:after="0"/>
      </w:pPr>
    </w:p>
    <w:tbl>
      <w:tblPr>
        <w:tblW w:type="dxa" w:w="8500"/>
        <w:tblBorders>
          <w:top w:val="none" w:color="FFFFFF" w:sz="0"/>
          <w:left w:val="none" w:color="FFFFFF" w:sz="0"/>
          <w:bottom w:val="none" w:color="FFFFFF" w:sz="0"/>
          <w:right w:val="none" w:color="FFFFFF" w:sz="0"/>
          <w:insideH w:val="none" w:color="FFFFFF" w:sz="0"/>
          <w:insideV w:val="none" w:color="FFFFFF" w:sz="0"/>
        </w:tblBorders>
      </w:tblPr>
      <w:tblGrid>
        <w:gridCol w:w="2800"/>
        <w:gridCol w:w="5700"/>
      </w:tblGrid>
      <w:tr>
        <w:tc>
          <w:tcPr>
            <w:tcW w:type="dxa" w:w="2800"/>
            <w:tcBorders>
              <w:top w:val="none" w:color="FFFFFF" w:sz="0"/>
              <w:left w:val="none" w:color="FFFFFF" w:sz="0"/>
              <w:bottom w:val="single" w:color="C9D2E0" w:sz="4"/>
              <w:right w:val="none" w:color="FFFFFF" w:sz="0"/>
            </w:tcBorders>
            <w:tcMar>
              <w:top w:type="dxa" w:w="90"/>
              <w:left w:type="dxa" w:w="0"/>
              <w:bottom w:type="dxa" w:w="90"/>
              <w:right w:type="dxa" w:w="120"/>
            </w:tcMar>
          </w:tcPr>
          <w:p>
            <w:r>
              <w:rPr>
                <w:color w:val="5B6577"/>
                <w:sz w:val="19"/>
                <w:szCs w:val="19"/>
              </w:rPr>
              <w:t xml:space="preserve">Date du document</w:t>
            </w:r>
          </w:p>
        </w:tc>
        <w:tc>
          <w:tcPr>
            <w:tcW w:type="dxa" w:w="5700"/>
            <w:tcBorders>
              <w:top w:val="none" w:color="FFFFFF" w:sz="0"/>
              <w:left w:val="none" w:color="FFFFFF" w:sz="0"/>
              <w:bottom w:val="single" w:color="C9D2E0" w:sz="4"/>
              <w:right w:val="none" w:color="FFFFFF" w:sz="0"/>
            </w:tcBorders>
            <w:tcMar>
              <w:top w:type="dxa" w:w="90"/>
              <w:left w:type="dxa" w:w="120"/>
              <w:bottom w:type="dxa" w:w="90"/>
              <w:right w:type="dxa" w:w="0"/>
            </w:tcMar>
          </w:tcPr>
          <w:p>
            <w:r>
              <w:rPr>
                <w:b/>
                <w:bCs/>
                <w:color w:val="1F2937"/>
                <w:sz w:val="19"/>
                <w:szCs w:val="19"/>
              </w:rPr>
              <w:t xml:space="preserve">13 octobre 2026</w:t>
            </w:r>
          </w:p>
        </w:tc>
      </w:tr>
      <w:tr>
        <w:tc>
          <w:tcPr>
            <w:tcW w:type="dxa" w:w="2800"/>
            <w:tcBorders>
              <w:top w:val="none" w:color="FFFFFF" w:sz="0"/>
              <w:left w:val="none" w:color="FFFFFF" w:sz="0"/>
              <w:bottom w:val="single" w:color="C9D2E0" w:sz="4"/>
              <w:right w:val="none" w:color="FFFFFF" w:sz="0"/>
            </w:tcBorders>
            <w:tcMar>
              <w:top w:type="dxa" w:w="90"/>
              <w:left w:type="dxa" w:w="0"/>
              <w:bottom w:type="dxa" w:w="90"/>
              <w:right w:type="dxa" w:w="120"/>
            </w:tcMar>
          </w:tcPr>
          <w:p>
            <w:r>
              <w:rPr>
                <w:color w:val="5B6577"/>
                <w:sz w:val="19"/>
                <w:szCs w:val="19"/>
              </w:rPr>
              <w:t xml:space="preserve">Marché</w:t>
            </w:r>
          </w:p>
        </w:tc>
        <w:tc>
          <w:tcPr>
            <w:tcW w:type="dxa" w:w="5700"/>
            <w:tcBorders>
              <w:top w:val="none" w:color="FFFFFF" w:sz="0"/>
              <w:left w:val="none" w:color="FFFFFF" w:sz="0"/>
              <w:bottom w:val="single" w:color="C9D2E0" w:sz="4"/>
              <w:right w:val="none" w:color="FFFFFF" w:sz="0"/>
            </w:tcBorders>
            <w:tcMar>
              <w:top w:type="dxa" w:w="90"/>
              <w:left w:type="dxa" w:w="120"/>
              <w:bottom w:type="dxa" w:w="90"/>
              <w:right w:type="dxa" w:w="0"/>
            </w:tcMar>
          </w:tcPr>
          <w:p>
            <w:r>
              <w:rPr>
                <w:b/>
                <w:bCs/>
                <w:color w:val="1F2937"/>
                <w:sz w:val="19"/>
                <w:szCs w:val="19"/>
              </w:rPr>
              <w:t xml:space="preserve">Cameroun : laboratoires, centres médicaux et d'imagerie, établissements de santé</w:t>
            </w:r>
          </w:p>
        </w:tc>
      </w:tr>
      <w:tr>
        <w:tc>
          <w:tcPr>
            <w:tcW w:type="dxa" w:w="2800"/>
            <w:tcBorders>
              <w:top w:val="none" w:color="FFFFFF" w:sz="0"/>
              <w:left w:val="none" w:color="FFFFFF" w:sz="0"/>
              <w:bottom w:val="single" w:color="C9D2E0" w:sz="4"/>
              <w:right w:val="none" w:color="FFFFFF" w:sz="0"/>
            </w:tcBorders>
            <w:tcMar>
              <w:top w:type="dxa" w:w="90"/>
              <w:left w:type="dxa" w:w="0"/>
              <w:bottom w:type="dxa" w:w="90"/>
              <w:right w:type="dxa" w:w="120"/>
            </w:tcMar>
          </w:tcPr>
          <w:p>
            <w:r>
              <w:rPr>
                <w:color w:val="5B6577"/>
                <w:sz w:val="19"/>
                <w:szCs w:val="19"/>
              </w:rPr>
              <w:t xml:space="preserve">Modèle</w:t>
            </w:r>
          </w:p>
        </w:tc>
        <w:tc>
          <w:tcPr>
            <w:tcW w:type="dxa" w:w="5700"/>
            <w:tcBorders>
              <w:top w:val="none" w:color="FFFFFF" w:sz="0"/>
              <w:left w:val="none" w:color="FFFFFF" w:sz="0"/>
              <w:bottom w:val="single" w:color="C9D2E0" w:sz="4"/>
              <w:right w:val="none" w:color="FFFFFF" w:sz="0"/>
            </w:tcBorders>
            <w:tcMar>
              <w:top w:type="dxa" w:w="90"/>
              <w:left w:type="dxa" w:w="120"/>
              <w:bottom w:type="dxa" w:w="90"/>
              <w:right w:type="dxa" w:w="0"/>
            </w:tcMar>
          </w:tcPr>
          <w:p>
            <w:r>
              <w:rPr>
                <w:b/>
                <w:bCs/>
                <w:color w:val="1F2937"/>
                <w:sz w:val="19"/>
                <w:szCs w:val="19"/>
              </w:rPr>
              <w:t xml:space="preserve">Vente et mise en service à distance, puis abonnement ; vente en nom propre</w:t>
            </w:r>
          </w:p>
        </w:tc>
      </w:tr>
      <w:tr>
        <w:tc>
          <w:tcPr>
            <w:tcW w:type="dxa" w:w="2800"/>
            <w:tcBorders>
              <w:top w:val="none" w:color="FFFFFF" w:sz="0"/>
              <w:left w:val="none" w:color="FFFFFF" w:sz="0"/>
              <w:bottom w:val="single" w:color="C9D2E0" w:sz="4"/>
              <w:right w:val="none" w:color="FFFFFF" w:sz="0"/>
            </w:tcBorders>
            <w:tcMar>
              <w:top w:type="dxa" w:w="90"/>
              <w:left w:type="dxa" w:w="0"/>
              <w:bottom w:type="dxa" w:w="90"/>
              <w:right w:type="dxa" w:w="120"/>
            </w:tcMar>
          </w:tcPr>
          <w:p>
            <w:r>
              <w:rPr>
                <w:color w:val="5B6577"/>
                <w:sz w:val="19"/>
                <w:szCs w:val="19"/>
              </w:rPr>
              <w:t xml:space="preserve">Calendrier éditorial</w:t>
            </w:r>
          </w:p>
        </w:tc>
        <w:tc>
          <w:tcPr>
            <w:tcW w:type="dxa" w:w="5700"/>
            <w:tcBorders>
              <w:top w:val="none" w:color="FFFFFF" w:sz="0"/>
              <w:left w:val="none" w:color="FFFFFF" w:sz="0"/>
              <w:bottom w:val="single" w:color="C9D2E0" w:sz="4"/>
              <w:right w:val="none" w:color="FFFFFF" w:sz="0"/>
            </w:tcBorders>
            <w:tcMar>
              <w:top w:type="dxa" w:w="90"/>
              <w:left w:type="dxa" w:w="120"/>
              <w:bottom w:type="dxa" w:w="90"/>
              <w:right w:type="dxa" w:w="0"/>
            </w:tcMar>
          </w:tcPr>
          <w:p>
            <w:r>
              <w:rPr>
                <w:b/>
                <w:bCs/>
                <w:color w:val="1F2937"/>
                <w:sz w:val="19"/>
                <w:szCs w:val="19"/>
              </w:rPr>
              <w:t xml:space="preserve">Du 19 octobre 2026 au 15 octobre 2028</w:t>
            </w:r>
          </w:p>
        </w:tc>
      </w:tr>
      <w:tr>
        <w:tc>
          <w:tcPr>
            <w:tcW w:type="dxa" w:w="2800"/>
            <w:tcBorders>
              <w:top w:val="none" w:color="FFFFFF" w:sz="0"/>
              <w:left w:val="none" w:color="FFFFFF" w:sz="0"/>
              <w:bottom w:val="single" w:color="C9D2E0" w:sz="4"/>
              <w:right w:val="none" w:color="FFFFFF" w:sz="0"/>
            </w:tcBorders>
            <w:tcMar>
              <w:top w:type="dxa" w:w="90"/>
              <w:left w:type="dxa" w:w="0"/>
              <w:bottom w:type="dxa" w:w="90"/>
              <w:right w:type="dxa" w:w="120"/>
            </w:tcMar>
          </w:tcPr>
          <w:p>
            <w:r>
              <w:rPr>
                <w:color w:val="5B6577"/>
                <w:sz w:val="19"/>
                <w:szCs w:val="19"/>
              </w:rPr>
              <w:t xml:space="preserve">Publications rédigées</w:t>
            </w:r>
          </w:p>
        </w:tc>
        <w:tc>
          <w:tcPr>
            <w:tcW w:type="dxa" w:w="5700"/>
            <w:tcBorders>
              <w:top w:val="none" w:color="FFFFFF" w:sz="0"/>
              <w:left w:val="none" w:color="FFFFFF" w:sz="0"/>
              <w:bottom w:val="single" w:color="C9D2E0" w:sz="4"/>
              <w:right w:val="none" w:color="FFFFFF" w:sz="0"/>
            </w:tcBorders>
            <w:tcMar>
              <w:top w:type="dxa" w:w="90"/>
              <w:left w:type="dxa" w:w="120"/>
              <w:bottom w:type="dxa" w:w="90"/>
              <w:right w:type="dxa" w:w="0"/>
            </w:tcMar>
          </w:tcPr>
          <w:p>
            <w:r>
              <w:rPr>
                <w:b/>
                <w:bCs/>
                <w:color w:val="1F2937"/>
                <w:sz w:val="19"/>
                <w:szCs w:val="19"/>
              </w:rPr>
              <w:t xml:space="preserve">832 publications pour les établissements : 2 sujets par semaine, sur 4 comptes X et LinkedIn</w:t>
            </w:r>
          </w:p>
        </w:tc>
      </w:tr>
    </w:tbl>
    <w:p>
      <w:pPr>
        <w:sectPr>
          <w:pgSz w:w="11906" w:h="16838" w:orient="portrait"/>
          <w:pgMar w:top="1418" w:right="1418" w:bottom="1418" w:left="1701" w:header="708" w:footer="708" w:gutter="0"/>
          <w:pgNumType/>
          <w:docGrid w:linePitch="360"/>
        </w:sectPr>
      </w:pPr>
    </w:p>
    <w:p>
      <w:pPr>
        <w:pStyle w:val="TocTitle"/>
      </w:pPr>
      <w:r>
        <w:t xml:space="preserve">Table des matières</w:t>
      </w:r>
    </w:p>
    <w:p>
      <w:pPr>
        <w:pStyle w:val="TOC1"/>
      </w:pPr>
      <w:hyperlink w:history="1" w:anchor="_Toc0001">
        <w:r>
          <w:t xml:space="preserve">Partie I — La ligne directrice</w:t>
        </w:r>
        <w:r>
          <w:t xml:space="preserve">	</w:t>
          <w:t xml:space="preserve">5</w:t>
        </w:r>
      </w:hyperlink>
    </w:p>
    <w:p>
      <w:pPr>
        <w:pStyle w:val="TOC2"/>
      </w:pPr>
      <w:hyperlink w:history="1" w:anchor="_Toc0002">
        <w:r>
          <w:t xml:space="preserve">1. Synthèse</w:t>
        </w:r>
        <w:r>
          <w:t xml:space="preserve">	</w:t>
          <w:t xml:space="preserve">5</w:t>
        </w:r>
      </w:hyperlink>
    </w:p>
    <w:p>
      <w:pPr>
        <w:pStyle w:val="TOC3"/>
      </w:pPr>
      <w:hyperlink w:history="1" w:anchor="_Toc0003">
        <w:r>
          <w:t xml:space="preserve">1.1 La ligne directrice en une phrase</w:t>
        </w:r>
        <w:r>
          <w:t xml:space="preserve">	</w:t>
          <w:t xml:space="preserve">5</w:t>
        </w:r>
      </w:hyperlink>
    </w:p>
    <w:p>
      <w:pPr>
        <w:pStyle w:val="TOC3"/>
      </w:pPr>
      <w:hyperlink w:history="1" w:anchor="_Toc0004">
        <w:r>
          <w:t xml:space="preserve">1.2 Pourquoi vendre à distance</w:t>
        </w:r>
        <w:r>
          <w:t xml:space="preserve">	</w:t>
          <w:t xml:space="preserve">5</w:t>
        </w:r>
      </w:hyperlink>
    </w:p>
    <w:p>
      <w:pPr>
        <w:pStyle w:val="TOC3"/>
      </w:pPr>
      <w:hyperlink w:history="1" w:anchor="_Toc0005">
        <w:r>
          <w:t xml:space="preserve">1.3 Les sept décisions qui structurent la vente</w:t>
        </w:r>
        <w:r>
          <w:t xml:space="preserve">	</w:t>
          <w:t xml:space="preserve">6</w:t>
        </w:r>
      </w:hyperlink>
    </w:p>
    <w:p>
      <w:pPr>
        <w:pStyle w:val="TOC3"/>
      </w:pPr>
      <w:hyperlink w:history="1" w:anchor="_Toc0006">
        <w:r>
          <w:t xml:space="preserve">1.4 Objectifs à 24 mois</w:t>
        </w:r>
        <w:r>
          <w:t xml:space="preserve">	</w:t>
          <w:t xml:space="preserve">7</w:t>
        </w:r>
      </w:hyperlink>
    </w:p>
    <w:p>
      <w:pPr>
        <w:pStyle w:val="TOC3"/>
      </w:pPr>
      <w:hyperlink w:history="1" w:anchor="_Toc0007">
        <w:r>
          <w:t xml:space="preserve">1.5 Quatre points à régler avant de vendre</w:t>
        </w:r>
        <w:r>
          <w:t xml:space="preserve">	</w:t>
          <w:t xml:space="preserve">7</w:t>
        </w:r>
      </w:hyperlink>
    </w:p>
    <w:p>
      <w:pPr>
        <w:pStyle w:val="TOC2"/>
      </w:pPr>
      <w:hyperlink w:history="1" w:anchor="_Toc0008">
        <w:r>
          <w:t xml:space="preserve">2. Le contexte camerounais</w:t>
        </w:r>
        <w:r>
          <w:t xml:space="preserve">	</w:t>
          <w:t xml:space="preserve">7</w:t>
        </w:r>
      </w:hyperlink>
    </w:p>
    <w:p>
      <w:pPr>
        <w:pStyle w:val="TOC3"/>
      </w:pPr>
      <w:hyperlink w:history="1" w:anchor="_Toc0009">
        <w:r>
          <w:t xml:space="preserve">2.1 L'offre de soins</w:t>
        </w:r>
        <w:r>
          <w:t xml:space="preserve">	</w:t>
          <w:t xml:space="preserve">7</w:t>
        </w:r>
      </w:hyperlink>
    </w:p>
    <w:p>
      <w:pPr>
        <w:pStyle w:val="TOC3"/>
      </w:pPr>
      <w:hyperlink w:history="1" w:anchor="_Toc0010">
        <w:r>
          <w:t xml:space="preserve">2.2 Le numérique</w:t>
        </w:r>
        <w:r>
          <w:t xml:space="preserve">	</w:t>
          <w:t xml:space="preserve">8</w:t>
        </w:r>
      </w:hyperlink>
    </w:p>
    <w:p>
      <w:pPr>
        <w:pStyle w:val="TOC3"/>
      </w:pPr>
      <w:hyperlink w:history="1" w:anchor="_Toc0011">
        <w:r>
          <w:t xml:space="preserve">2.3 Le paiement</w:t>
        </w:r>
        <w:r>
          <w:t xml:space="preserve">	</w:t>
          <w:t xml:space="preserve">8</w:t>
        </w:r>
      </w:hyperlink>
    </w:p>
    <w:p>
      <w:pPr>
        <w:pStyle w:val="TOC3"/>
      </w:pPr>
      <w:hyperlink w:history="1" w:anchor="_Toc0012">
        <w:r>
          <w:t xml:space="preserve">2.4 Le cadre légal des données de santé</w:t>
        </w:r>
        <w:r>
          <w:t xml:space="preserve">	</w:t>
          <w:t xml:space="preserve">9</w:t>
        </w:r>
      </w:hyperlink>
    </w:p>
    <w:p>
      <w:pPr>
        <w:pStyle w:val="TOC3"/>
      </w:pPr>
      <w:hyperlink w:history="1" w:anchor="_Toc0013">
        <w:r>
          <w:t xml:space="preserve">2.5 La concurrence et les alternatives</w:t>
        </w:r>
        <w:r>
          <w:t xml:space="preserve">	</w:t>
          <w:t xml:space="preserve">9</w:t>
        </w:r>
      </w:hyperlink>
    </w:p>
    <w:p>
      <w:pPr>
        <w:pStyle w:val="TOC3"/>
      </w:pPr>
      <w:hyperlink w:history="1" w:anchor="_Toc0014">
        <w:r>
          <w:t xml:space="preserve">2.6 Ce que le contexte impose à la vente à distance</w:t>
        </w:r>
        <w:r>
          <w:t xml:space="preserve">	</w:t>
          <w:t xml:space="preserve">10</w:t>
        </w:r>
      </w:hyperlink>
    </w:p>
    <w:p>
      <w:pPr>
        <w:pStyle w:val="TOC1"/>
      </w:pPr>
      <w:hyperlink w:history="1" w:anchor="_Toc0015">
        <w:r>
          <w:t xml:space="preserve">Partie II — L'offre</w:t>
        </w:r>
        <w:r>
          <w:t xml:space="preserve">	</w:t>
          <w:t xml:space="preserve">11</w:t>
        </w:r>
      </w:hyperlink>
    </w:p>
    <w:p>
      <w:pPr>
        <w:pStyle w:val="TOC2"/>
      </w:pPr>
      <w:hyperlink w:history="1" w:anchor="_Toc0016">
        <w:r>
          <w:t xml:space="preserve">3. La proposition de valeur</w:t>
        </w:r>
        <w:r>
          <w:t xml:space="preserve">	</w:t>
          <w:t xml:space="preserve">11</w:t>
        </w:r>
      </w:hyperlink>
    </w:p>
    <w:p>
      <w:pPr>
        <w:pStyle w:val="TOC3"/>
      </w:pPr>
      <w:hyperlink w:history="1" w:anchor="_Toc0017">
        <w:r>
          <w:t xml:space="preserve">3.1 Le problème, vu par l'établissement</w:t>
        </w:r>
        <w:r>
          <w:t xml:space="preserve">	</w:t>
          <w:t xml:space="preserve">11</w:t>
        </w:r>
      </w:hyperlink>
    </w:p>
    <w:p>
      <w:pPr>
        <w:pStyle w:val="TOC3"/>
      </w:pPr>
      <w:hyperlink w:history="1" w:anchor="_Toc0018">
        <w:r>
          <w:t xml:space="preserve">3.2 Ce que fait ROHAFYA</w:t>
        </w:r>
        <w:r>
          <w:t xml:space="preserve">	</w:t>
          <w:t xml:space="preserve">11</w:t>
        </w:r>
      </w:hyperlink>
    </w:p>
    <w:p>
      <w:pPr>
        <w:pStyle w:val="TOC3"/>
      </w:pPr>
      <w:hyperlink w:history="1" w:anchor="_Toc0019">
        <w:r>
          <w:t xml:space="preserve">3.3 Les arguments, par ordre de force</w:t>
        </w:r>
        <w:r>
          <w:t xml:space="preserve">	</w:t>
          <w:t xml:space="preserve">11</w:t>
        </w:r>
      </w:hyperlink>
    </w:p>
    <w:p>
      <w:pPr>
        <w:pStyle w:val="TOC3"/>
      </w:pPr>
      <w:hyperlink w:history="1" w:anchor="_Toc0020">
        <w:r>
          <w:t xml:space="preserve">3.4 Ce que ROHAFYA ne fait pas</w:t>
        </w:r>
        <w:r>
          <w:t xml:space="preserve">	</w:t>
          <w:t xml:space="preserve">12</w:t>
        </w:r>
      </w:hyperlink>
    </w:p>
    <w:p>
      <w:pPr>
        <w:pStyle w:val="TOC2"/>
      </w:pPr>
      <w:hyperlink w:history="1" w:anchor="_Toc0021">
        <w:r>
          <w:t xml:space="preserve">4. Les fonctionnalités et ce qu'elles rapportent</w:t>
        </w:r>
        <w:r>
          <w:t xml:space="preserve">	</w:t>
          <w:t xml:space="preserve">12</w:t>
        </w:r>
      </w:hyperlink>
    </w:p>
    <w:p>
      <w:pPr>
        <w:pStyle w:val="TOC3"/>
      </w:pPr>
      <w:hyperlink w:history="1" w:anchor="_Toc0022">
        <w:r>
          <w:t xml:space="preserve">4.1 Trois bénéficiaires, un seul acheteur</w:t>
        </w:r>
        <w:r>
          <w:t xml:space="preserve">	</w:t>
          <w:t xml:space="preserve">12</w:t>
        </w:r>
      </w:hyperlink>
    </w:p>
    <w:p>
      <w:pPr>
        <w:pStyle w:val="TOC3"/>
      </w:pPr>
      <w:hyperlink w:history="1" w:anchor="_Toc0023">
        <w:r>
          <w:t xml:space="preserve">4.2 Pour le patient</w:t>
        </w:r>
        <w:r>
          <w:t xml:space="preserve">	</w:t>
          <w:t xml:space="preserve">13</w:t>
        </w:r>
      </w:hyperlink>
    </w:p>
    <w:p>
      <w:pPr>
        <w:pStyle w:val="TOC3"/>
      </w:pPr>
      <w:hyperlink w:history="1" w:anchor="_Toc0024">
        <w:r>
          <w:t xml:space="preserve">4.3 Pour le médecin</w:t>
        </w:r>
        <w:r>
          <w:t xml:space="preserve">	</w:t>
          <w:t xml:space="preserve">14</w:t>
        </w:r>
      </w:hyperlink>
    </w:p>
    <w:p>
      <w:pPr>
        <w:pStyle w:val="TOC3"/>
      </w:pPr>
      <w:hyperlink w:history="1" w:anchor="_Toc0025">
        <w:r>
          <w:t xml:space="preserve">4.4 Pour l'établissement</w:t>
        </w:r>
        <w:r>
          <w:t xml:space="preserve">	</w:t>
          <w:t xml:space="preserve">15</w:t>
        </w:r>
      </w:hyperlink>
    </w:p>
    <w:p>
      <w:pPr>
        <w:pStyle w:val="TOC3"/>
      </w:pPr>
      <w:hyperlink w:history="1" w:anchor="_Toc0026">
        <w:r>
          <w:t xml:space="preserve">4.5 Comment les trois se renforcent</w:t>
        </w:r>
        <w:r>
          <w:t xml:space="preserve">	</w:t>
          <w:t xml:space="preserve">16</w:t>
        </w:r>
      </w:hyperlink>
    </w:p>
    <w:p>
      <w:pPr>
        <w:pStyle w:val="TOC3"/>
      </w:pPr>
      <w:hyperlink w:history="1" w:anchor="_Toc0027">
        <w:r>
          <w:t xml:space="preserve">4.6 Les fonctions qui rendent la vente à distance possible</w:t>
        </w:r>
        <w:r>
          <w:t xml:space="preserve">	</w:t>
          <w:t xml:space="preserve">16</w:t>
        </w:r>
      </w:hyperlink>
    </w:p>
    <w:p>
      <w:pPr>
        <w:pStyle w:val="TOC3"/>
      </w:pPr>
      <w:hyperlink w:history="1" w:anchor="_Toc0028">
        <w:r>
          <w:t xml:space="preserve">4.7 Ce qu'il ne faut pas promettre</w:t>
        </w:r>
        <w:r>
          <w:t xml:space="preserve">	</w:t>
          <w:t xml:space="preserve">17</w:t>
        </w:r>
      </w:hyperlink>
    </w:p>
    <w:p>
      <w:pPr>
        <w:pStyle w:val="TOC2"/>
      </w:pPr>
      <w:hyperlink w:history="1" w:anchor="_Toc0029">
        <w:r>
          <w:t xml:space="preserve">5. Cibles et priorités</w:t>
        </w:r>
        <w:r>
          <w:t xml:space="preserve">	</w:t>
          <w:t xml:space="preserve">17</w:t>
        </w:r>
      </w:hyperlink>
    </w:p>
    <w:p>
      <w:pPr>
        <w:pStyle w:val="TOC3"/>
      </w:pPr>
      <w:hyperlink w:history="1" w:anchor="_Toc0030">
        <w:r>
          <w:t xml:space="preserve">5.1 Les segments</w:t>
        </w:r>
        <w:r>
          <w:t xml:space="preserve">	</w:t>
          <w:t xml:space="preserve">17</w:t>
        </w:r>
      </w:hyperlink>
    </w:p>
    <w:p>
      <w:pPr>
        <w:pStyle w:val="TOC3"/>
      </w:pPr>
      <w:hyperlink w:history="1" w:anchor="_Toc0031">
        <w:r>
          <w:t xml:space="preserve">5.2 L'ordre d'attaque</w:t>
        </w:r>
        <w:r>
          <w:t xml:space="preserve">	</w:t>
          <w:t xml:space="preserve">18</w:t>
        </w:r>
      </w:hyperlink>
    </w:p>
    <w:p>
      <w:pPr>
        <w:pStyle w:val="TOC3"/>
      </w:pPr>
      <w:hyperlink w:history="1" w:anchor="_Toc0032">
        <w:r>
          <w:t xml:space="preserve">5.3 Les interlocuteurs dans un établissement</w:t>
        </w:r>
        <w:r>
          <w:t xml:space="preserve">	</w:t>
          <w:t xml:space="preserve">18</w:t>
        </w:r>
      </w:hyperlink>
    </w:p>
    <w:p>
      <w:pPr>
        <w:pStyle w:val="TOC3"/>
      </w:pPr>
      <w:hyperlink w:history="1" w:anchor="_Toc0033">
        <w:r>
          <w:t xml:space="preserve">5.4 La couverture géographique et linguistique</w:t>
        </w:r>
        <w:r>
          <w:t xml:space="preserve">	</w:t>
          <w:t xml:space="preserve">19</w:t>
        </w:r>
      </w:hyperlink>
    </w:p>
    <w:p>
      <w:pPr>
        <w:pStyle w:val="TOC3"/>
      </w:pPr>
      <w:hyperlink w:history="1" w:anchor="_Toc0034">
        <w:r>
          <w:t xml:space="preserve">5.5 Qualifier un prospect à distance en cinq questions</w:t>
        </w:r>
        <w:r>
          <w:t xml:space="preserve">	</w:t>
          <w:t xml:space="preserve">19</w:t>
        </w:r>
      </w:hyperlink>
    </w:p>
    <w:p>
      <w:pPr>
        <w:pStyle w:val="TOC2"/>
      </w:pPr>
      <w:hyperlink w:history="1" w:anchor="_Toc0035">
        <w:r>
          <w:t xml:space="preserve">6. Tarification</w:t>
        </w:r>
        <w:r>
          <w:t xml:space="preserve">	</w:t>
          <w:t xml:space="preserve">19</w:t>
        </w:r>
      </w:hyperlink>
    </w:p>
    <w:p>
      <w:pPr>
        <w:pStyle w:val="TOC3"/>
      </w:pPr>
      <w:hyperlink w:history="1" w:anchor="_Toc0036">
        <w:r>
          <w:t xml:space="preserve">6.1 Principes</w:t>
        </w:r>
        <w:r>
          <w:t xml:space="preserve">	</w:t>
          <w:t xml:space="preserve">19</w:t>
        </w:r>
      </w:hyperlink>
    </w:p>
    <w:p>
      <w:pPr>
        <w:pStyle w:val="TOC3"/>
      </w:pPr>
      <w:hyperlink w:history="1" w:anchor="_Toc0037">
        <w:r>
          <w:t xml:space="preserve">6.2 La grille proposée</w:t>
        </w:r>
        <w:r>
          <w:t xml:space="preserve">	</w:t>
          <w:t xml:space="preserve">20</w:t>
        </w:r>
      </w:hyperlink>
    </w:p>
    <w:p>
      <w:pPr>
        <w:pStyle w:val="TOC3"/>
      </w:pPr>
      <w:hyperlink w:history="1" w:anchor="_Toc0038">
        <w:r>
          <w:t xml:space="preserve">6.3 Pourquoi ces niveaux</w:t>
        </w:r>
        <w:r>
          <w:t xml:space="preserve">	</w:t>
          <w:t xml:space="preserve">20</w:t>
        </w:r>
      </w:hyperlink>
    </w:p>
    <w:p>
      <w:pPr>
        <w:pStyle w:val="TOC3"/>
      </w:pPr>
      <w:hyperlink w:history="1" w:anchor="_Toc0039">
        <w:r>
          <w:t xml:space="preserve">6.4 Le programme « établissements fondateurs »</w:t>
        </w:r>
        <w:r>
          <w:t xml:space="preserve">	</w:t>
          <w:t xml:space="preserve">20</w:t>
        </w:r>
      </w:hyperlink>
    </w:p>
    <w:p>
      <w:pPr>
        <w:pStyle w:val="TOC3"/>
      </w:pPr>
      <w:hyperlink w:history="1" w:anchor="_Toc0040">
        <w:r>
          <w:t xml:space="preserve">6.5 Modalités de paiement</w:t>
        </w:r>
        <w:r>
          <w:t xml:space="preserve">	</w:t>
          <w:t xml:space="preserve">21</w:t>
        </w:r>
      </w:hyperlink>
    </w:p>
    <w:p>
      <w:pPr>
        <w:pStyle w:val="TOC3"/>
      </w:pPr>
      <w:hyperlink w:history="1" w:anchor="_Toc0041">
        <w:r>
          <w:t xml:space="preserve">6.6 Vos coûts</w:t>
        </w:r>
        <w:r>
          <w:t xml:space="preserve">	</w:t>
          <w:t xml:space="preserve">21</w:t>
        </w:r>
      </w:hyperlink>
    </w:p>
    <w:p>
      <w:pPr>
        <w:pStyle w:val="TOC3"/>
      </w:pPr>
      <w:hyperlink w:history="1" w:anchor="_Toc0042">
        <w:r>
          <w:t xml:space="preserve">6.7 Règles de remise</w:t>
        </w:r>
        <w:r>
          <w:t xml:space="preserve">	</w:t>
          <w:t xml:space="preserve">21</w:t>
        </w:r>
      </w:hyperlink>
    </w:p>
    <w:p>
      <w:pPr>
        <w:pStyle w:val="TOC1"/>
      </w:pPr>
      <w:hyperlink w:history="1" w:anchor="_Toc0043">
        <w:r>
          <w:t xml:space="preserve">Partie III — La méthode de vente à distance</w:t>
        </w:r>
        <w:r>
          <w:t xml:space="preserve">	</w:t>
          <w:t xml:space="preserve">22</w:t>
        </w:r>
      </w:hyperlink>
    </w:p>
    <w:p>
      <w:pPr>
        <w:pStyle w:val="TOC2"/>
      </w:pPr>
      <w:hyperlink w:history="1" w:anchor="_Toc0044">
        <w:r>
          <w:t xml:space="preserve">7. Le dispositif de vente à distance</w:t>
        </w:r>
        <w:r>
          <w:t xml:space="preserve">	</w:t>
          <w:t xml:space="preserve">22</w:t>
        </w:r>
      </w:hyperlink>
    </w:p>
    <w:p>
      <w:pPr>
        <w:pStyle w:val="TOC3"/>
      </w:pPr>
      <w:hyperlink w:history="1" w:anchor="_Toc0045">
        <w:r>
          <w:t xml:space="preserve">7.1 Le principe</w:t>
        </w:r>
        <w:r>
          <w:t xml:space="preserve">	</w:t>
          <w:t xml:space="preserve">22</w:t>
        </w:r>
      </w:hyperlink>
    </w:p>
    <w:p>
      <w:pPr>
        <w:pStyle w:val="TOC3"/>
      </w:pPr>
      <w:hyperlink w:history="1" w:anchor="_Toc0046">
        <w:r>
          <w:t xml:space="preserve">7.2 L'entonnoir</w:t>
        </w:r>
        <w:r>
          <w:t xml:space="preserve">	</w:t>
          <w:t xml:space="preserve">23</w:t>
        </w:r>
      </w:hyperlink>
    </w:p>
    <w:p>
      <w:pPr>
        <w:pStyle w:val="TOC3"/>
      </w:pPr>
      <w:hyperlink w:history="1" w:anchor="_Toc0047">
        <w:r>
          <w:t xml:space="preserve">7.3 Les canaux, par ordre de rendement</w:t>
        </w:r>
        <w:r>
          <w:t xml:space="preserve">	</w:t>
          <w:t xml:space="preserve">24</w:t>
        </w:r>
      </w:hyperlink>
    </w:p>
    <w:p>
      <w:pPr>
        <w:pStyle w:val="TOC3"/>
      </w:pPr>
      <w:hyperlink w:history="1" w:anchor="_Toc0048">
        <w:r>
          <w:t xml:space="preserve">7.4 La vitrine : ce qui doit exister avant le premier message</w:t>
        </w:r>
        <w:r>
          <w:t xml:space="preserve">	</w:t>
          <w:t xml:space="preserve">24</w:t>
        </w:r>
      </w:hyperlink>
    </w:p>
    <w:p>
      <w:pPr>
        <w:pStyle w:val="TOC3"/>
      </w:pPr>
      <w:hyperlink w:history="1" w:anchor="_Toc0049">
        <w:r>
          <w:t xml:space="preserve">7.5 Les contenus qui attirent les décideurs</w:t>
        </w:r>
        <w:r>
          <w:t xml:space="preserve">	</w:t>
          <w:t xml:space="preserve">25</w:t>
        </w:r>
      </w:hyperlink>
    </w:p>
    <w:p>
      <w:pPr>
        <w:pStyle w:val="TOC3"/>
      </w:pPr>
      <w:hyperlink w:history="1" w:anchor="_Toc0050">
        <w:r>
          <w:t xml:space="preserve">7.6 Le webinaire mensuel</w:t>
        </w:r>
        <w:r>
          <w:t xml:space="preserve">	</w:t>
          <w:t xml:space="preserve">25</w:t>
        </w:r>
      </w:hyperlink>
    </w:p>
    <w:p>
      <w:pPr>
        <w:pStyle w:val="TOC3"/>
      </w:pPr>
      <w:hyperlink w:history="1" w:anchor="_Toc0051">
        <w:r>
          <w:t xml:space="preserve">7.7 Le programme partenaires</w:t>
        </w:r>
        <w:r>
          <w:t xml:space="preserve">	</w:t>
          <w:t xml:space="preserve">26</w:t>
        </w:r>
      </w:hyperlink>
    </w:p>
    <w:p>
      <w:pPr>
        <w:pStyle w:val="TOC3"/>
      </w:pPr>
      <w:hyperlink w:history="1" w:anchor="_Toc0052">
        <w:r>
          <w:t xml:space="preserve">7.8 Constituer la liste de prospects, à distance</w:t>
        </w:r>
        <w:r>
          <w:t xml:space="preserve">	</w:t>
          <w:t xml:space="preserve">26</w:t>
        </w:r>
      </w:hyperlink>
    </w:p>
    <w:p>
      <w:pPr>
        <w:pStyle w:val="TOC3"/>
      </w:pPr>
      <w:hyperlink w:history="1" w:anchor="_Toc0053">
        <w:r>
          <w:t xml:space="preserve">7.9 Le premier contact à distance</w:t>
        </w:r>
        <w:r>
          <w:t xml:space="preserve">	</w:t>
          <w:t xml:space="preserve">27</w:t>
        </w:r>
      </w:hyperlink>
    </w:p>
    <w:p>
      <w:pPr>
        <w:pStyle w:val="TOC3"/>
      </w:pPr>
      <w:hyperlink w:history="1" w:anchor="_Toc0054">
        <w:r>
          <w:t xml:space="preserve">7.10 L'emploi du temps d'une semaine</w:t>
        </w:r>
        <w:r>
          <w:t xml:space="preserve">	</w:t>
          <w:t xml:space="preserve">27</w:t>
        </w:r>
      </w:hyperlink>
    </w:p>
    <w:p>
      <w:pPr>
        <w:pStyle w:val="TOC2"/>
      </w:pPr>
      <w:hyperlink w:history="1" w:anchor="_Toc0055">
        <w:r>
          <w:t xml:space="preserve">8. Démonstration et essai à distance</w:t>
        </w:r>
        <w:r>
          <w:t xml:space="preserve">	</w:t>
          <w:t xml:space="preserve">28</w:t>
        </w:r>
      </w:hyperlink>
    </w:p>
    <w:p>
      <w:pPr>
        <w:pStyle w:val="TOC3"/>
      </w:pPr>
      <w:hyperlink w:history="1" w:anchor="_Toc0056">
        <w:r>
          <w:t xml:space="preserve">8.1 La démonstration en visioconférence</w:t>
        </w:r>
        <w:r>
          <w:t xml:space="preserve">	</w:t>
          <w:t xml:space="preserve">28</w:t>
        </w:r>
      </w:hyperlink>
    </w:p>
    <w:p>
      <w:pPr>
        <w:pStyle w:val="TOC3"/>
      </w:pPr>
      <w:hyperlink w:history="1" w:anchor="_Toc0057">
        <w:r>
          <w:t xml:space="preserve">8.2 L'essai de soixante jours, accompagné à distance</w:t>
        </w:r>
        <w:r>
          <w:t xml:space="preserve">	</w:t>
          <w:t xml:space="preserve">28</w:t>
        </w:r>
      </w:hyperlink>
    </w:p>
    <w:p>
      <w:pPr>
        <w:pStyle w:val="TOC3"/>
      </w:pPr>
      <w:hyperlink w:history="1" w:anchor="_Toc0058">
        <w:r>
          <w:t xml:space="preserve">8.3 Les critères de réussite</w:t>
        </w:r>
        <w:r>
          <w:t xml:space="preserve">	</w:t>
          <w:t xml:space="preserve">29</w:t>
        </w:r>
      </w:hyperlink>
    </w:p>
    <w:p>
      <w:pPr>
        <w:pStyle w:val="TOC3"/>
      </w:pPr>
      <w:hyperlink w:history="1" w:anchor="_Toc0059">
        <w:r>
          <w:t xml:space="preserve">8.4 De l'essai à l'abonnement</w:t>
        </w:r>
        <w:r>
          <w:t xml:space="preserve">	</w:t>
          <w:t xml:space="preserve">29</w:t>
        </w:r>
      </w:hyperlink>
    </w:p>
    <w:p>
      <w:pPr>
        <w:pStyle w:val="TOC3"/>
      </w:pPr>
      <w:hyperlink w:history="1" w:anchor="_Toc0060">
        <w:r>
          <w:t xml:space="preserve">8.5 Quand se déplacer quand même</w:t>
        </w:r>
        <w:r>
          <w:t xml:space="preserve">	</w:t>
          <w:t xml:space="preserve">29</w:t>
        </w:r>
      </w:hyperlink>
    </w:p>
    <w:p>
      <w:pPr>
        <w:pStyle w:val="TOC2"/>
      </w:pPr>
      <w:hyperlink w:history="1" w:anchor="_Toc0061">
        <w:r>
          <w:t xml:space="preserve">9. Objections et réponses</w:t>
        </w:r>
        <w:r>
          <w:t xml:space="preserve">	</w:t>
          <w:t xml:space="preserve">30</w:t>
        </w:r>
      </w:hyperlink>
    </w:p>
    <w:p>
      <w:pPr>
        <w:pStyle w:val="TOC2"/>
      </w:pPr>
      <w:hyperlink w:history="1" w:anchor="_Toc0062">
        <w:r>
          <w:t xml:space="preserve">10. Contrat, mise en service à distance et fidélisation</w:t>
        </w:r>
        <w:r>
          <w:t xml:space="preserve">	</w:t>
          <w:t xml:space="preserve">31</w:t>
        </w:r>
      </w:hyperlink>
    </w:p>
    <w:p>
      <w:pPr>
        <w:pStyle w:val="TOC3"/>
      </w:pPr>
      <w:hyperlink w:history="1" w:anchor="_Toc0063">
        <w:r>
          <w:t xml:space="preserve">10.1 Les documents à signer</w:t>
        </w:r>
        <w:r>
          <w:t xml:space="preserve">	</w:t>
          <w:t xml:space="preserve">31</w:t>
        </w:r>
      </w:hyperlink>
    </w:p>
    <w:p>
      <w:pPr>
        <w:pStyle w:val="TOC3"/>
      </w:pPr>
      <w:hyperlink w:history="1" w:anchor="_Toc0064">
        <w:r>
          <w:t xml:space="preserve">10.2 La mise en service à distance</w:t>
        </w:r>
        <w:r>
          <w:t xml:space="preserve">	</w:t>
          <w:t xml:space="preserve">31</w:t>
        </w:r>
      </w:hyperlink>
    </w:p>
    <w:p>
      <w:pPr>
        <w:pStyle w:val="TOC3"/>
      </w:pPr>
      <w:hyperlink w:history="1" w:anchor="_Toc0065">
        <w:r>
          <w:t xml:space="preserve">10.3 Le kit de démarrage numérique</w:t>
        </w:r>
        <w:r>
          <w:t xml:space="preserve">	</w:t>
          <w:t xml:space="preserve">31</w:t>
        </w:r>
      </w:hyperlink>
    </w:p>
    <w:p>
      <w:pPr>
        <w:pStyle w:val="TOC3"/>
      </w:pPr>
      <w:hyperlink w:history="1" w:anchor="_Toc0066">
        <w:r>
          <w:t xml:space="preserve">10.4 Assistance et suivi à distance</w:t>
        </w:r>
        <w:r>
          <w:t xml:space="preserve">	</w:t>
          <w:t xml:space="preserve">32</w:t>
        </w:r>
      </w:hyperlink>
    </w:p>
    <w:p>
      <w:pPr>
        <w:pStyle w:val="TOC3"/>
      </w:pPr>
      <w:hyperlink w:history="1" w:anchor="_Toc0067">
        <w:r>
          <w:t xml:space="preserve">10.5 Fidéliser et faire recommander</w:t>
        </w:r>
        <w:r>
          <w:t xml:space="preserve">	</w:t>
          <w:t xml:space="preserve">32</w:t>
        </w:r>
      </w:hyperlink>
    </w:p>
    <w:p>
      <w:pPr>
        <w:pStyle w:val="TOC1"/>
      </w:pPr>
      <w:hyperlink w:history="1" w:anchor="_Toc0068">
        <w:r>
          <w:t xml:space="preserve">Partie IV — L'organisation</w:t>
        </w:r>
        <w:r>
          <w:t xml:space="preserve">	</w:t>
          <w:t xml:space="preserve">33</w:t>
        </w:r>
      </w:hyperlink>
    </w:p>
    <w:p>
      <w:pPr>
        <w:pStyle w:val="TOC2"/>
      </w:pPr>
      <w:hyperlink w:history="1" w:anchor="_Toc0069">
        <w:r>
          <w:t xml:space="preserve">11. Vendre en nom propre</w:t>
        </w:r>
        <w:r>
          <w:t xml:space="preserve">	</w:t>
          <w:t xml:space="preserve">33</w:t>
        </w:r>
      </w:hyperlink>
    </w:p>
    <w:p>
      <w:pPr>
        <w:pStyle w:val="TOC3"/>
      </w:pPr>
      <w:hyperlink w:history="1" w:anchor="_Toc0070">
        <w:r>
          <w:t xml:space="preserve">11.1 Ce que permet le statut</w:t>
        </w:r>
        <w:r>
          <w:t xml:space="preserve">	</w:t>
          <w:t xml:space="preserve">33</w:t>
        </w:r>
      </w:hyperlink>
    </w:p>
    <w:p>
      <w:pPr>
        <w:pStyle w:val="TOC3"/>
      </w:pPr>
      <w:hyperlink w:history="1" w:anchor="_Toc0071">
        <w:r>
          <w:t xml:space="preserve">11.2 S'immatriculer</w:t>
        </w:r>
        <w:r>
          <w:t xml:space="preserve">	</w:t>
          <w:t xml:space="preserve">33</w:t>
        </w:r>
      </w:hyperlink>
    </w:p>
    <w:p>
      <w:pPr>
        <w:pStyle w:val="TOC3"/>
      </w:pPr>
      <w:hyperlink w:history="1" w:anchor="_Toc0072">
        <w:r>
          <w:t xml:space="preserve">11.3 La fiscalité au démarrage</w:t>
        </w:r>
        <w:r>
          <w:t xml:space="preserve">	</w:t>
          <w:t xml:space="preserve">34</w:t>
        </w:r>
      </w:hyperlink>
    </w:p>
    <w:p>
      <w:pPr>
        <w:pStyle w:val="TOC3"/>
      </w:pPr>
      <w:hyperlink w:history="1" w:anchor="_Toc0073">
        <w:r>
          <w:t xml:space="preserve">11.4 Quand passer en société</w:t>
        </w:r>
        <w:r>
          <w:t xml:space="preserve">	</w:t>
          <w:t xml:space="preserve">34</w:t>
        </w:r>
      </w:hyperlink>
    </w:p>
    <w:p>
      <w:pPr>
        <w:pStyle w:val="TOC3"/>
      </w:pPr>
      <w:hyperlink w:history="1" w:anchor="_Toc0074">
        <w:r>
          <w:t xml:space="preserve">11.5 Vos droits sur le produit, la marque et le domaine</w:t>
        </w:r>
        <w:r>
          <w:t xml:space="preserve">	</w:t>
          <w:t xml:space="preserve">34</w:t>
        </w:r>
      </w:hyperlink>
    </w:p>
    <w:p>
      <w:pPr>
        <w:pStyle w:val="TOC2"/>
      </w:pPr>
      <w:hyperlink w:history="1" w:anchor="_Toc0075">
        <w:r>
          <w:t xml:space="preserve">12. Conformité et protection des données</w:t>
        </w:r>
        <w:r>
          <w:t xml:space="preserve">	</w:t>
          <w:t xml:space="preserve">35</w:t>
        </w:r>
      </w:hyperlink>
    </w:p>
    <w:p>
      <w:pPr>
        <w:pStyle w:val="TOC3"/>
      </w:pPr>
      <w:hyperlink w:history="1" w:anchor="_Toc0076">
        <w:r>
          <w:t xml:space="preserve">12.1 Qui est responsable de quoi</w:t>
        </w:r>
        <w:r>
          <w:t xml:space="preserve">	</w:t>
          <w:t xml:space="preserve">35</w:t>
        </w:r>
      </w:hyperlink>
    </w:p>
    <w:p>
      <w:pPr>
        <w:pStyle w:val="TOC3"/>
      </w:pPr>
      <w:hyperlink w:history="1" w:anchor="_Toc0077">
        <w:r>
          <w:t xml:space="preserve">12.2 La question de l'hébergement</w:t>
        </w:r>
        <w:r>
          <w:t xml:space="preserve">	</w:t>
          <w:t xml:space="preserve">35</w:t>
        </w:r>
      </w:hyperlink>
    </w:p>
    <w:p>
      <w:pPr>
        <w:pStyle w:val="TOC3"/>
      </w:pPr>
      <w:hyperlink w:history="1" w:anchor="_Toc0078">
        <w:r>
          <w:t xml:space="preserve">12.3 Le plan de mise en conformité</w:t>
        </w:r>
        <w:r>
          <w:t xml:space="preserve">	</w:t>
          <w:t xml:space="preserve">35</w:t>
        </w:r>
      </w:hyperlink>
    </w:p>
    <w:p>
      <w:pPr>
        <w:pStyle w:val="TOC3"/>
      </w:pPr>
      <w:hyperlink w:history="1" w:anchor="_Toc0079">
        <w:r>
          <w:t xml:space="preserve">12.4 Ce que le produit apporte déjà</w:t>
        </w:r>
        <w:r>
          <w:t xml:space="preserve">	</w:t>
          <w:t xml:space="preserve">36</w:t>
        </w:r>
      </w:hyperlink>
    </w:p>
    <w:p>
      <w:pPr>
        <w:pStyle w:val="TOC3"/>
      </w:pPr>
      <w:hyperlink w:history="1" w:anchor="_Toc0080">
        <w:r>
          <w:t xml:space="preserve">12.5 Ce qu'il faut dire, et ne pas dire</w:t>
        </w:r>
        <w:r>
          <w:t xml:space="preserve">	</w:t>
          <w:t xml:space="preserve">36</w:t>
        </w:r>
      </w:hyperlink>
    </w:p>
    <w:p>
      <w:pPr>
        <w:pStyle w:val="TOC3"/>
      </w:pPr>
      <w:hyperlink w:history="1" w:anchor="_Toc0081">
        <w:r>
          <w:t xml:space="preserve">12.6 La prospection à distance et les données des prospects</w:t>
        </w:r>
        <w:r>
          <w:t xml:space="preserve">	</w:t>
          <w:t xml:space="preserve">36</w:t>
        </w:r>
      </w:hyperlink>
    </w:p>
    <w:p>
      <w:pPr>
        <w:pStyle w:val="TOC2"/>
      </w:pPr>
      <w:hyperlink w:history="1" w:anchor="_Toc0082">
        <w:r>
          <w:t xml:space="preserve">13. Outils gratuits</w:t>
        </w:r>
        <w:r>
          <w:t xml:space="preserve">	</w:t>
          <w:t xml:space="preserve">37</w:t>
        </w:r>
      </w:hyperlink>
    </w:p>
    <w:p>
      <w:pPr>
        <w:pStyle w:val="TOC3"/>
      </w:pPr>
      <w:hyperlink w:history="1" w:anchor="_Toc0083">
        <w:r>
          <w:t xml:space="preserve">13.1 WhatsApp Business, votre outil central</w:t>
        </w:r>
        <w:r>
          <w:t xml:space="preserve">	</w:t>
          <w:t xml:space="preserve">37</w:t>
        </w:r>
      </w:hyperlink>
    </w:p>
    <w:p>
      <w:pPr>
        <w:pStyle w:val="TOC2"/>
      </w:pPr>
      <w:hyperlink w:history="1" w:anchor="_Toc0084">
        <w:r>
          <w:t xml:space="preserve">14. Plan d'action sur 24 mois</w:t>
        </w:r>
        <w:r>
          <w:t xml:space="preserve">	</w:t>
          <w:t xml:space="preserve">38</w:t>
        </w:r>
      </w:hyperlink>
    </w:p>
    <w:p>
      <w:pPr>
        <w:pStyle w:val="TOC3"/>
      </w:pPr>
      <w:hyperlink w:history="1" w:anchor="_Toc0085">
        <w:r>
          <w:t xml:space="preserve">14.1 Avant le lancement</w:t>
        </w:r>
        <w:r>
          <w:t xml:space="preserve">	</w:t>
          <w:t xml:space="preserve">38</w:t>
        </w:r>
      </w:hyperlink>
    </w:p>
    <w:p>
      <w:pPr>
        <w:pStyle w:val="TOC3"/>
      </w:pPr>
      <w:hyperlink w:history="1" w:anchor="_Toc0086">
        <w:r>
          <w:t xml:space="preserve">14.2 Les phases</w:t>
        </w:r>
        <w:r>
          <w:t xml:space="preserve">	</w:t>
          <w:t xml:space="preserve">39</w:t>
        </w:r>
      </w:hyperlink>
    </w:p>
    <w:p>
      <w:pPr>
        <w:pStyle w:val="TOC3"/>
      </w:pPr>
      <w:hyperlink w:history="1" w:anchor="_Toc0087">
        <w:r>
          <w:t xml:space="preserve">14.3 Scénarios de revenus</w:t>
        </w:r>
        <w:r>
          <w:t xml:space="preserve">	</w:t>
          <w:t xml:space="preserve">39</w:t>
        </w:r>
      </w:hyperlink>
    </w:p>
    <w:p>
      <w:pPr>
        <w:pStyle w:val="TOC3"/>
      </w:pPr>
      <w:hyperlink w:history="1" w:anchor="_Toc0088">
        <w:r>
          <w:t xml:space="preserve">14.4 Indicateurs à suivre</w:t>
        </w:r>
        <w:r>
          <w:t xml:space="preserve">	</w:t>
          <w:t xml:space="preserve">40</w:t>
        </w:r>
      </w:hyperlink>
    </w:p>
    <w:p>
      <w:pPr>
        <w:pStyle w:val="TOC3"/>
      </w:pPr>
      <w:hyperlink w:history="1" w:anchor="_Toc0089">
        <w:r>
          <w:t xml:space="preserve">14.5 Revue trimestrielle</w:t>
        </w:r>
        <w:r>
          <w:t xml:space="preserve">	</w:t>
          <w:t xml:space="preserve">40</w:t>
        </w:r>
      </w:hyperlink>
    </w:p>
    <w:p>
      <w:pPr>
        <w:pStyle w:val="TOC2"/>
      </w:pPr>
      <w:hyperlink w:history="1" w:anchor="_Toc0090">
        <w:r>
          <w:t xml:space="preserve">15. Risques et parades</w:t>
        </w:r>
        <w:r>
          <w:t xml:space="preserve">	</w:t>
          <w:t xml:space="preserve">40</w:t>
        </w:r>
      </w:hyperlink>
    </w:p>
    <w:p>
      <w:pPr>
        <w:pStyle w:val="TOC1"/>
      </w:pPr>
      <w:hyperlink w:history="1" w:anchor="_Toc0091">
        <w:r>
          <w:t xml:space="preserve">Annexes</w:t>
        </w:r>
        <w:r>
          <w:t xml:space="preserve">	</w:t>
          <w:t xml:space="preserve">42</w:t>
        </w:r>
      </w:hyperlink>
    </w:p>
    <w:p>
      <w:pPr>
        <w:pStyle w:val="TOC2"/>
      </w:pPr>
      <w:hyperlink w:history="1" w:anchor="_Toc0092">
        <w:r>
          <w:t xml:space="preserve">Annexe A — Stratégie de communication B2B sur X et LinkedIn</w:t>
        </w:r>
        <w:r>
          <w:t xml:space="preserve">	</w:t>
          <w:t xml:space="preserve">42</w:t>
        </w:r>
      </w:hyperlink>
    </w:p>
    <w:p>
      <w:pPr>
        <w:pStyle w:val="TOC3"/>
      </w:pPr>
      <w:hyperlink w:history="1" w:anchor="_Toc0093">
        <w:r>
          <w:t xml:space="preserve">A.1 Objectifs et rôle des réseaux</w:t>
        </w:r>
        <w:r>
          <w:t xml:space="preserve">	</w:t>
          <w:t xml:space="preserve">42</w:t>
        </w:r>
      </w:hyperlink>
    </w:p>
    <w:p>
      <w:pPr>
        <w:pStyle w:val="TOC3"/>
      </w:pPr>
      <w:hyperlink w:history="1" w:anchor="_Toc0094">
        <w:r>
          <w:t xml:space="preserve">A.2 Les comptes</w:t>
        </w:r>
        <w:r>
          <w:t xml:space="preserve">	</w:t>
          <w:t xml:space="preserve">43</w:t>
        </w:r>
      </w:hyperlink>
    </w:p>
    <w:p>
      <w:pPr>
        <w:pStyle w:val="TOC3"/>
      </w:pPr>
      <w:hyperlink w:history="1" w:anchor="_Toc0095">
        <w:r>
          <w:t xml:space="preserve">A.3 Ligne éditoriale : cinq piliers</w:t>
        </w:r>
        <w:r>
          <w:t xml:space="preserve">	</w:t>
          <w:t xml:space="preserve">44</w:t>
        </w:r>
      </w:hyperlink>
    </w:p>
    <w:p>
      <w:pPr>
        <w:pStyle w:val="TOC3"/>
      </w:pPr>
      <w:hyperlink w:history="1" w:anchor="_Toc0096">
        <w:r>
          <w:t xml:space="preserve">A.4 Rythme, jours et heures</w:t>
        </w:r>
        <w:r>
          <w:t xml:space="preserve">	</w:t>
          <w:t xml:space="preserve">44</w:t>
        </w:r>
      </w:hyperlink>
    </w:p>
    <w:p>
      <w:pPr>
        <w:pStyle w:val="TOC3"/>
      </w:pPr>
      <w:hyperlink w:history="1" w:anchor="_Toc0097">
        <w:r>
          <w:t xml:space="preserve">A.5 Règles de rédaction</w:t>
        </w:r>
        <w:r>
          <w:t xml:space="preserve">	</w:t>
          <w:t xml:space="preserve">45</w:t>
        </w:r>
      </w:hyperlink>
    </w:p>
    <w:p>
      <w:pPr>
        <w:pStyle w:val="TOC3"/>
      </w:pPr>
      <w:hyperlink w:history="1" w:anchor="_Toc0098">
        <w:r>
          <w:t xml:space="preserve">A.6 Les relais, sans texte supplémentaire</w:t>
        </w:r>
        <w:r>
          <w:t xml:space="preserve">	</w:t>
          <w:t xml:space="preserve">45</w:t>
        </w:r>
      </w:hyperlink>
    </w:p>
    <w:p>
      <w:pPr>
        <w:pStyle w:val="TOC3"/>
      </w:pPr>
      <w:hyperlink w:history="1" w:anchor="_Toc0099">
        <w:r>
          <w:t xml:space="preserve">A.7 Mode d'emploi du calendrier</w:t>
        </w:r>
        <w:r>
          <w:t xml:space="preserve">	</w:t>
          <w:t xml:space="preserve">46</w:t>
        </w:r>
      </w:hyperlink>
    </w:p>
    <w:p>
      <w:pPr>
        <w:pStyle w:val="TOC3"/>
      </w:pPr>
      <w:hyperlink w:history="1" w:anchor="_Toc0100">
        <w:r>
          <w:t xml:space="preserve">A.8 Routine d'engagement</w:t>
        </w:r>
        <w:r>
          <w:t xml:space="preserve">	</w:t>
          <w:t xml:space="preserve">46</w:t>
        </w:r>
      </w:hyperlink>
    </w:p>
    <w:p>
      <w:pPr>
        <w:pStyle w:val="TOC3"/>
      </w:pPr>
      <w:hyperlink w:history="1" w:anchor="_Toc0101">
        <w:r>
          <w:t xml:space="preserve">A.9 Visuels</w:t>
        </w:r>
        <w:r>
          <w:t xml:space="preserve">	</w:t>
          <w:t xml:space="preserve">47</w:t>
        </w:r>
      </w:hyperlink>
    </w:p>
    <w:p>
      <w:pPr>
        <w:pStyle w:val="TOC3"/>
      </w:pPr>
      <w:hyperlink w:history="1" w:anchor="_Toc0102">
        <w:r>
          <w:t xml:space="preserve">A.10 Indicateurs</w:t>
        </w:r>
        <w:r>
          <w:t xml:space="preserve">	</w:t>
          <w:t xml:space="preserve">47</w:t>
        </w:r>
      </w:hyperlink>
    </w:p>
    <w:p>
      <w:pPr>
        <w:pStyle w:val="TOC3"/>
      </w:pPr>
      <w:hyperlink w:history="1" w:anchor="_Toc0103">
        <w:r>
          <w:t xml:space="preserve">A.11 Vue d'ensemble des huit trimestres</w:t>
        </w:r>
        <w:r>
          <w:t xml:space="preserve">	</w:t>
          <w:t xml:space="preserve">48</w:t>
        </w:r>
      </w:hyperlink>
    </w:p>
    <w:p>
      <w:pPr>
        <w:pStyle w:val="TOC2"/>
      </w:pPr>
      <w:hyperlink w:history="1" w:anchor="_Toc0104">
        <w:r>
          <w:t xml:space="preserve">Annexe B — Calendrier éditorial, année 1 (semaines 1 à 52)</w:t>
        </w:r>
        <w:r>
          <w:t xml:space="preserve">	</w:t>
          <w:t xml:space="preserve">48</w:t>
        </w:r>
      </w:hyperlink>
    </w:p>
    <w:p>
      <w:pPr>
        <w:pStyle w:val="TOC3"/>
      </w:pPr>
      <w:hyperlink w:history="1" w:anchor="_Toc0105">
        <w:r>
          <w:t xml:space="preserve">B.1 Trimestre 1 — Le coût caché de la remise des résultats ; lancement ; fondateurs (semaines 1 à 13)</w:t>
        </w:r>
        <w:r>
          <w:t xml:space="preserve">	</w:t>
          <w:t xml:space="preserve">48</w:t>
        </w:r>
      </w:hyperlink>
    </w:p>
    <w:p>
      <w:pPr>
        <w:pStyle w:val="TOC3"/>
      </w:pPr>
      <w:hyperlink w:history="1" w:anchor="_Toc0106">
        <w:r>
          <w:t xml:space="preserve">B.2 Trimestre 2 — L'établissement au quotidien : accueil, demandes, prescripteurs, recouvrement (semaines 14 à 26)</w:t>
        </w:r>
        <w:r>
          <w:t xml:space="preserve">	</w:t>
          <w:t xml:space="preserve">61</w:t>
        </w:r>
      </w:hyperlink>
    </w:p>
    <w:p>
      <w:pPr>
        <w:pStyle w:val="TOC3"/>
      </w:pPr>
      <w:hyperlink w:history="1" w:anchor="_Toc0107">
        <w:r>
          <w:t xml:space="preserve">B.3 Trimestre 3 — Intégration, éditeurs de logiciels, informaticiens, mise en service à distance (semaines 27 à 39)</w:t>
        </w:r>
        <w:r>
          <w:t xml:space="preserve">	</w:t>
          <w:t xml:space="preserve">74</w:t>
        </w:r>
      </w:hyperlink>
    </w:p>
    <w:p>
      <w:pPr>
        <w:pStyle w:val="TOC3"/>
      </w:pPr>
      <w:hyperlink w:history="1" w:anchor="_Toc0108">
        <w:r>
          <w:t xml:space="preserve">B.4 Trimestre 4 — Cliniques, centres médicaux, imagerie, factures, tarifs (semaines 40 à 52)</w:t>
        </w:r>
        <w:r>
          <w:t xml:space="preserve">	</w:t>
          <w:t xml:space="preserve">87</w:t>
        </w:r>
      </w:hyperlink>
    </w:p>
    <w:p>
      <w:pPr>
        <w:pStyle w:val="TOC2"/>
      </w:pPr>
      <w:hyperlink w:history="1" w:anchor="_Toc0109">
        <w:r>
          <w:t xml:space="preserve">Annexe C — Calendrier éditorial, année 2 (semaines 53 à 104)</w:t>
        </w:r>
        <w:r>
          <w:t xml:space="preserve">	</w:t>
          <w:t xml:space="preserve">100</w:t>
        </w:r>
      </w:hyperlink>
    </w:p>
    <w:p>
      <w:pPr>
        <w:pStyle w:val="TOC3"/>
      </w:pPr>
      <w:hyperlink w:history="1" w:anchor="_Toc0110">
        <w:r>
          <w:t xml:space="preserve">C.1 Trimestre 5 — Tout le Cameroun, réseaux multi-sites, assistance à distance (semaines 53 à 65)</w:t>
        </w:r>
        <w:r>
          <w:t xml:space="preserve">	</w:t>
          <w:t xml:space="preserve">100</w:t>
        </w:r>
      </w:hyperlink>
    </w:p>
    <w:p>
      <w:pPr>
        <w:pStyle w:val="TOC3"/>
      </w:pPr>
      <w:hyperlink w:history="1" w:anchor="_Toc0111">
        <w:r>
          <w:t xml:space="preserve">C.2 Trimestre 6 — Confiance, données de santé, grands comptes (semaines 66 à 78)</w:t>
        </w:r>
        <w:r>
          <w:t xml:space="preserve">	</w:t>
          <w:t xml:space="preserve">114</w:t>
        </w:r>
      </w:hyperlink>
    </w:p>
    <w:p>
      <w:pPr>
        <w:pStyle w:val="TOC3"/>
      </w:pPr>
      <w:hyperlink w:history="1" w:anchor="_Toc0112">
        <w:r>
          <w:t xml:space="preserve">C.3 Trimestre 7 — Pilotage par les chiffres, écosystème, partenaires (semaines 79 à 91)</w:t>
        </w:r>
        <w:r>
          <w:t xml:space="preserve">	</w:t>
          <w:t xml:space="preserve">127</w:t>
        </w:r>
      </w:hyperlink>
    </w:p>
    <w:p>
      <w:pPr>
        <w:pStyle w:val="TOC3"/>
      </w:pPr>
      <w:hyperlink w:history="1" w:anchor="_Toc0113">
        <w:r>
          <w:t xml:space="preserve">C.4 Trimestre 8 — Questions des décideurs, parrainage, bilan (semaines 92 à 104)</w:t>
        </w:r>
        <w:r>
          <w:t xml:space="preserve">	</w:t>
          <w:t xml:space="preserve">140</w:t>
        </w:r>
      </w:hyperlink>
    </w:p>
    <w:p>
      <w:pPr>
        <w:pStyle w:val="TOC2"/>
      </w:pPr>
      <w:hyperlink w:history="1" w:anchor="_Toc0114">
        <w:r>
          <w:t xml:space="preserve">Annexe D — Modèles de vente à distance</w:t>
        </w:r>
        <w:r>
          <w:t xml:space="preserve">	</w:t>
          <w:t xml:space="preserve">153</w:t>
        </w:r>
      </w:hyperlink>
    </w:p>
    <w:p>
      <w:pPr>
        <w:pStyle w:val="TOC3"/>
      </w:pPr>
      <w:hyperlink w:history="1" w:anchor="_Toc0115">
        <w:r>
          <w:t xml:space="preserve">D.1 Fiche d'une page, en PDF</w:t>
        </w:r>
        <w:r>
          <w:t xml:space="preserve">	</w:t>
          <w:t xml:space="preserve">153</w:t>
        </w:r>
      </w:hyperlink>
    </w:p>
    <w:p>
      <w:pPr>
        <w:pStyle w:val="TOC3"/>
      </w:pPr>
      <w:hyperlink w:history="1" w:anchor="_Toc0116">
        <w:r>
          <w:t xml:space="preserve">D.2 Invitation et messages LinkedIn</w:t>
        </w:r>
        <w:r>
          <w:t xml:space="preserve">	</w:t>
          <w:t xml:space="preserve">153</w:t>
        </w:r>
      </w:hyperlink>
    </w:p>
    <w:p>
      <w:pPr>
        <w:pStyle w:val="TOC3"/>
      </w:pPr>
      <w:hyperlink w:history="1" w:anchor="_Toc0117">
        <w:r>
          <w:t xml:space="preserve">D.3 Message WhatsApp de premier contact</w:t>
        </w:r>
        <w:r>
          <w:t xml:space="preserve">	</w:t>
          <w:t xml:space="preserve">154</w:t>
        </w:r>
      </w:hyperlink>
    </w:p>
    <w:p>
      <w:pPr>
        <w:pStyle w:val="TOC3"/>
      </w:pPr>
      <w:hyperlink w:history="1" w:anchor="_Toc0118">
        <w:r>
          <w:t xml:space="preserve">D.4 E-mail de prospection et relances</w:t>
        </w:r>
        <w:r>
          <w:t xml:space="preserve">	</w:t>
          <w:t xml:space="preserve">154</w:t>
        </w:r>
      </w:hyperlink>
    </w:p>
    <w:p>
      <w:pPr>
        <w:pStyle w:val="TOC3"/>
      </w:pPr>
      <w:hyperlink w:history="1" w:anchor="_Toc0119">
        <w:r>
          <w:t xml:space="preserve">D.5 Script de la visioconférence de démonstration</w:t>
        </w:r>
        <w:r>
          <w:t xml:space="preserve">	</w:t>
          <w:t xml:space="preserve">154</w:t>
        </w:r>
      </w:hyperlink>
    </w:p>
    <w:p>
      <w:pPr>
        <w:pStyle w:val="TOC3"/>
      </w:pPr>
      <w:hyperlink w:history="1" w:anchor="_Toc0120">
        <w:r>
          <w:t xml:space="preserve">D.6 Invitation au webinaire et rappels</w:t>
        </w:r>
        <w:r>
          <w:t xml:space="preserve">	</w:t>
          <w:t xml:space="preserve">154</w:t>
        </w:r>
      </w:hyperlink>
    </w:p>
    <w:p>
      <w:pPr>
        <w:pStyle w:val="TOC3"/>
      </w:pPr>
      <w:hyperlink w:history="1" w:anchor="_Toc0121">
        <w:r>
          <w:t xml:space="preserve">D.7 Formulaire de demande d'essai : questions</w:t>
        </w:r>
        <w:r>
          <w:t xml:space="preserve">	</w:t>
          <w:t xml:space="preserve">155</w:t>
        </w:r>
      </w:hyperlink>
    </w:p>
    <w:p>
      <w:pPr>
        <w:pStyle w:val="TOC3"/>
      </w:pPr>
      <w:hyperlink w:history="1" w:anchor="_Toc0122">
        <w:r>
          <w:t xml:space="preserve">D.8 Message à un éditeur de logiciel ou à un informaticien</w:t>
        </w:r>
        <w:r>
          <w:t xml:space="preserve">	</w:t>
          <w:t xml:space="preserve">155</w:t>
        </w:r>
      </w:hyperlink>
    </w:p>
    <w:p>
      <w:pPr>
        <w:pStyle w:val="TOC3"/>
      </w:pPr>
      <w:hyperlink w:history="1" w:anchor="_Toc0123">
        <w:r>
          <w:t xml:space="preserve">D.9 Grille de relevé avant et après essai</w:t>
        </w:r>
        <w:r>
          <w:t xml:space="preserve">	</w:t>
          <w:t xml:space="preserve">155</w:t>
        </w:r>
      </w:hyperlink>
    </w:p>
    <w:p>
      <w:pPr>
        <w:pStyle w:val="TOC3"/>
      </w:pPr>
      <w:hyperlink w:history="1" w:anchor="_Toc0124">
        <w:r>
          <w:t xml:space="preserve">D.10 Convention d'essai : plan</w:t>
        </w:r>
        <w:r>
          <w:t xml:space="preserve">	</w:t>
          <w:t xml:space="preserve">156</w:t>
        </w:r>
      </w:hyperlink>
    </w:p>
    <w:p>
      <w:pPr>
        <w:pStyle w:val="TOC3"/>
      </w:pPr>
      <w:hyperlink w:history="1" w:anchor="_Toc0125">
        <w:r>
          <w:t xml:space="preserve">D.11 Proposition commerciale : plan</w:t>
        </w:r>
        <w:r>
          <w:t xml:space="preserve">	</w:t>
          <w:t xml:space="preserve">156</w:t>
        </w:r>
      </w:hyperlink>
    </w:p>
    <w:p>
      <w:pPr>
        <w:pStyle w:val="TOC3"/>
      </w:pPr>
      <w:hyperlink w:history="1" w:anchor="_Toc0126">
        <w:r>
          <w:t xml:space="preserve">D.12 Accord sur les données : plan</w:t>
        </w:r>
        <w:r>
          <w:t xml:space="preserve">	</w:t>
          <w:t xml:space="preserve">156</w:t>
        </w:r>
      </w:hyperlink>
    </w:p>
    <w:p>
      <w:pPr>
        <w:pStyle w:val="TOC3"/>
      </w:pPr>
      <w:hyperlink w:history="1" w:anchor="_Toc0127">
        <w:r>
          <w:t xml:space="preserve">D.13 Accord partenaire : plan</w:t>
        </w:r>
        <w:r>
          <w:t xml:space="preserve">	</w:t>
          <w:t xml:space="preserve">156</w:t>
        </w:r>
      </w:hyperlink>
    </w:p>
    <w:p>
      <w:pPr>
        <w:pStyle w:val="TOC3"/>
      </w:pPr>
      <w:hyperlink w:history="1" w:anchor="_Toc0128">
        <w:r>
          <w:t xml:space="preserve">D.14 Kit de démarrage</w:t>
        </w:r>
        <w:r>
          <w:t xml:space="preserve">	</w:t>
          <w:t xml:space="preserve">157</w:t>
        </w:r>
      </w:hyperlink>
    </w:p>
    <w:p>
      <w:pPr>
        <w:pStyle w:val="TOC3"/>
      </w:pPr>
      <w:hyperlink w:history="1" w:anchor="_Toc0129">
        <w:r>
          <w:t xml:space="preserve">D.15 Tableau de suivi de prospection : colonnes</w:t>
        </w:r>
        <w:r>
          <w:t xml:space="preserve">	</w:t>
          <w:t xml:space="preserve">158</w:t>
        </w:r>
      </w:hyperlink>
    </w:p>
    <w:p>
      <w:pPr>
        <w:pStyle w:val="TOC3"/>
      </w:pPr>
      <w:hyperlink w:history="1" w:anchor="_Toc0130">
        <w:r>
          <w:t xml:space="preserve">D.16 Message mensuel au directeur</w:t>
        </w:r>
        <w:r>
          <w:t xml:space="preserve">	</w:t>
          <w:t xml:space="preserve">158</w:t>
        </w:r>
      </w:hyperlink>
    </w:p>
    <w:p>
      <w:pPr>
        <w:pStyle w:val="TOC2"/>
      </w:pPr>
      <w:hyperlink w:history="1" w:anchor="_Toc0131">
        <w:r>
          <w:t xml:space="preserve">Annexe E — Sources</w:t>
        </w:r>
        <w:r>
          <w:t xml:space="preserve">	</w:t>
          <w:t xml:space="preserve">159</w:t>
        </w:r>
      </w:hyperlink>
    </w:p>
    <w:p>
      <w:pPr>
        <w:pStyle w:val="Heading1"/>
        <w:keepNext/>
        <w:pageBreakBefore/>
      </w:pPr>
      <w:bookmarkStart w:name="_Toc0001" w:id="1"/>
      <w:r>
        <w:t xml:space="preserve">Partie I — La ligne directrice</w:t>
      </w:r>
      <w:bookmarkEnd w:id="1"/>
    </w:p>
    <w:p>
      <w:pPr>
        <w:keepNext w:val="false"/>
        <w:spacing w:before="0" w:after="120"/>
      </w:pPr>
      <w:r>
        <w:t xml:space="preserve">Cette partie donne la direction en une page, explique pourquoi la vente passe désormais par l'écran plutôt que par la visite, puis rappelle le contexte camerounais qui la justifie. Tout le reste du document en découle.</w:t>
      </w:r>
    </w:p>
    <w:p>
      <w:pPr>
        <w:pStyle w:val="Heading2"/>
        <w:keepNext/>
      </w:pPr>
      <w:bookmarkStart w:name="_Toc0002" w:id="2"/>
      <w:r>
        <w:t xml:space="preserve">1. Synthèse</w:t>
      </w:r>
      <w:bookmarkEnd w:id="2"/>
    </w:p>
    <w:p>
      <w:pPr>
        <w:pStyle w:val="Heading3"/>
        <w:keepNext/>
      </w:pPr>
      <w:bookmarkStart w:name="_Toc0003" w:id="3"/>
      <w:r>
        <w:t xml:space="preserve">1.1 La ligne directrice en une phrase</w:t>
      </w:r>
      <w:bookmarkEnd w:id="3"/>
    </w:p>
    <w:p>
      <w:pPr>
        <w:keepLines/>
        <w:pBdr>
          <w:left w:val="single" w:color="E69A00" w:sz="24" w:space="8"/>
        </w:pBdr>
        <w:shd w:fill="FFF6E5" w:color="auto" w:val="clear"/>
        <w:spacing w:before="60" w:after="120" w:line="276"/>
        <w:ind w:left="227" w:right="113"/>
      </w:pPr>
      <w:r>
        <w:rPr>
          <w:b/>
          <w:bCs/>
          <w:color w:val="E69A00"/>
        </w:rPr>
        <w:t xml:space="preserve">Important : </w:t>
      </w:r>
      <w:r>
        <w:t xml:space="preserve">Vendre à distance, dans tout le Cameroun, la fin du résultat non retiré et de l'accueil saturé : attirer les décideurs des laboratoires, des centres médicaux et des établissements de santé par une démonstration en libre accès et des contenus utiles ; les convaincre en visioconférence ; les mettre en service sans se déplacer ; démultiplier la portée par les éditeurs de logiciels et les informaticiens qui les équipent déjà.</w:t>
      </w:r>
    </w:p>
    <w:p>
      <w:pPr>
        <w:keepNext w:val="false"/>
        <w:spacing w:before="0" w:after="120"/>
      </w:pPr>
      <w:r>
        <w:t xml:space="preserve">Cette phrase contient cinq choix. Elle dit </w:t>
      </w:r>
      <w:r>
        <w:rPr>
          <w:b/>
          <w:bCs/>
        </w:rPr>
        <w:t xml:space="preserve">quoi</w:t>
      </w:r>
      <w:r>
        <w:t xml:space="preserve"> vendre : un bénéfice d'établissement (moins de résultats perdus, moins d'appels, une remise tracée, des prescripteurs mieux servis), pas une technologie. Elle dit </w:t>
      </w:r>
      <w:r>
        <w:rPr>
          <w:b/>
          <w:bCs/>
        </w:rPr>
        <w:t xml:space="preserve">à qui</w:t>
      </w:r>
      <w:r>
        <w:t xml:space="preserve"> : aux décideurs des établissements, jamais aux patients, qui n'achètent pas. Elle dit </w:t>
      </w:r>
      <w:r>
        <w:rPr>
          <w:b/>
          <w:bCs/>
        </w:rPr>
        <w:t xml:space="preserve">comment</w:t>
      </w:r>
      <w:r>
        <w:t xml:space="preserve"> : à distance, parce que le produit le permet de bout en bout et qu'une personne seule ne peut pas visiter un pays. Elle dit </w:t>
      </w:r>
      <w:r>
        <w:rPr>
          <w:b/>
          <w:bCs/>
        </w:rPr>
        <w:t xml:space="preserve">avec qui</w:t>
      </w:r>
      <w:r>
        <w:t xml:space="preserve"> : les éditeurs de logiciels et les informaticiens, dont chacun peut ouvrir plusieurs établissements à la fois. Elle dit </w:t>
      </w:r>
      <w:r>
        <w:rPr>
          <w:b/>
          <w:bCs/>
        </w:rPr>
        <w:t xml:space="preserve">dans quel ordre</w:t>
      </w:r>
      <w:r>
        <w:t xml:space="preserve"> : des établissements qui décident vite vers les plus exigeants.</w:t>
      </w:r>
    </w:p>
    <w:p>
      <w:pPr>
        <w:pStyle w:val="Heading3"/>
        <w:keepNext/>
      </w:pPr>
      <w:bookmarkStart w:name="_Toc0004" w:id="4"/>
      <w:r>
        <w:t xml:space="preserve">1.2 Pourquoi vendre à distance</w:t>
      </w:r>
      <w:bookmarkEnd w:id="4"/>
    </w:p>
    <w:p>
      <w:pPr>
        <w:keepNext/>
        <w:spacing w:before="0" w:after="120"/>
      </w:pPr>
      <w:r>
        <w:t xml:space="preserve">La version précédente de ce document reposait sur la visite : se présenter à l'accueil, obtenir un rendez-vous, revenir faire la démonstration, revenir encore pour l'essai. Cette méthode a un plafond. Une personne seule, qui se déplace en ville, réalise au mieux deux démonstrations par demi-journée, dans deux villes, et laisse une part importante de son temps et de son budget dans les transports. À ce rythme, le marché camerounais se parcourt en plusieurs années.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3181"/>
        <w:gridCol w:w="3180"/>
      </w:tblGrid>
      <w:tr>
        <w:trPr>
          <w:cantSplit/>
          <w:tblHeader/>
        </w:trPr>
        <w:tc>
          <w:tcPr>
            <w:tcW w:type="dxa" w:w="3277"/>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Critère</w:t>
            </w:r>
          </w:p>
        </w:tc>
        <w:tc>
          <w:tcPr>
            <w:tcW w:type="dxa" w:w="3181"/>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Vente sur le terrain</w:t>
            </w:r>
          </w:p>
        </w:tc>
        <w:tc>
          <w:tcPr>
            <w:tcW w:type="dxa" w:w="3180"/>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Vente à distance</w:t>
            </w:r>
          </w:p>
        </w:tc>
      </w:tr>
      <w:tr>
        <w:trPr>
          <w:cantSplit/>
          <w:tblHeader w:val="false"/>
        </w:trPr>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Établissements touchés par semaine</w:t>
            </w:r>
          </w:p>
        </w:tc>
        <w:tc>
          <w:tcPr>
            <w:tcW w:type="dxa" w:w="318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Une dizaine</w:t>
            </w:r>
          </w:p>
        </w:tc>
        <w:tc>
          <w:tcPr>
            <w:tcW w:type="dxa" w:w="318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Une cinquantaine</w:t>
            </w:r>
          </w:p>
        </w:tc>
      </w:tr>
      <w:tr>
        <w:trPr>
          <w:cantSplit/>
          <w:tblHeader w:val="false"/>
        </w:trPr>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Zone couverte</w:t>
            </w:r>
          </w:p>
        </w:tc>
        <w:tc>
          <w:tcPr>
            <w:tcW w:type="dxa" w:w="318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Douala et Yaoundé</w:t>
            </w:r>
          </w:p>
        </w:tc>
        <w:tc>
          <w:tcPr>
            <w:tcW w:type="dxa" w:w="318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Les dix régions, dès le premier mois</w:t>
            </w:r>
          </w:p>
        </w:tc>
      </w:tr>
      <w:tr>
        <w:trPr>
          <w:cantSplit/>
          <w:tblHeader w:val="false"/>
        </w:trPr>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Démonstrations possibles par jour</w:t>
            </w:r>
          </w:p>
        </w:tc>
        <w:tc>
          <w:tcPr>
            <w:tcW w:type="dxa" w:w="318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Deux, transport compris</w:t>
            </w:r>
          </w:p>
        </w:tc>
        <w:tc>
          <w:tcPr>
            <w:tcW w:type="dxa" w:w="318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Quatre à cinq, en visioconférence</w:t>
            </w:r>
          </w:p>
        </w:tc>
      </w:tr>
      <w:tr>
        <w:trPr>
          <w:cantSplit/>
          <w:tblHeader w:val="false"/>
        </w:trPr>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Coût d'un contact</w:t>
            </w:r>
          </w:p>
        </w:tc>
        <w:tc>
          <w:tcPr>
            <w:tcW w:type="dxa" w:w="318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Transport, temps, téléphone</w:t>
            </w:r>
          </w:p>
        </w:tc>
        <w:tc>
          <w:tcPr>
            <w:tcW w:type="dxa" w:w="318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Données mobiles et temps</w:t>
            </w:r>
          </w:p>
        </w:tc>
      </w:tr>
      <w:tr>
        <w:trPr>
          <w:cantSplit/>
          <w:tblHeader w:val="false"/>
        </w:trPr>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Preuve</w:t>
            </w:r>
          </w:p>
        </w:tc>
        <w:tc>
          <w:tcPr>
            <w:tcW w:type="dxa" w:w="318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prospect regarde votre téléphone</w:t>
            </w:r>
          </w:p>
        </w:tc>
        <w:tc>
          <w:tcPr>
            <w:tcW w:type="dxa" w:w="318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prospect manipule la démonstration sur son propre téléphone</w:t>
            </w:r>
          </w:p>
        </w:tc>
      </w:tr>
      <w:tr>
        <w:trPr>
          <w:cantSplit/>
          <w:tblHeader w:val="false"/>
        </w:trPr>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Mise en service</w:t>
            </w:r>
          </w:p>
        </w:tc>
        <w:tc>
          <w:tcPr>
            <w:tcW w:type="dxa" w:w="318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Sur place</w:t>
            </w:r>
          </w:p>
        </w:tc>
        <w:tc>
          <w:tcPr>
            <w:tcW w:type="dxa" w:w="318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Par e-mail, visioconférence et clé d'API</w:t>
            </w:r>
          </w:p>
        </w:tc>
      </w:tr>
      <w:tr>
        <w:trPr>
          <w:cantSplit/>
          <w:tblHeader w:val="false"/>
        </w:trPr>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Limite principale</w:t>
            </w:r>
          </w:p>
        </w:tc>
        <w:tc>
          <w:tcPr>
            <w:tcW w:type="dxa" w:w="318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Votre agenda</w:t>
            </w:r>
          </w:p>
        </w:tc>
        <w:tc>
          <w:tcPr>
            <w:tcW w:type="dxa" w:w="318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La confiance, qu'il faut construire autrement</w:t>
            </w:r>
          </w:p>
        </w:tc>
      </w:tr>
    </w:tbl>
    <w:p>
      <w:pPr>
        <w:spacing w:after="80"/>
      </w:pPr>
    </w:p>
    <w:p>
      <w:pPr>
        <w:keepNext w:val="false"/>
        <w:spacing w:before="0" w:after="120"/>
      </w:pPr>
      <w:r>
        <w:t xml:space="preserve">La vente à distance n'est pas un pis-aller : ROHAFYA a été construit pour elle. Le produit permet déjà, sans aucun déplacement, chacune des étapes de la vente.</w:t>
      </w:r>
    </w:p>
    <w:p>
      <w:pPr>
        <w:pStyle w:val="ListParagraph"/>
        <w:numPr>
          <w:ilvl w:val="0"/>
          <w:numId w:val="2"/>
        </w:numPr>
        <w:spacing w:after="50"/>
      </w:pPr>
      <w:r>
        <w:rPr>
          <w:b/>
          <w:bCs/>
        </w:rPr>
        <w:t xml:space="preserve">Une démonstration publique des trois espaces</w:t>
      </w:r>
      <w:r>
        <w:t xml:space="preserve">, patient, médecin et établissement, sans compte et sans inscription. Les trois profils partagent les mêmes données fictives : une demande envoyée par le patient ou le médecin arrive dans l'espace de l'établissement, qui y répond. Le prospect peut tout essayer seul, depuis son téléphone.</w:t>
      </w:r>
    </w:p>
    <w:p>
      <w:pPr>
        <w:pStyle w:val="ListParagraph"/>
        <w:numPr>
          <w:ilvl w:val="0"/>
          <w:numId w:val="2"/>
        </w:numPr>
        <w:spacing w:after="50"/>
      </w:pPr>
      <w:r>
        <w:rPr>
          <w:b/>
          <w:bCs/>
        </w:rPr>
        <w:t xml:space="preserve">Une création d'établissement à distance</w:t>
      </w:r>
      <w:r>
        <w:t xml:space="preserve"> : l'administrateur reçoit une invitation par e-mail et se connecte avec un code reçu par e-mail.</w:t>
      </w:r>
    </w:p>
    <w:p>
      <w:pPr>
        <w:pStyle w:val="ListParagraph"/>
        <w:numPr>
          <w:ilvl w:val="0"/>
          <w:numId w:val="2"/>
        </w:numPr>
        <w:spacing w:after="50"/>
      </w:pPr>
      <w:r>
        <w:rPr>
          <w:b/>
          <w:bCs/>
        </w:rPr>
        <w:t xml:space="preserve">Un branchement sans visite</w:t>
      </w:r>
      <w:r>
        <w:t xml:space="preserve"> : clé d'API, documentation, établissement de test et jeux de données fictives pour l'informaticien.</w:t>
      </w:r>
    </w:p>
    <w:p>
      <w:pPr>
        <w:pStyle w:val="ListParagraph"/>
        <w:numPr>
          <w:ilvl w:val="0"/>
          <w:numId w:val="2"/>
        </w:numPr>
        <w:spacing w:after="50"/>
      </w:pPr>
      <w:r>
        <w:rPr>
          <w:b/>
          <w:bCs/>
        </w:rPr>
        <w:t xml:space="preserve">Des QR codes générés depuis la console</w:t>
      </w:r>
      <w:r>
        <w:t xml:space="preserve">, téléchargeables ou envoyés par lien, avec un code court qui se dicte au téléphone.</w:t>
      </w:r>
    </w:p>
    <w:p>
      <w:pPr>
        <w:pStyle w:val="ListParagraph"/>
        <w:numPr>
          <w:ilvl w:val="0"/>
          <w:numId w:val="2"/>
        </w:numPr>
        <w:spacing w:after="50"/>
      </w:pPr>
      <w:r>
        <w:rPr>
          <w:b/>
          <w:bCs/>
        </w:rPr>
        <w:t xml:space="preserve">Des notifications</w:t>
      </w:r>
      <w:r>
        <w:t xml:space="preserve">, dans l'espace et par e-mail : de ROHAFYA vers les administrateurs d'un établissement, et de l'établissement vers ses patients et ses médecins. L'accompagnement passe par l'outil lui-même.</w:t>
      </w:r>
    </w:p>
    <w:p>
      <w:pPr>
        <w:pStyle w:val="ListParagraph"/>
        <w:numPr>
          <w:ilvl w:val="0"/>
          <w:numId w:val="2"/>
        </w:numPr>
        <w:spacing w:after="50"/>
      </w:pPr>
      <w:r>
        <w:rPr>
          <w:b/>
          <w:bCs/>
        </w:rPr>
        <w:t xml:space="preserve">Un tableau de bord et un journal</w:t>
      </w:r>
      <w:r>
        <w:t xml:space="preserve"> qui fournissent, sans visite, les chiffres du bilan d'essai et du point mensuel.</w:t>
      </w:r>
    </w:p>
    <w:p>
      <w:pPr>
        <w:spacing w:after="60"/>
      </w:pPr>
    </w:p>
    <w:p>
      <w:pPr>
        <w:keepLines/>
        <w:pBdr>
          <w:left w:val="single" w:color="0C4562" w:sz="24" w:space="8"/>
        </w:pBdr>
        <w:shd w:fill="EEF4F7" w:color="auto" w:val="clear"/>
        <w:spacing w:before="60" w:after="120" w:line="276"/>
        <w:ind w:left="227" w:right="113"/>
      </w:pPr>
      <w:r>
        <w:rPr>
          <w:b/>
          <w:bCs/>
          <w:color w:val="0C4562"/>
        </w:rPr>
        <w:t xml:space="preserve">À noter : </w:t>
      </w:r>
      <w:r>
        <w:t xml:space="preserve">Le terrain ne disparaît pas : il devient l'exception. On se déplace pour conclure avec un grand compte, rencontrer un réseau ou un hôpital, participer à un congrès professionnel, ou parce qu'un établissement fondateur est à portée. On ne se déplace plus pour prospecter.</w:t>
      </w:r>
    </w:p>
    <w:p>
      <w:pPr>
        <w:pStyle w:val="Heading3"/>
        <w:keepNext/>
      </w:pPr>
      <w:bookmarkStart w:name="_Toc0005" w:id="5"/>
      <w:r>
        <w:t xml:space="preserve">1.3 Les sept décisions qui structurent la vente</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Décision</w:t>
            </w:r>
          </w:p>
        </w:tc>
        <w:tc>
          <w:tcPr>
            <w:tcW w:type="dxa" w:w="6747"/>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Choix retenu et raison</w:t>
            </w:r>
          </w:p>
        </w:tc>
      </w:tr>
      <w:tr>
        <w:trPr>
          <w:cantSplit/>
          <w:tblHeader w:val="false"/>
        </w:trPr>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Message central</w:t>
            </w:r>
          </w:p>
        </w:tc>
        <w:tc>
          <w:tcPr>
            <w:tcW w:type="dxa" w:w="674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 Vos résultats arrivent à vos patients sans qu'ils reviennent, et votre accueil respire. » Un bénéfice d'établissement, compris sans vocabulaire technique.</w:t>
            </w:r>
          </w:p>
        </w:tc>
      </w:tr>
      <w:tr>
        <w:trPr>
          <w:cantSplit/>
          <w:tblHeader w:val="false"/>
        </w:trPr>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Cible</w:t>
            </w:r>
          </w:p>
        </w:tc>
        <w:tc>
          <w:tcPr>
            <w:tcW w:type="dxa" w:w="674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Les décideurs des laboratoires, des centres médicaux et d'imagerie, et des établissements de santé. Les patients ne sont jamais la cible de la communication : ils sont un bénéfice que l'on vend à l'établissement.</w:t>
            </w:r>
          </w:p>
        </w:tc>
      </w:tr>
      <w:tr>
        <w:trPr>
          <w:cantSplit/>
          <w:tblHeader w:val="false"/>
        </w:trPr>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Méthode</w:t>
            </w:r>
          </w:p>
        </w:tc>
        <w:tc>
          <w:tcPr>
            <w:tcW w:type="dxa" w:w="674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La vente à distance : démonstration en libre accès, visioconférence de 20 minutes, essai et mise en service sans déplacement. Le déplacement est réservé aux grands comptes.</w:t>
            </w:r>
          </w:p>
        </w:tc>
      </w:tr>
      <w:tr>
        <w:trPr>
          <w:cantSplit/>
          <w:tblHeader w:val="false"/>
        </w:trPr>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Multiplicateurs</w:t>
            </w:r>
          </w:p>
        </w:tc>
        <w:tc>
          <w:tcPr>
            <w:tcW w:type="dxa" w:w="674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Les éditeurs de logiciels, les informaticiens et les fournisseurs des établissements : une intégration ou une recommandation ouvre plusieurs établissements à la fois.</w:t>
            </w:r>
          </w:p>
        </w:tc>
      </w:tr>
      <w:tr>
        <w:trPr>
          <w:cantSplit/>
          <w:tblHeader w:val="false"/>
        </w:trPr>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Preuve</w:t>
            </w:r>
          </w:p>
        </w:tc>
        <w:tc>
          <w:tcPr>
            <w:tcW w:type="dxa" w:w="674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Dix établissements fondateurs, dont au moins trois hors de Douala et Yaoundé : mise en service offerte, 60 jours d'essai accompagné à distance, bilan chiffré.</w:t>
            </w:r>
          </w:p>
        </w:tc>
      </w:tr>
      <w:tr>
        <w:trPr>
          <w:cantSplit/>
          <w:tblHeader w:val="false"/>
        </w:trPr>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Prix</w:t>
            </w:r>
          </w:p>
        </w:tc>
        <w:tc>
          <w:tcPr>
            <w:tcW w:type="dxa" w:w="674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Inchangé : des frais de mise en service payés une fois, puis un abonnement selon le nombre de résultats publiés. Prix affichés en FCFA, identiques dans tout le pays, payables par Mobile Money.</w:t>
            </w:r>
          </w:p>
        </w:tc>
      </w:tr>
      <w:tr>
        <w:trPr>
          <w:cantSplit/>
          <w:tblHeader w:val="false"/>
        </w:trPr>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Communication</w:t>
            </w:r>
          </w:p>
        </w:tc>
        <w:tc>
          <w:tcPr>
            <w:tcW w:type="dxa" w:w="674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LinkedIn et X : 2 sujets par semaine sur 4 comptes pendant 104 semaines, tous écrits pour les décideurs d'établissements ; un webinaire mensuel ; des relais sur WhatsApp et Facebook sans texte supplémentaire.</w:t>
            </w:r>
          </w:p>
        </w:tc>
      </w:tr>
    </w:tbl>
    <w:p>
      <w:pPr>
        <w:spacing w:after="80"/>
      </w:pPr>
    </w:p>
    <w:p>
      <w:pPr>
        <w:pStyle w:val="Heading3"/>
        <w:keepNext/>
      </w:pPr>
      <w:bookmarkStart w:name="_Toc0006" w:id="6"/>
      <w:r>
        <w:t xml:space="preserve">1.4 Objectifs à 24 mois</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8"/>
        <w:gridCol w:w="1928"/>
        <w:gridCol w:w="1927"/>
      </w:tblGrid>
      <w:tr>
        <w:trPr>
          <w:cantSplit/>
          <w:tblHeader/>
        </w:trPr>
        <w:tc>
          <w:tcPr>
            <w:tcW w:type="dxa" w:w="3855"/>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Indicateur</w:t>
            </w:r>
          </w:p>
        </w:tc>
        <w:tc>
          <w:tcPr>
            <w:tcW w:type="dxa" w:w="1928"/>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Fin du mois 6</w:t>
            </w:r>
          </w:p>
        </w:tc>
        <w:tc>
          <w:tcPr>
            <w:tcW w:type="dxa" w:w="1928"/>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Fin du mois 12</w:t>
            </w:r>
          </w:p>
        </w:tc>
        <w:tc>
          <w:tcPr>
            <w:tcW w:type="dxa" w:w="1927"/>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Fin du mois 24</w:t>
            </w:r>
          </w:p>
        </w:tc>
      </w:tr>
      <w:tr>
        <w:trPr>
          <w:cantSplit/>
          <w:tblHeader w:val="false"/>
        </w:trPr>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Établissements en essai ou clients</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10</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20</w:t>
            </w:r>
          </w:p>
        </w:tc>
        <w:tc>
          <w:tcPr>
            <w:tcW w:type="dxa" w:w="192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45</w:t>
            </w:r>
          </w:p>
        </w:tc>
      </w:tr>
      <w:tr>
        <w:trPr>
          <w:cantSplit/>
          <w:tblHeader w:val="false"/>
        </w:trPr>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Clients payants (scénario central)</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4</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12</w:t>
            </w:r>
          </w:p>
        </w:tc>
        <w:tc>
          <w:tcPr>
            <w:tcW w:type="dxa" w:w="192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36</w:t>
            </w:r>
          </w:p>
        </w:tc>
      </w:tr>
      <w:tr>
        <w:trPr>
          <w:cantSplit/>
          <w:tblHeader w:val="false"/>
        </w:trPr>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Revenu mensuel récurrent (scénario central)</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 80 000 FCFA</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 300 000 FCFA</w:t>
            </w:r>
          </w:p>
        </w:tc>
        <w:tc>
          <w:tcPr>
            <w:tcW w:type="dxa" w:w="192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 1 440 000 FCFA</w:t>
            </w:r>
          </w:p>
        </w:tc>
      </w:tr>
      <w:tr>
        <w:trPr>
          <w:cantSplit/>
          <w:tblHeader w:val="false"/>
        </w:trPr>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Régions couvertes</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3</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6</w:t>
            </w:r>
          </w:p>
        </w:tc>
        <w:tc>
          <w:tcPr>
            <w:tcW w:type="dxa" w:w="192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10</w:t>
            </w:r>
          </w:p>
        </w:tc>
      </w:tr>
      <w:tr>
        <w:trPr>
          <w:cantSplit/>
          <w:tblHeader w:val="false"/>
        </w:trPr>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Partenaires actifs (éditeurs, informaticiens)</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2</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5</w:t>
            </w:r>
          </w:p>
        </w:tc>
        <w:tc>
          <w:tcPr>
            <w:tcW w:type="dxa" w:w="192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10</w:t>
            </w:r>
          </w:p>
        </w:tc>
      </w:tr>
      <w:tr>
        <w:trPr>
          <w:cantSplit/>
          <w:tblHeader w:val="false"/>
        </w:trPr>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Webinaires tenus</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5</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11</w:t>
            </w:r>
          </w:p>
        </w:tc>
        <w:tc>
          <w:tcPr>
            <w:tcW w:type="dxa" w:w="192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23</w:t>
            </w:r>
          </w:p>
        </w:tc>
      </w:tr>
      <w:tr>
        <w:trPr>
          <w:cantSplit/>
          <w:tblHeader w:val="false"/>
        </w:trPr>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Témoignages publiables</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2</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5</w:t>
            </w:r>
          </w:p>
        </w:tc>
        <w:tc>
          <w:tcPr>
            <w:tcW w:type="dxa" w:w="192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12</w:t>
            </w:r>
          </w:p>
        </w:tc>
      </w:tr>
    </w:tbl>
    <w:p>
      <w:pPr>
        <w:spacing w:after="80"/>
      </w:pPr>
    </w:p>
    <w:p>
      <w:pPr>
        <w:keepLines/>
        <w:pBdr>
          <w:left w:val="single" w:color="0C4562" w:sz="24" w:space="8"/>
        </w:pBdr>
        <w:shd w:fill="EEF4F7" w:color="auto" w:val="clear"/>
        <w:spacing w:before="60" w:after="120" w:line="276"/>
        <w:ind w:left="227" w:right="113"/>
      </w:pPr>
      <w:r>
        <w:rPr>
          <w:b/>
          <w:bCs/>
          <w:color w:val="0C4562"/>
        </w:rPr>
        <w:t xml:space="preserve">À noter : </w:t>
      </w:r>
      <w:r>
        <w:t xml:space="preserve">Ces objectifs sont des hypothèses de travail, détaillées au chapitre 14. Ils supposent un abonnement moyen de 40 000 FCFA par mois, la remise de moitié accordée aux dix fondateurs la première année, et un rythme de deux nouveaux abonnements par mois une fois la vente à distance installée. Ils sont à réviser après les vingt premières démonstrations.</w:t>
      </w:r>
    </w:p>
    <w:p>
      <w:pPr>
        <w:pStyle w:val="Heading3"/>
        <w:keepNext/>
      </w:pPr>
      <w:bookmarkStart w:name="_Toc0007" w:id="7"/>
      <w:r>
        <w:t xml:space="preserve">1.5 Quatre points à régler avant de vendre</w:t>
      </w:r>
      <w:bookmarkEnd w:id="7"/>
    </w:p>
    <w:p>
      <w:pPr>
        <w:keepNext w:val="false"/>
        <w:spacing w:before="0" w:after="120"/>
      </w:pPr>
      <w:r>
        <w:t xml:space="preserve">Quatre sujets peuvent bloquer une vente à la dernière minute. Ils sont traités en détail plus loin ; ils sont cités ici parce qu'ils conditionnent tout.</w:t>
      </w:r>
    </w:p>
    <w:p>
      <w:pPr>
        <w:pStyle w:val="ListParagraph"/>
        <w:numPr>
          <w:ilvl w:val="0"/>
          <w:numId w:val="3"/>
        </w:numPr>
        <w:spacing w:after="50"/>
      </w:pPr>
      <w:r>
        <w:rPr>
          <w:b/>
          <w:bCs/>
        </w:rPr>
        <w:t xml:space="preserve">Vos droits sur le produit.</w:t>
      </w:r>
      <w:r>
        <w:t xml:space="preserve"> Vous vendez en nom propre un logiciel dont l'adresse actuelle et certains éléments portent le nom d'une autre structure. Assurez-vous par écrit que vous détenez le droit de commercialiser le code, la marque ROHAFYA et le service, y compris l'API dont dépend l'application (section 11.5).</w:t>
      </w:r>
    </w:p>
    <w:p>
      <w:pPr>
        <w:pStyle w:val="ListParagraph"/>
        <w:numPr>
          <w:ilvl w:val="0"/>
          <w:numId w:val="3"/>
        </w:numPr>
        <w:spacing w:after="50"/>
      </w:pPr>
      <w:r>
        <w:rPr>
          <w:b/>
          <w:bCs/>
        </w:rPr>
        <w:t xml:space="preserve">L'hébergement des données de santé.</w:t>
      </w:r>
      <w:r>
        <w:t xml:space="preserve"> La loi camerounaise de 2024 soumet le transfert de données personnelles hors du pays à une autorisation préalable. L'hébergement décrit dans la documentation technique est en Europe. Il faut une réponse claire à cette question avant le premier contrat (chapitre 12).</w:t>
      </w:r>
    </w:p>
    <w:p>
      <w:pPr>
        <w:pStyle w:val="ListParagraph"/>
        <w:numPr>
          <w:ilvl w:val="0"/>
          <w:numId w:val="3"/>
        </w:numPr>
        <w:spacing w:after="50"/>
      </w:pPr>
      <w:r>
        <w:rPr>
          <w:b/>
          <w:bCs/>
        </w:rPr>
        <w:t xml:space="preserve">Le démarrage sans informaticien.</w:t>
      </w:r>
      <w:r>
        <w:t xml:space="preserve"> Un établissement dont le logiciel n'exporte rien ne peut aujourd'hui rien publier : l'import PDF est développé mais fermé. À distance, c'est le frein qui coûtera le plus de ventes. L'ouvrir, même avec un quota prudent, élargit d'un coup la cible aux établissements sans informaticien (section 4.7).</w:t>
      </w:r>
    </w:p>
    <w:p>
      <w:pPr>
        <w:pStyle w:val="ListParagraph"/>
        <w:numPr>
          <w:ilvl w:val="0"/>
          <w:numId w:val="3"/>
        </w:numPr>
        <w:spacing w:after="50"/>
      </w:pPr>
      <w:r>
        <w:rPr>
          <w:b/>
          <w:bCs/>
        </w:rPr>
        <w:t xml:space="preserve">La langue.</w:t>
      </w:r>
      <w:r>
        <w:t xml:space="preserve"> L'interface est en français. Elle doit exister en anglais avant de démarcher activement le Nord-Ouest et le Sud-Ouest (section 5.4).</w:t>
      </w:r>
    </w:p>
    <w:p>
      <w:pPr>
        <w:spacing w:after="60"/>
      </w:pPr>
    </w:p>
    <w:p>
      <w:pPr>
        <w:pStyle w:val="Heading2"/>
        <w:keepNext/>
      </w:pPr>
      <w:bookmarkStart w:name="_Toc0008" w:id="8"/>
      <w:r>
        <w:t xml:space="preserve">2. Le contexte camerounais</w:t>
      </w:r>
      <w:bookmarkEnd w:id="8"/>
    </w:p>
    <w:p>
      <w:pPr>
        <w:keepNext w:val="false"/>
        <w:spacing w:before="0" w:after="120"/>
      </w:pPr>
      <w:r>
        <w:t xml:space="preserve">Vendre un logiciel de santé au Cameroun n'est pas vendre le même logiciel ailleurs. Ce chapitre rassemble les faits qui orientent la stratégie. Les sources sont listées en annexe E ; les chiffres datent de fin 2025 ou de 2026 et doivent être revérifiés avant d'être cités à un prospect.</w:t>
      </w:r>
    </w:p>
    <w:p>
      <w:pPr>
        <w:pStyle w:val="Heading3"/>
        <w:keepNext/>
      </w:pPr>
      <w:bookmarkStart w:name="_Toc0009" w:id="9"/>
      <w:r>
        <w:t xml:space="preserve">2.1 L'offre de soins</w:t>
      </w:r>
      <w:bookmarkEnd w:id="9"/>
    </w:p>
    <w:p>
      <w:pPr>
        <w:pStyle w:val="ListParagraph"/>
        <w:numPr>
          <w:ilvl w:val="0"/>
          <w:numId w:val="4"/>
        </w:numPr>
        <w:spacing w:after="50"/>
      </w:pPr>
      <w:r>
        <w:t xml:space="preserve">Le pays compte environ 6 000 formations sanitaires publiques et privées (ordre de grandeur 2023). Le secteur privé en exploite un peu plus du quart.</w:t>
      </w:r>
    </w:p>
    <w:p>
      <w:pPr>
        <w:pStyle w:val="ListParagraph"/>
        <w:numPr>
          <w:ilvl w:val="0"/>
          <w:numId w:val="4"/>
        </w:numPr>
        <w:spacing w:after="50"/>
      </w:pPr>
      <w:r>
        <w:t xml:space="preserve">Le privé se divise en deux familles : le privé lucratif (laboratoires, centres d'imagerie, centres médicaux, cabinets, cliniques) et le privé non lucratif, surtout confessionnel, organisé en réseaux catholiques, protestants et de fondations.</w:t>
      </w:r>
    </w:p>
    <w:p>
      <w:pPr>
        <w:pStyle w:val="ListParagraph"/>
        <w:numPr>
          <w:ilvl w:val="0"/>
          <w:numId w:val="4"/>
        </w:numPr>
        <w:spacing w:after="50"/>
      </w:pPr>
      <w:r>
        <w:t xml:space="preserve">Le public est hiérarchisé : hôpitaux généraux et centraux, hôpitaux régionaux, hôpitaux de district, centres de santé. Les achats y suivent les règles des marchés publics.</w:t>
      </w:r>
    </w:p>
    <w:p>
      <w:pPr>
        <w:pStyle w:val="ListParagraph"/>
        <w:numPr>
          <w:ilvl w:val="0"/>
          <w:numId w:val="4"/>
        </w:numPr>
        <w:spacing w:after="50"/>
      </w:pPr>
      <w:r>
        <w:t xml:space="preserve">L'Ordre national des médecins compte de l'ordre de 12 000 à 13 000 médecins inscrits. Les biologistes se retrouvent dans des sociétés savantes, dont la Société camerounaise de biologie clinique.</w:t>
      </w:r>
    </w:p>
    <w:p>
      <w:pPr>
        <w:spacing w:after="60"/>
      </w:pPr>
    </w:p>
    <w:p>
      <w:pPr>
        <w:keepNext w:val="false"/>
        <w:spacing w:before="0" w:after="120"/>
      </w:pPr>
      <w:r>
        <w:t xml:space="preserve">Conséquence : le marché adressable à court terme est celui des laboratoires, centres médicaux, centres d'imagerie et cliniques privés. Il se compte en centaines d'établissements. À distance, il n'est plus limité aux deux grandes villes : les chefs-lieux régionaux deviennent accessibles dès le premier mois. Le marché reste étroit et tout le monde s'y connaît : on n'y « brûle » pas un contact par un message de masse.</w:t>
      </w:r>
    </w:p>
    <w:p>
      <w:pPr>
        <w:pStyle w:val="Heading3"/>
        <w:keepNext/>
      </w:pPr>
      <w:bookmarkStart w:name="_Toc0010" w:id="10"/>
      <w:r>
        <w:t xml:space="preserve">2.2 Le numérique</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Indicateur (DataReportal, Digital 2026)</w:t>
            </w:r>
          </w:p>
        </w:tc>
        <w:tc>
          <w:tcPr>
            <w:tcW w:type="dxa" w:w="481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Valeur</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Population</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30,1 millions, âge médian 18 ans, 60,6 % en ville</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Connexions mobiles</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29,0 millions, soit 96 % de la population</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Internautes</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12,6 millions, soit 41,9 % de la population</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Identités sur les réseaux sociaux</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5,9 millions, à 98 % sur mobile</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Facebook</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5,9 millions</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LinkedIn</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1,6 million de membres, en hausse de 14 % sur un an</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X (Twitter)</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185 000, en baisse de 10 % sur un an</w:t>
            </w:r>
          </w:p>
        </w:tc>
      </w:tr>
    </w:tbl>
    <w:p>
      <w:pPr>
        <w:spacing w:after="80"/>
      </w:pPr>
    </w:p>
    <w:p>
      <w:pPr>
        <w:pStyle w:val="ListParagraph"/>
        <w:numPr>
          <w:ilvl w:val="0"/>
          <w:numId w:val="5"/>
        </w:numPr>
        <w:spacing w:after="50"/>
      </w:pPr>
      <w:r>
        <w:rPr>
          <w:b/>
          <w:bCs/>
        </w:rPr>
        <w:t xml:space="preserve">Le téléphone est le terminal de tout le monde, directeurs compris.</w:t>
      </w:r>
      <w:r>
        <w:t xml:space="preserve"> La démonstration s'ouvre dans le navigateur du téléphone : le prospect l'essaie pendant l'appel, sans rien installer.</w:t>
      </w:r>
    </w:p>
    <w:p>
      <w:pPr>
        <w:pStyle w:val="ListParagraph"/>
        <w:numPr>
          <w:ilvl w:val="0"/>
          <w:numId w:val="5"/>
        </w:numPr>
        <w:spacing w:after="50"/>
      </w:pPr>
      <w:r>
        <w:rPr>
          <w:b/>
          <w:bCs/>
        </w:rPr>
        <w:t xml:space="preserve">LinkedIn pèse huit fois plus que X</w:t>
      </w:r>
      <w:r>
        <w:t xml:space="preserve"> et réunit les cadres et les dirigeants : c'est le canal principal pour identifier et approcher les décideurs des établissements. X sert la visibilité auprès des journalistes, des institutions, de la communauté technologique et de la diaspora.</w:t>
      </w:r>
    </w:p>
    <w:p>
      <w:pPr>
        <w:pStyle w:val="ListParagraph"/>
        <w:numPr>
          <w:ilvl w:val="0"/>
          <w:numId w:val="5"/>
        </w:numPr>
        <w:spacing w:after="50"/>
      </w:pPr>
      <w:r>
        <w:rPr>
          <w:b/>
          <w:bCs/>
        </w:rPr>
        <w:t xml:space="preserve">Facebook et WhatsApp sont des outils de travail.</w:t>
      </w:r>
      <w:r>
        <w:t xml:space="preserve"> De nombreux biologistes, techniciens, gérants et médecins y animent des groupes professionnels et des pages d'établissement. On y relaie les contenus et on y converse ; on n'y fait pas de publicité de masse.</w:t>
      </w:r>
    </w:p>
    <w:p>
      <w:pPr>
        <w:pStyle w:val="ListParagraph"/>
        <w:numPr>
          <w:ilvl w:val="0"/>
          <w:numId w:val="5"/>
        </w:numPr>
        <w:spacing w:after="50"/>
      </w:pPr>
      <w:r>
        <w:rPr>
          <w:b/>
          <w:bCs/>
        </w:rPr>
        <w:t xml:space="preserve">Six personnes sur dix ne sont pas encore internautes.</w:t>
      </w:r>
      <w:r>
        <w:t xml:space="preserve"> L'établissement garde le papier : ROHAFYA se vend comme un canal de plus, jamais comme un remplacement.</w:t>
      </w:r>
    </w:p>
    <w:p>
      <w:pPr>
        <w:pStyle w:val="ListParagraph"/>
        <w:numPr>
          <w:ilvl w:val="0"/>
          <w:numId w:val="5"/>
        </w:numPr>
        <w:spacing w:after="50"/>
      </w:pPr>
      <w:r>
        <w:rPr>
          <w:b/>
          <w:bCs/>
        </w:rPr>
        <w:t xml:space="preserve">WhatsApp est le réflexe, l'e-mail ne l'est pas.</w:t>
      </w:r>
      <w:r>
        <w:t xml:space="preserve"> Or ROHAFYA identifie le patient par son e-mail. C'est l'objection numéro un des établissements, et elle a une réponse (chapitre 9).</w:t>
      </w:r>
    </w:p>
    <w:p>
      <w:pPr>
        <w:spacing w:after="60"/>
      </w:pPr>
    </w:p>
    <w:p>
      <w:pPr>
        <w:pStyle w:val="Heading3"/>
        <w:keepNext/>
      </w:pPr>
      <w:bookmarkStart w:name="_Toc0011" w:id="11"/>
      <w:r>
        <w:t xml:space="preserve">2.3 Le paiement</w:t>
      </w:r>
      <w:bookmarkEnd w:id="11"/>
    </w:p>
    <w:p>
      <w:pPr>
        <w:keepNext w:val="false"/>
        <w:spacing w:before="0" w:after="120"/>
      </w:pPr>
      <w:r>
        <w:t xml:space="preserve">Le Mobile Money est entré dans les habitudes : la Banque centrale recensait plus de 30 millions de comptes au Cameroun en 2024, et les deux principaux opérateurs revendiquent chacun plusieurs millions d'utilisateurs actifs. Les établissements paient leurs fournisseurs par virement, chèque ou Mobile Money ; très peu disposent d'une carte bancaire internationale.</w:t>
      </w:r>
    </w:p>
    <w:p>
      <w:pPr>
        <w:keepNext w:val="false"/>
        <w:spacing w:before="0" w:after="120"/>
      </w:pPr>
      <w:r>
        <w:t xml:space="preserve">Conséquence : un abonnement en FCFA, payable par Mobile Money ou virement, avec une facture locale, est un avantage réel face aux services étrangers facturés en devises par carte. Il complète la vente à distance : le paiement non plus ne demande aucun déplacement.</w:t>
      </w:r>
    </w:p>
    <w:p>
      <w:pPr>
        <w:pStyle w:val="Heading3"/>
        <w:keepNext/>
      </w:pPr>
      <w:bookmarkStart w:name="_Toc0012" w:id="12"/>
      <w:r>
        <w:t xml:space="preserve">2.4 Le cadre légal des données de santé</w:t>
      </w:r>
      <w:bookmarkEnd w:id="12"/>
    </w:p>
    <w:p>
      <w:pPr>
        <w:keepNext/>
        <w:spacing w:before="0" w:after="120"/>
      </w:pPr>
      <w:r>
        <w:t xml:space="preserve">La </w:t>
      </w:r>
      <w:r>
        <w:rPr>
          <w:b/>
          <w:bCs/>
        </w:rPr>
        <w:t xml:space="preserve">loi n° 2024/017 du 23 décembre 2024</w:t>
      </w:r>
      <w:r>
        <w:t xml:space="preserve"> relative à la protection des données à caractère personnel est le texte de référence. Sa période de mise en conformité de dix-huit mois s'est achevée le 23 juin 2026 : elle s'applique pleinement à la date de ce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Point</w:t>
            </w:r>
          </w:p>
        </w:tc>
        <w:tc>
          <w:tcPr>
            <w:tcW w:type="dxa" w:w="6747"/>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Ce que retiennent les commentaires juridiques consultés</w:t>
            </w:r>
          </w:p>
        </w:tc>
      </w:tr>
      <w:tr>
        <w:trPr>
          <w:cantSplit/>
          <w:tblHeader w:val="false"/>
        </w:trPr>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Données de santé</w:t>
            </w:r>
          </w:p>
        </w:tc>
        <w:tc>
          <w:tcPr>
            <w:tcW w:type="dxa" w:w="674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Classées parmi les données sensibles ; leur traitement suppose le consentement préalable de la personne ou une autorisation.</w:t>
            </w:r>
          </w:p>
        </w:tc>
      </w:tr>
      <w:tr>
        <w:trPr>
          <w:cantSplit/>
          <w:tblHeader w:val="false"/>
        </w:trPr>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Rôles</w:t>
            </w:r>
          </w:p>
        </w:tc>
        <w:tc>
          <w:tcPr>
            <w:tcW w:type="dxa" w:w="674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responsable du traitement (l'établissement) et le sous-traitant (ROHAFYA) ont chacun des obligations ; un contrat doit les lier.</w:t>
            </w:r>
          </w:p>
        </w:tc>
      </w:tr>
      <w:tr>
        <w:trPr>
          <w:cantSplit/>
          <w:tblHeader w:val="false"/>
        </w:trPr>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Transferts hors du Cameroun</w:t>
            </w:r>
          </w:p>
        </w:tc>
        <w:tc>
          <w:tcPr>
            <w:tcW w:type="dxa" w:w="674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Soumis à l'autorisation préalable de l'autorité de protection ; l'amende citée va de 10 à 50 millions de FCFA.</w:t>
            </w:r>
          </w:p>
        </w:tc>
      </w:tr>
      <w:tr>
        <w:trPr>
          <w:cantSplit/>
          <w:tblHeader w:val="false"/>
        </w:trPr>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Violation de données</w:t>
            </w:r>
          </w:p>
        </w:tc>
        <w:tc>
          <w:tcPr>
            <w:tcW w:type="dxa" w:w="674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Notification à l'autorité et aux personnes concernées, par le responsable comme par le sous-traitant.</w:t>
            </w:r>
          </w:p>
        </w:tc>
      </w:tr>
      <w:tr>
        <w:trPr>
          <w:cantSplit/>
          <w:tblHeader w:val="false"/>
        </w:trPr>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Droits des personnes</w:t>
            </w:r>
          </w:p>
        </w:tc>
        <w:tc>
          <w:tcPr>
            <w:tcW w:type="dxa" w:w="674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Accès, rectification, opposition, portabilité, effacement.</w:t>
            </w:r>
          </w:p>
        </w:tc>
      </w:tr>
      <w:tr>
        <w:trPr>
          <w:cantSplit/>
          <w:tblHeader w:val="false"/>
        </w:trPr>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Autorité de protection</w:t>
            </w:r>
          </w:p>
        </w:tc>
        <w:tc>
          <w:tcPr>
            <w:tcW w:type="dxa" w:w="674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Prévue par la loi. Mi-2025, des juristes relevaient qu'elle n'était pas encore installée ; son état actuel est à vérifier. Les tribunaux peuvent sanctionner sans elle.</w:t>
            </w:r>
          </w:p>
        </w:tc>
      </w:tr>
    </w:tbl>
    <w:p>
      <w:pPr>
        <w:spacing w:after="80"/>
      </w:pPr>
    </w:p>
    <w:p>
      <w:pPr>
        <w:keepLines/>
        <w:pBdr>
          <w:left w:val="single" w:color="C62828" w:sz="24" w:space="8"/>
        </w:pBdr>
        <w:shd w:fill="FDECEC" w:color="auto" w:val="clear"/>
        <w:spacing w:before="60" w:after="120" w:line="276"/>
        <w:ind w:left="227" w:right="113"/>
      </w:pPr>
      <w:r>
        <w:rPr>
          <w:b/>
          <w:bCs/>
          <w:color w:val="C62828"/>
        </w:rPr>
        <w:t xml:space="preserve">Attention : </w:t>
      </w:r>
      <w:r>
        <w:t xml:space="preserve">Ce tableau résume des analyses publiées, pas le texte de loi lui-même. Il ne constitue pas un avis juridique. Avant le premier contrat, faites valider par un juriste votre position sur l'hébergement, le consentement et l'accord de sous-traitance (chapitre 12).</w:t>
      </w:r>
    </w:p>
    <w:p>
      <w:pPr>
        <w:keepNext w:val="false"/>
        <w:spacing w:before="0" w:after="120"/>
      </w:pPr>
      <w:r>
        <w:t xml:space="preserve">Pour la vente, cette loi joue dans les deux sens. Elle crée une inquiétude chez les directeurs, donc un besoin de fournisseurs sérieux : c'est une opportunité, et un excellent sujet de webinaire. Elle vous expose aussi personnellement, puisque vous vendez en nom propre : c'est un risque à traiter en priorité. Par prudence, appliquez-la aussi à votre prospection : les noms, numéros et adresses des décideurs que vous contactez sont des données personnelles (section 12.6).</w:t>
      </w:r>
    </w:p>
    <w:p>
      <w:pPr>
        <w:pStyle w:val="Heading3"/>
        <w:keepNext/>
      </w:pPr>
      <w:bookmarkStart w:name="_Toc0013" w:id="13"/>
      <w:r>
        <w:t xml:space="preserve">2.5 La concurrence et les alternatives</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891"/>
        <w:gridCol w:w="4434"/>
      </w:tblGrid>
      <w:tr>
        <w:trPr>
          <w:cantSplit/>
          <w:tblHeader/>
        </w:trPr>
        <w:tc>
          <w:tcPr>
            <w:tcW w:type="dxa" w:w="2313"/>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Alternative</w:t>
            </w:r>
          </w:p>
        </w:tc>
        <w:tc>
          <w:tcPr>
            <w:tcW w:type="dxa" w:w="2891"/>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Ce qu'elle apporte</w:t>
            </w:r>
          </w:p>
        </w:tc>
        <w:tc>
          <w:tcPr>
            <w:tcW w:type="dxa" w:w="4434"/>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Position de ROHAFYA</w:t>
            </w:r>
          </w:p>
        </w:tc>
      </w:tr>
      <w:tr>
        <w:trPr>
          <w:cantSplit/>
          <w:tblHeader w:val="false"/>
        </w:trPr>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papier</w:t>
            </w:r>
          </w:p>
        </w:tc>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Connu de tous, sans coût apparent</w:t>
            </w:r>
          </w:p>
        </w:tc>
        <w:tc>
          <w:tcPr>
            <w:tcW w:type="dxa" w:w="44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ROHAFYA ne le supprime pas : il évite le second déplacement et les résultats non retirés.</w:t>
            </w:r>
          </w:p>
        </w:tc>
      </w:tr>
      <w:tr>
        <w:trPr>
          <w:cantSplit/>
          <w:tblHeader w:val="false"/>
        </w:trPr>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WhatsApp</w:t>
            </w:r>
          </w:p>
        </w:tc>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Gratuit, immédiat, déjà utilisé</w:t>
            </w:r>
          </w:p>
        </w:tc>
        <w:tc>
          <w:tcPr>
            <w:tcW w:type="dxa" w:w="44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Aucune traçabilité, risque de mauvais destinataire. ROHAFYA garde le résultat dans un compte protégé ; WhatsApp peut servir à prévenir.</w:t>
            </w:r>
          </w:p>
        </w:tc>
      </w:tr>
      <w:tr>
        <w:trPr>
          <w:cantSplit/>
          <w:tblHeader w:val="false"/>
        </w:trPr>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portail du logiciel de laboratoire</w:t>
            </w:r>
          </w:p>
        </w:tc>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Intégré, un seul fournisseur</w:t>
            </w:r>
          </w:p>
        </w:tc>
        <w:tc>
          <w:tcPr>
            <w:tcW w:type="dxa" w:w="44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 portail par établissement, perdu en cas de changement de logiciel. ROHAFYA réunit plusieurs établissements dans un seul compte, et peut devenir le portail de l'éditeur lui-même (section 7.7).</w:t>
            </w:r>
          </w:p>
        </w:tc>
      </w:tr>
      <w:tr>
        <w:trPr>
          <w:cantSplit/>
          <w:tblHeader w:val="false"/>
        </w:trPr>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Les applications de santé grand public (téléconsultation, rendez-vous, dossier patient)</w:t>
            </w:r>
          </w:p>
        </w:tc>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Notoriété, financement, large périmètre</w:t>
            </w:r>
          </w:p>
        </w:tc>
        <w:tc>
          <w:tcPr>
            <w:tcW w:type="dxa" w:w="44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Elles s'adressent au patient et vendent du soin. ROHAFYA s'adresse à l'établissement et se branche sur son logiciel : il est complémentaire.</w:t>
            </w:r>
          </w:p>
        </w:tc>
      </w:tr>
      <w:tr>
        <w:trPr>
          <w:cantSplit/>
          <w:tblHeader w:val="false"/>
        </w:trPr>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Un développement interne</w:t>
            </w:r>
          </w:p>
        </w:tc>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Sur mesure</w:t>
            </w:r>
          </w:p>
        </w:tc>
        <w:tc>
          <w:tcPr>
            <w:tcW w:type="dxa" w:w="44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Des mois de travail et une maintenance à assurer. ROHAFYA se met en service en jours ou en semaines, à distance.</w:t>
            </w:r>
          </w:p>
        </w:tc>
      </w:tr>
    </w:tbl>
    <w:p>
      <w:pPr>
        <w:spacing w:after="80"/>
      </w:pPr>
    </w:p>
    <w:p>
      <w:pPr>
        <w:keepNext w:val="false"/>
        <w:spacing w:before="0" w:after="120"/>
      </w:pPr>
      <w:r>
        <w:t xml:space="preserve">Plusieurs jeunes entreprises camerounaises de santé numérique sont actives et parfois bien financées. Aucune, d'après les informations publiques consultées, ne se positionne comme un service de remise de résultats multi-établissements branché sur les logiciels existants. Cette lecture est à confirmer : demandez à chaque prospect quels outils il a déjà essayés.</w:t>
      </w:r>
    </w:p>
    <w:p>
      <w:pPr>
        <w:pStyle w:val="Heading3"/>
        <w:keepNext/>
      </w:pPr>
      <w:bookmarkStart w:name="_Toc0014" w:id="14"/>
      <w:r>
        <w:t xml:space="preserve">2.6 Ce que le contexte impose à la vente à distance</w:t>
      </w:r>
      <w:bookmarkEnd w:id="14"/>
    </w:p>
    <w:p>
      <w:pPr>
        <w:pStyle w:val="ListParagraph"/>
        <w:numPr>
          <w:ilvl w:val="0"/>
          <w:numId w:val="6"/>
        </w:numPr>
        <w:spacing w:after="50"/>
      </w:pPr>
      <w:r>
        <w:rPr>
          <w:b/>
          <w:bCs/>
        </w:rPr>
        <w:t xml:space="preserve">Montrer un visage.</w:t>
      </w:r>
      <w:r>
        <w:t xml:space="preserve"> À distance, on achète d'abord une personne : photo, nom, numéro, voix, caméra allumée. Vos comptes personnels pèsent plus que les comptes de la marque.</w:t>
      </w:r>
    </w:p>
    <w:p>
      <w:pPr>
        <w:pStyle w:val="ListParagraph"/>
        <w:numPr>
          <w:ilvl w:val="0"/>
          <w:numId w:val="6"/>
        </w:numPr>
        <w:spacing w:after="50"/>
      </w:pPr>
      <w:r>
        <w:rPr>
          <w:b/>
          <w:bCs/>
        </w:rPr>
        <w:t xml:space="preserve">Passer par ceux qui ont déjà la confiance des établissements</w:t>
      </w:r>
      <w:r>
        <w:t xml:space="preserve"> : éditeurs de logiciels, informaticiens, fournisseurs de réactifs et d'équipements, confrères.</w:t>
      </w:r>
    </w:p>
    <w:p>
      <w:pPr>
        <w:pStyle w:val="ListParagraph"/>
        <w:numPr>
          <w:ilvl w:val="0"/>
          <w:numId w:val="6"/>
        </w:numPr>
        <w:spacing w:after="50"/>
      </w:pPr>
      <w:r>
        <w:rPr>
          <w:b/>
          <w:bCs/>
        </w:rPr>
        <w:t xml:space="preserve">Laisser essayer avant de parler.</w:t>
      </w:r>
      <w:r>
        <w:t xml:space="preserve"> La démonstration en libre accès précède le rendez-vous ; le rendez-vous sert à répondre, pas à présenter.</w:t>
      </w:r>
    </w:p>
    <w:p>
      <w:pPr>
        <w:pStyle w:val="ListParagraph"/>
        <w:numPr>
          <w:ilvl w:val="0"/>
          <w:numId w:val="6"/>
        </w:numPr>
        <w:spacing w:after="50"/>
      </w:pPr>
      <w:r>
        <w:rPr>
          <w:b/>
          <w:bCs/>
        </w:rPr>
        <w:t xml:space="preserve">Répondre vite, sur WhatsApp.</w:t>
      </w:r>
      <w:r>
        <w:t xml:space="preserve"> Un message laissé sans réponse une journée est souvent une vente perdue.</w:t>
      </w:r>
    </w:p>
    <w:p>
      <w:pPr>
        <w:pStyle w:val="ListParagraph"/>
        <w:numPr>
          <w:ilvl w:val="0"/>
          <w:numId w:val="6"/>
        </w:numPr>
        <w:spacing w:after="50"/>
      </w:pPr>
      <w:r>
        <w:rPr>
          <w:b/>
          <w:bCs/>
        </w:rPr>
        <w:t xml:space="preserve">Ne jamais opposer ROHAFYA au papier ni à WhatsApp.</w:t>
      </w:r>
      <w:r>
        <w:t xml:space="preserve"> Il s'ajoute.</w:t>
      </w:r>
    </w:p>
    <w:p>
      <w:pPr>
        <w:pStyle w:val="ListParagraph"/>
        <w:numPr>
          <w:ilvl w:val="0"/>
          <w:numId w:val="6"/>
        </w:numPr>
        <w:spacing w:after="50"/>
      </w:pPr>
      <w:r>
        <w:rPr>
          <w:b/>
          <w:bCs/>
        </w:rPr>
        <w:t xml:space="preserve">Afficher les prix en FCFA et accepter le Mobile Money.</w:t>
      </w:r>
    </w:p>
    <w:p>
      <w:pPr>
        <w:pStyle w:val="ListParagraph"/>
        <w:numPr>
          <w:ilvl w:val="0"/>
          <w:numId w:val="6"/>
        </w:numPr>
        <w:spacing w:after="50"/>
      </w:pPr>
      <w:r>
        <w:rPr>
          <w:b/>
          <w:bCs/>
        </w:rPr>
        <w:t xml:space="preserve">Parler de données et de contrat avant qu'on vous le demande.</w:t>
      </w:r>
      <w:r>
        <w:t xml:space="preserve"> C'est un marqueur de sérieux, plus encore quand on ne vous a jamais vu.</w:t>
      </w:r>
    </w:p>
    <w:p>
      <w:pPr>
        <w:pStyle w:val="ListParagraph"/>
        <w:numPr>
          <w:ilvl w:val="0"/>
          <w:numId w:val="6"/>
        </w:numPr>
        <w:spacing w:after="50"/>
      </w:pPr>
      <w:r>
        <w:rPr>
          <w:b/>
          <w:bCs/>
        </w:rPr>
        <w:t xml:space="preserve">Prévoir la coupure.</w:t>
      </w:r>
      <w:r>
        <w:t xml:space="preserve"> La vôtre, avec une connexion de secours pendant les visioconférences, et celle de l'établissement : dire ce qui se passe dans ce cas rassure plus qu'une promesse de disponibilité.</w:t>
      </w:r>
    </w:p>
    <w:p>
      <w:pPr>
        <w:pStyle w:val="ListParagraph"/>
        <w:numPr>
          <w:ilvl w:val="0"/>
          <w:numId w:val="6"/>
        </w:numPr>
        <w:spacing w:after="50"/>
      </w:pPr>
      <w:r>
        <w:rPr>
          <w:b/>
          <w:bCs/>
        </w:rPr>
        <w:t xml:space="preserve">Avancer par preuves locales.</w:t>
      </w:r>
      <w:r>
        <w:t xml:space="preserve"> Un témoignage d'un laboratoire de Bafoussam convainc à Garoua mieux que n'importe quelle référence étrangère.</w:t>
      </w:r>
    </w:p>
    <w:p>
      <w:pPr>
        <w:spacing w:after="60"/>
      </w:pPr>
    </w:p>
    <w:p>
      <w:pPr>
        <w:pStyle w:val="Heading1"/>
        <w:keepNext/>
        <w:pageBreakBefore/>
      </w:pPr>
      <w:bookmarkStart w:name="_Toc0015" w:id="15"/>
      <w:r>
        <w:t xml:space="preserve">Partie II — L'offre</w:t>
      </w:r>
      <w:bookmarkEnd w:id="15"/>
    </w:p>
    <w:p>
      <w:pPr>
        <w:keepNext w:val="false"/>
        <w:spacing w:before="0" w:after="120"/>
      </w:pPr>
      <w:r>
        <w:t xml:space="preserve">Cette partie définit ce que vous vendez, ce que chaque fonction rapporte à l'établissement qui l'achète, à qui vous le vendez et à quel prix. Elle sert de référence pour tous vos supports et pour toutes les publications.</w:t>
      </w:r>
    </w:p>
    <w:p>
      <w:pPr>
        <w:pStyle w:val="Heading2"/>
        <w:keepNext/>
      </w:pPr>
      <w:bookmarkStart w:name="_Toc0016" w:id="16"/>
      <w:r>
        <w:t xml:space="preserve">3. La proposition de valeur</w:t>
      </w:r>
      <w:bookmarkEnd w:id="16"/>
    </w:p>
    <w:p>
      <w:pPr>
        <w:pStyle w:val="Heading3"/>
        <w:keepNext/>
      </w:pPr>
      <w:bookmarkStart w:name="_Toc0017" w:id="17"/>
      <w:r>
        <w:t xml:space="preserve">3.1 Le problème, vu par l'établissement</w:t>
      </w:r>
      <w:bookmarkEnd w:id="17"/>
    </w:p>
    <w:p>
      <w:pPr>
        <w:keepNext w:val="false"/>
        <w:spacing w:before="0" w:after="120"/>
      </w:pPr>
      <w:r>
        <w:t xml:space="preserve">Dans un laboratoire, un centre médical ou une clinique, la remise des résultats coûte plus qu'il n'y paraît. L'accueil classe, cherche, répond au téléphone : « Est-ce que c'est prêt ? ». Une partie des résultats n'est jamais retirée : l'examen a été fait, le patient n'a pas sa réponse, et l'établissement en porte l'image. Les résultats envoyés par WhatsApp partent sans trace, parfois au mauvais destinataire. Les médecins prescripteurs relancent pour obtenir un compte rendu. Et le patient, qui a fait deux déplacements, n'a aucune raison particulière de revenir au même endroit la fois suivante.</w:t>
      </w:r>
    </w:p>
    <w:p>
      <w:pPr>
        <w:keepNext w:val="false"/>
        <w:spacing w:before="0" w:after="120"/>
      </w:pPr>
      <w:r>
        <w:t xml:space="preserve">Le patient paie lui aussi, en transport, en temps et parfois en journée de travail. Mais c'est l'établissement qui décide et qui achète. C'est donc à lui que s'adressent ce document, la démonstration et toutes les publications.</w:t>
      </w:r>
    </w:p>
    <w:p>
      <w:pPr>
        <w:pStyle w:val="Heading3"/>
        <w:keepNext/>
      </w:pPr>
      <w:bookmarkStart w:name="_Toc0018" w:id="18"/>
      <w:r>
        <w:t xml:space="preserve">3.2 Ce que fait ROHAFYA</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blHeader/>
        </w:trPr>
        <w:tc>
          <w:tcPr>
            <w:tcW w:type="dxa" w:w="2506"/>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Pour</w:t>
            </w:r>
          </w:p>
        </w:tc>
        <w:tc>
          <w:tcPr>
            <w:tcW w:type="dxa" w:w="7132"/>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Ce que ROHAFYA lui apporte</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L'établissement</w:t>
            </w:r>
          </w:p>
        </w:tc>
        <w:tc>
          <w:tcPr>
            <w:tcW w:type="dxa" w:w="713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Une console d'administration en ligne : QR codes sur la facture, rattachements, demandes reçues, médecins, notifications, réglages, tableau de bord et journal. Moins de résultats non retirés, moins d'appels à l'accueil, une remise tracée.</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Ses patients</w:t>
            </w:r>
          </w:p>
        </w:tc>
        <w:tc>
          <w:tcPr>
            <w:tcW w:type="dxa" w:w="713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Leurs résultats de laboratoire, d'imagerie et d'exploration, et leurs factures, dans un seul compte, sur leur téléphone, quel que soit l'établissement. Le partage avec le médecin de leur choix. Des prescriptions, des pré-enregistrements et des requêtes envoyés avant la venue.</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Ses médecins prescripteurs</w:t>
            </w:r>
          </w:p>
        </w:tc>
        <w:tc>
          <w:tcPr>
            <w:tcW w:type="dxa" w:w="713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Les résultats que leurs patients leur partagent, tous établissements confondus, dans un seul écran. Des prescriptions et des pré-enregistrements adressés à l'établissement pour le compte du patient ; des requêtes suivies jusqu'à la réponse.</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Son informaticien ou son éditeur</w:t>
            </w:r>
          </w:p>
        </w:tc>
        <w:tc>
          <w:tcPr>
            <w:tcW w:type="dxa" w:w="713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Un branchement par API (format ROHAFYA ou HL7 FHIR R4), testable en une heure avec des données fictives, sans changer de logiciel.</w:t>
            </w:r>
          </w:p>
        </w:tc>
      </w:tr>
    </w:tbl>
    <w:p>
      <w:pPr>
        <w:spacing w:after="80"/>
      </w:pPr>
    </w:p>
    <w:p>
      <w:pPr>
        <w:pStyle w:val="Heading3"/>
        <w:keepNext/>
      </w:pPr>
      <w:bookmarkStart w:name="_Toc0019" w:id="19"/>
      <w:r>
        <w:t xml:space="preserve">3.3 Les arguments, par ordre de force</w:t>
      </w:r>
      <w:bookmarkEnd w:id="19"/>
    </w:p>
    <w:p>
      <w:pPr>
        <w:pStyle w:val="ListParagraph"/>
        <w:numPr>
          <w:ilvl w:val="0"/>
          <w:numId w:val="7"/>
        </w:numPr>
        <w:spacing w:after="50"/>
      </w:pPr>
      <w:r>
        <w:rPr>
          <w:b/>
          <w:bCs/>
        </w:rPr>
        <w:t xml:space="preserve">Le résultat livré, sans second passage.</w:t>
      </w:r>
      <w:r>
        <w:t xml:space="preserve"> Compris de tous, immédiatement : moins de résultats non retirés, moins d'appels « c'est prêt ? ».</w:t>
      </w:r>
    </w:p>
    <w:p>
      <w:pPr>
        <w:pStyle w:val="ListParagraph"/>
        <w:numPr>
          <w:ilvl w:val="0"/>
          <w:numId w:val="7"/>
        </w:numPr>
        <w:spacing w:after="50"/>
      </w:pPr>
      <w:r>
        <w:rPr>
          <w:b/>
          <w:bCs/>
        </w:rPr>
        <w:t xml:space="preserve">Rien à installer, rien à changer.</w:t>
      </w:r>
      <w:r>
        <w:t xml:space="preserve"> Pas d'application pour le patient, pas de nouveau logiciel pour l'établissement, pas de visite pour démarrer.</w:t>
      </w:r>
    </w:p>
    <w:p>
      <w:pPr>
        <w:pStyle w:val="ListParagraph"/>
        <w:numPr>
          <w:ilvl w:val="0"/>
          <w:numId w:val="7"/>
        </w:numPr>
        <w:spacing w:after="50"/>
      </w:pPr>
      <w:r>
        <w:rPr>
          <w:b/>
          <w:bCs/>
        </w:rPr>
        <w:t xml:space="preserve">La traçabilité.</w:t>
      </w:r>
      <w:r>
        <w:t xml:space="preserve"> Qui a remis quoi, à qui, quand, et quel médecin a consulté : un journal que WhatsApp et le papier n'offrent pas.</w:t>
      </w:r>
    </w:p>
    <w:p>
      <w:pPr>
        <w:pStyle w:val="ListParagraph"/>
        <w:numPr>
          <w:ilvl w:val="0"/>
          <w:numId w:val="7"/>
        </w:numPr>
        <w:spacing w:after="50"/>
      </w:pPr>
      <w:r>
        <w:rPr>
          <w:b/>
          <w:bCs/>
        </w:rPr>
        <w:t xml:space="preserve">La demande qui arrive avant le patient.</w:t>
      </w:r>
      <w:r>
        <w:t xml:space="preserve"> Prescriptions, pré-enregistrements, demandes de devis : l'établissement prépare la venue et répond en ligne.</w:t>
      </w:r>
    </w:p>
    <w:p>
      <w:pPr>
        <w:pStyle w:val="ListParagraph"/>
        <w:numPr>
          <w:ilvl w:val="0"/>
          <w:numId w:val="7"/>
        </w:numPr>
        <w:spacing w:after="50"/>
      </w:pPr>
      <w:r>
        <w:rPr>
          <w:b/>
          <w:bCs/>
        </w:rPr>
        <w:t xml:space="preserve">Des prescripteurs mieux servis.</w:t>
      </w:r>
      <w:r>
        <w:t xml:space="preserve"> Les médecins reçoivent dans un seul écran les résultats que leurs patients leur partagent : l'établissement équipé devient le plus simple à prescrire.</w:t>
      </w:r>
    </w:p>
    <w:p>
      <w:pPr>
        <w:pStyle w:val="ListParagraph"/>
        <w:numPr>
          <w:ilvl w:val="0"/>
          <w:numId w:val="7"/>
        </w:numPr>
        <w:spacing w:after="50"/>
      </w:pPr>
      <w:r>
        <w:rPr>
          <w:b/>
          <w:bCs/>
        </w:rPr>
        <w:t xml:space="preserve">La maîtrise par l'établissement.</w:t>
      </w:r>
      <w:r>
        <w:t xml:space="preserve"> Durée d'accès, validité des QR codes, résultats après règlement, nom et couleur affichés : il décide.</w:t>
      </w:r>
    </w:p>
    <w:p>
      <w:pPr>
        <w:pStyle w:val="ListParagraph"/>
        <w:numPr>
          <w:ilvl w:val="0"/>
          <w:numId w:val="7"/>
        </w:numPr>
        <w:spacing w:after="50"/>
      </w:pPr>
      <w:r>
        <w:rPr>
          <w:b/>
          <w:bCs/>
        </w:rPr>
        <w:t xml:space="preserve">Un essai sans risque, à distance, et un paiement local.</w:t>
      </w:r>
      <w:r>
        <w:t xml:space="preserve"> Soixante jours sans engagement, avec un bilan chiffré ; FCFA et Mobile Money.</w:t>
      </w:r>
    </w:p>
    <w:p>
      <w:pPr>
        <w:spacing w:after="60"/>
      </w:pPr>
    </w:p>
    <w:p>
      <w:pPr>
        <w:pStyle w:val="Heading3"/>
        <w:keepNext/>
      </w:pPr>
      <w:bookmarkStart w:name="_Toc0020" w:id="20"/>
      <w:r>
        <w:t xml:space="preserve">3.4 Ce que ROHAFYA ne fait pas</w:t>
      </w:r>
      <w:bookmarkEnd w:id="20"/>
    </w:p>
    <w:p>
      <w:pPr>
        <w:keepNext w:val="false"/>
        <w:spacing w:before="0" w:after="120"/>
      </w:pPr>
      <w:r>
        <w:t xml:space="preserve">Le dire est un argument de vente : un directeur qui sait exactement ce qu'il achète ne sera pas déçu.</w:t>
      </w:r>
    </w:p>
    <w:p>
      <w:pPr>
        <w:pStyle w:val="ListParagraph"/>
        <w:numPr>
          <w:ilvl w:val="0"/>
          <w:numId w:val="8"/>
        </w:numPr>
        <w:spacing w:after="50"/>
      </w:pPr>
      <w:r>
        <w:t xml:space="preserve">Pas de téléconsultation, de prise de rendez-vous, de gestion du laboratoire ni d'archivage des images : seuls les comptes rendus sont publiés.</w:t>
      </w:r>
    </w:p>
    <w:p>
      <w:pPr>
        <w:pStyle w:val="ListParagraph"/>
        <w:numPr>
          <w:ilvl w:val="0"/>
          <w:numId w:val="8"/>
        </w:numPr>
        <w:spacing w:after="50"/>
      </w:pPr>
      <w:r>
        <w:t xml:space="preserve">Pas d'interprétation médicale, pas de SMS, et pas encore d'import PDF ni d'interface en anglais : ne vendez pas ce qui n'est pas ouvert.</w:t>
      </w:r>
    </w:p>
    <w:p>
      <w:pPr>
        <w:spacing w:after="60"/>
      </w:pPr>
    </w:p>
    <w:p>
      <w:pPr>
        <w:pStyle w:val="Heading2"/>
        <w:keepNext/>
      </w:pPr>
      <w:bookmarkStart w:name="_Toc0021" w:id="21"/>
      <w:r>
        <w:t xml:space="preserve">4. Les fonctionnalités et ce qu'elles rapportent</w:t>
      </w:r>
      <w:bookmarkEnd w:id="21"/>
    </w:p>
    <w:p>
      <w:pPr>
        <w:pStyle w:val="Heading3"/>
        <w:keepNext/>
      </w:pPr>
      <w:bookmarkStart w:name="_Toc0022" w:id="22"/>
      <w:r>
        <w:t xml:space="preserve">4.1 Trois bénéficiaires, un seul acheteur</w:t>
      </w:r>
      <w:bookmarkEnd w:id="22"/>
    </w:p>
    <w:p>
      <w:pPr>
        <w:keepNext w:val="false"/>
        <w:spacing w:before="0" w:after="120"/>
      </w:pPr>
      <w:r>
        <w:t xml:space="preserve">ROHAFYA sert trois entités : le patient, le médecin et l'établissement de santé. Chacune y gagne quelque chose de différent, mais une seule paie : l'établissement. Les gains du patient et du médecin ne sont donc pas des arguments secondaires. Ce sont eux qui font revenir le patient et prescrire le médecin, et ce sont eux qui justifient l'abonnement aux yeux du directeur.</w:t>
      </w:r>
    </w:p>
    <w:p>
      <w:pPr>
        <w:keepNext/>
        <w:spacing w:before="0" w:after="120"/>
      </w:pPr>
      <w:r>
        <w:t xml:space="preserve">Les tableaux de ce chapitre partent de chaque fonction (ce que fait l'écran), en tirent le bénéfice dérivé pour l'entité qui l'utilise, puis ce que l'établissement en retire. Ils suivent l'ordre des trois espaces de la démonstration : espace patient, espace médecin, espace établissement. Ils servent à préparer une démonstration, à répondre à une question, et à écrire les publications de l'annexe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506"/>
        <w:gridCol w:w="2699"/>
        <w:gridCol w:w="2891"/>
      </w:tblGrid>
      <w:tr>
        <w:trPr>
          <w:cantSplit/>
          <w:tblHeader/>
        </w:trPr>
        <w:tc>
          <w:tcPr>
            <w:tcW w:type="dxa" w:w="1542"/>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Entité</w:t>
            </w:r>
          </w:p>
        </w:tc>
        <w:tc>
          <w:tcPr>
            <w:tcW w:type="dxa" w:w="2506"/>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Son espace</w:t>
            </w:r>
          </w:p>
        </w:tc>
        <w:tc>
          <w:tcPr>
            <w:tcW w:type="dxa" w:w="269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Ce qu'elle cherche</w:t>
            </w:r>
          </w:p>
        </w:tc>
        <w:tc>
          <w:tcPr>
            <w:tcW w:type="dxa" w:w="2891"/>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Ce qu'elle rapporte à l'établissement</w:t>
            </w:r>
          </w:p>
        </w:tc>
      </w:tr>
      <w:tr>
        <w:trPr>
          <w:cantSplit/>
          <w:tblHeader w:val="false"/>
        </w:trPr>
        <w:tc>
          <w:tcPr>
            <w:tcW w:type="dxa" w:w="154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patient</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L'espace patient, gratuit, dans le navigateur du téléphone</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Ses résultats sans revenir, ses factures, la maîtrise de ses données</w:t>
            </w:r>
          </w:p>
        </w:tc>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 patient qui revient et recommande ; moins de passages et d'appels à l'accueil</w:t>
            </w:r>
          </w:p>
        </w:tc>
      </w:tr>
      <w:tr>
        <w:trPr>
          <w:cantSplit/>
          <w:tblHeader w:val="false"/>
        </w:trPr>
        <w:tc>
          <w:tcPr>
            <w:tcW w:type="dxa" w:w="154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médecin</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L'espace médecin, sans abonnement</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Recevoir les résultats vite et lisibles, adresser ses patients simplement</w:t>
            </w:r>
          </w:p>
        </w:tc>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Des prescriptions qui arrivent chez l'établissement ; une relation entretenue sans tournée</w:t>
            </w:r>
          </w:p>
        </w:tc>
      </w:tr>
      <w:tr>
        <w:trPr>
          <w:cantSplit/>
          <w:tblHeader w:val="false"/>
        </w:trPr>
        <w:tc>
          <w:tcPr>
            <w:tcW w:type="dxa" w:w="154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L'établissement</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La console d'administration, sur abonnement</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Moins de résultats non retirés, un accueil soulagé, une remise tracée</w:t>
            </w:r>
          </w:p>
        </w:tc>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C'est lui qui achète : les deux lignes précédentes sont ses arguments</w:t>
            </w:r>
          </w:p>
        </w:tc>
      </w:tr>
    </w:tbl>
    <w:p>
      <w:pPr>
        <w:spacing w:after="80"/>
      </w:pPr>
    </w:p>
    <w:p>
      <w:pPr>
        <w:keepLines/>
        <w:pBdr>
          <w:left w:val="single" w:color="0C4562" w:sz="24" w:space="8"/>
        </w:pBdr>
        <w:shd w:fill="EEF4F7" w:color="auto" w:val="clear"/>
        <w:spacing w:before="60" w:after="120" w:line="276"/>
        <w:ind w:left="227" w:right="113"/>
      </w:pPr>
      <w:r>
        <w:rPr>
          <w:b/>
          <w:bCs/>
          <w:color w:val="0C4562"/>
        </w:rPr>
        <w:t xml:space="preserve">À noter : </w:t>
      </w:r>
      <w:r>
        <w:t xml:space="preserve">Toutes les fonctions citées existent et se montrent dans la démonstration, sauf mention contraire. Les bénéfices dérivés sont des effets attendus, pas des résultats mesurés : c'est l'essai de 60 jours qui les chiffre pour chaque établissement.</w:t>
      </w:r>
    </w:p>
    <w:p>
      <w:pPr>
        <w:pStyle w:val="Heading3"/>
        <w:keepNext/>
      </w:pPr>
      <w:bookmarkStart w:name="_Toc0023" w:id="23"/>
      <w:r>
        <w:t xml:space="preserve">4.2 Pour le patient</w:t>
      </w:r>
      <w:bookmarkEnd w:id="23"/>
    </w:p>
    <w:p>
      <w:pPr>
        <w:keepNext/>
        <w:spacing w:before="0" w:after="120"/>
      </w:pPr>
      <w:r>
        <w:t xml:space="preserve">Le patient ne choisit pas ROHAFYA : il le découvre sur sa facture. Ce qu'il y gagne décide pourtant de tout, puisque c'est son adoption que mesure le taux de rattachement.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3856"/>
      </w:tblGrid>
      <w:tr>
        <w:trPr>
          <w:cantSplit/>
          <w:tblHeader/>
        </w:trPr>
        <w:tc>
          <w:tcPr>
            <w:tcW w:type="dxa" w:w="2120"/>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Fonction</w:t>
            </w:r>
          </w:p>
        </w:tc>
        <w:tc>
          <w:tcPr>
            <w:tcW w:type="dxa" w:w="3662"/>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Ce que le patient y gagne</w:t>
            </w:r>
          </w:p>
        </w:tc>
        <w:tc>
          <w:tcPr>
            <w:tcW w:type="dxa" w:w="3856"/>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Ce que l'établissement en retire</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Résultats de laboratoire, d'imagerie et d'exploration publiés dans son compte</w:t>
            </w:r>
          </w:p>
        </w:tc>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 seul déplacement par examen : ni transport, ni attente, ni demi-journée perdue pour retirer une enveloppe</w:t>
            </w:r>
          </w:p>
        </w:tc>
        <w:tc>
          <w:tcPr>
            <w:tcW w:type="dxa" w:w="385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Moins de résultats non retirés, moins d'appels « c'est prêt ? », une meilleure image</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Accès dans le navigateur, connexion par code reçu par e-mail</w:t>
            </w:r>
          </w:p>
        </w:tc>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Rien à installer, aucun mot de passe à retenir ; un téléphone connecté suffit</w:t>
            </w:r>
          </w:p>
        </w:tc>
        <w:tc>
          <w:tcPr>
            <w:tcW w:type="dxa" w:w="385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Une adoption sans formation du patient : l'accueil n'a qu'une phrase à dire</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Valeurs et normes affichées telles que validées</w:t>
            </w:r>
          </w:p>
        </w:tc>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 document net et lisible, au lieu d'une photo floue transférée de téléphone en téléphone</w:t>
            </w:r>
          </w:p>
        </w:tc>
        <w:tc>
          <w:tcPr>
            <w:tcW w:type="dxa" w:w="385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Moins de questions à l'accueil ; le compte rendu du biologiste arrive intact</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Historique classé par date et par établissement</w:t>
            </w:r>
          </w:p>
        </w:tc>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Ses analyses précédentes toujours sous la main, pour les comparer ou les montrer à un nouveau médecin</w:t>
            </w:r>
          </w:p>
        </w:tc>
        <w:tc>
          <w:tcPr>
            <w:tcW w:type="dxa" w:w="385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patient suivi au long cours revient là où se trouve son historique ; moins d'examens refaits faute de résultat</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 seul compte pour tous ses établissements</w:t>
            </w:r>
          </w:p>
        </w:tc>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Tous ses résultats au même endroit, même s'il change de laboratoire ou de ville</w:t>
            </w:r>
          </w:p>
        </w:tc>
        <w:tc>
          <w:tcPr>
            <w:tcW w:type="dxa" w:w="385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 patient déjà inscrit rattache son dossier en un scan : l'adoption est plus rapide dans chaque nouvel établissement équipé</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Partage avec le médecin de son choix, modifiable et révocable</w:t>
            </w:r>
          </w:p>
        </w:tc>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Il montre son résultat en consultation depuis son téléphone, et décide seul qui le voit</w:t>
            </w:r>
          </w:p>
        </w:tc>
        <w:tc>
          <w:tcPr>
            <w:tcW w:type="dxa" w:w="385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résultat atteint le prescripteur sans relance ; l'établissement n'a pas à décider du partage à la place du patient</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Factures et état de règlement</w:t>
            </w:r>
          </w:p>
        </w:tc>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Ses factures retrouvées pour se faire rembourser par son employeur ou son assurance</w:t>
            </w:r>
          </w:p>
        </w:tc>
        <w:tc>
          <w:tcPr>
            <w:tcW w:type="dxa" w:w="385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Moins de duplicatas ; le même montant dû vu par la caisse et par le patient</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Envoi d'une prescription en photo, avec demande de devis</w:t>
            </w:r>
          </w:p>
        </w:tc>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Connaître le prix avant de se déplacer, et préparer son budget</w:t>
            </w:r>
          </w:p>
        </w:tc>
        <w:tc>
          <w:tcPr>
            <w:tcW w:type="dxa" w:w="385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Une demande de prix qui devient une venue, reçue avant qu'elle n'aille chez un concurrent</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Pré-enregistrement avant la venue</w:t>
            </w:r>
          </w:p>
        </w:tc>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Moins d'attente à l'accueil le jour de l'examen</w:t>
            </w:r>
          </w:p>
        </w:tc>
        <w:tc>
          <w:tcPr>
            <w:tcW w:type="dxa" w:w="385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Moins de saisie aux heures chargées, des prélèvements préparés</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Requêtes et notifications</w:t>
            </w:r>
          </w:p>
        </w:tc>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Poser une question par écrit et lire la réponse dans son espace ; être informé par l'établissement</w:t>
            </w:r>
          </w:p>
        </w:tc>
        <w:tc>
          <w:tcPr>
            <w:tcW w:type="dxa" w:w="385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Des questions réglées par écrit plutôt qu'au téléphone ; un canal d'information sans SMS payants</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Retrait d'un établissement de son compte</w:t>
            </w:r>
          </w:p>
        </w:tc>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Garder la main sur ses données</w:t>
            </w:r>
          </w:p>
        </w:tc>
        <w:tc>
          <w:tcPr>
            <w:tcW w:type="dxa" w:w="385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Un patient qui sait pouvoir sortir accepte plus facilement d'entrer ; rien n'est supprimé chez l'établissement</w:t>
            </w:r>
          </w:p>
        </w:tc>
      </w:tr>
    </w:tbl>
    <w:p>
      <w:pPr>
        <w:spacing w:after="80"/>
      </w:pPr>
    </w:p>
    <w:p>
      <w:pPr>
        <w:pStyle w:val="Heading3"/>
        <w:keepNext/>
      </w:pPr>
      <w:bookmarkStart w:name="_Toc0024" w:id="24"/>
      <w:r>
        <w:t xml:space="preserve">4.3 Pour le médecin</w:t>
      </w:r>
      <w:bookmarkEnd w:id="24"/>
    </w:p>
    <w:p>
      <w:pPr>
        <w:keepNext/>
        <w:spacing w:before="0" w:after="120"/>
      </w:pPr>
      <w:r>
        <w:t xml:space="preserve">Le médecin prescripteur est le client le plus constant d'un laboratoire ou d'un centre d'imagerie. Il ne paie rien, mais il choisit, ou conseille, l'établissement où ses patients font leurs examens.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3856"/>
      </w:tblGrid>
      <w:tr>
        <w:trPr>
          <w:cantSplit/>
          <w:tblHeader/>
        </w:trPr>
        <w:tc>
          <w:tcPr>
            <w:tcW w:type="dxa" w:w="2120"/>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Fonction</w:t>
            </w:r>
          </w:p>
        </w:tc>
        <w:tc>
          <w:tcPr>
            <w:tcW w:type="dxa" w:w="3662"/>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Ce que le médecin y gagne</w:t>
            </w:r>
          </w:p>
        </w:tc>
        <w:tc>
          <w:tcPr>
            <w:tcW w:type="dxa" w:w="3856"/>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Ce que l'établissement en retire</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Écran « Résultats reçus », tous établissements confondus</w:t>
            </w:r>
          </w:p>
        </w:tc>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Les résultats que ses patients lui partagent, au même endroit, triés et filtrables, sans relance par téléphone</w:t>
            </w:r>
          </w:p>
        </w:tc>
        <w:tc>
          <w:tcPr>
            <w:tcW w:type="dxa" w:w="385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L'établissement équipé devient le plus simple à prescrire</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Présentation homogène des résultats</w:t>
            </w:r>
          </w:p>
        </w:tc>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Des comptes rendus de laboratoires et de centres différents qui se lisent de la même façon</w:t>
            </w:r>
          </w:p>
        </w:tc>
        <w:tc>
          <w:tcPr>
            <w:tcW w:type="dxa" w:w="385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Ses résultats sont comparés à ceux des autres sur un pied d'égalité : la régularité fait sa réputation</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Historique partagé par le patient</w:t>
            </w:r>
          </w:p>
        </w:tc>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Les résultats récents sous les yeux en consultation : moins d'examens prescrits deux fois</w:t>
            </w:r>
          </w:p>
        </w:tc>
        <w:tc>
          <w:tcPr>
            <w:tcW w:type="dxa" w:w="385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Des examens utiles, et des patients qui ne paient pas deux fois le même examen</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Prescription adressée à l'établissement pour le compte du patient</w:t>
            </w:r>
          </w:p>
        </w:tc>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Adresser son patient en quelques gestes, sans qu'il ait à porter l'ordonnance</w:t>
            </w:r>
          </w:p>
        </w:tc>
        <w:tc>
          <w:tcPr>
            <w:tcW w:type="dxa" w:w="385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Une demande reçue avant la venue du patient, avec le nom du prescripteur</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Pré-enregistrement de ses patients</w:t>
            </w:r>
          </w:p>
        </w:tc>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 patient pris en charge plus vite à l'accueil</w:t>
            </w:r>
          </w:p>
        </w:tc>
        <w:tc>
          <w:tcPr>
            <w:tcW w:type="dxa" w:w="385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 accueil préparé, un patient qui attend moins</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Requêtes suivies jusqu'à la réponse</w:t>
            </w:r>
          </w:p>
        </w:tc>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Une question posée par écrit, une réponse tracée</w:t>
            </w:r>
          </w:p>
        </w:tc>
        <w:tc>
          <w:tcPr>
            <w:tcW w:type="dxa" w:w="385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Moins d'appels de médecins à l'accueil</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Notifications</w:t>
            </w:r>
          </w:p>
        </w:tc>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Être informé des nouveaux examens, appareils et horaires des établissements avec lesquels il travaille</w:t>
            </w:r>
          </w:p>
        </w:tc>
        <w:tc>
          <w:tcPr>
            <w:tcW w:type="dxa" w:w="385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 canal direct vers ses prescripteurs, sans tournée</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Un seul compte, et l'accès à son propre espace patient</w:t>
            </w:r>
          </w:p>
        </w:tc>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Utiliser le même service pour ses patients et pour lui-même</w:t>
            </w:r>
          </w:p>
        </w:tc>
        <w:tc>
          <w:tcPr>
            <w:tcW w:type="dxa" w:w="385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Un médecin qui connaît le service de l'intérieur sait l'expliquer à ses patients</w:t>
            </w:r>
          </w:p>
        </w:tc>
      </w:tr>
    </w:tbl>
    <w:p>
      <w:pPr>
        <w:spacing w:after="80"/>
      </w:pPr>
    </w:p>
    <w:p>
      <w:pPr>
        <w:keepLines/>
        <w:pBdr>
          <w:left w:val="single" w:color="C62828" w:sz="24" w:space="8"/>
        </w:pBdr>
        <w:shd w:fill="FDECEC" w:color="auto" w:val="clear"/>
        <w:spacing w:before="60" w:after="120" w:line="276"/>
        <w:ind w:left="227" w:right="113"/>
      </w:pPr>
      <w:r>
        <w:rPr>
          <w:b/>
          <w:bCs/>
          <w:color w:val="C62828"/>
        </w:rPr>
        <w:t xml:space="preserve">Attention : </w:t>
      </w:r>
      <w:r>
        <w:t xml:space="preserve">L'espace médecin comprend aussi un module de commissions, activé au cas par cas pour l'établissement historique relié à GNU Health. Il n'est pas un argument de vente (section 4.7).</w:t>
      </w:r>
    </w:p>
    <w:p>
      <w:pPr>
        <w:pStyle w:val="Heading3"/>
        <w:keepNext/>
      </w:pPr>
      <w:bookmarkStart w:name="_Toc0025" w:id="25"/>
      <w:r>
        <w:t xml:space="preserve">4.4 Pour l'établissement</w:t>
      </w:r>
      <w:bookmarkEnd w:id="25"/>
    </w:p>
    <w:p>
      <w:pPr>
        <w:keepNext/>
        <w:spacing w:before="0" w:after="120"/>
      </w:pPr>
      <w:r>
        <w:t xml:space="preserve">L'établissement est l'acheteur. Ses bénéfices directs viennent de la console d'administration ; ses bénéfices dérivés, des deux sections précédentes.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084"/>
        <w:gridCol w:w="4434"/>
      </w:tblGrid>
      <w:tr>
        <w:trPr>
          <w:cantSplit/>
          <w:tblHeader/>
        </w:trPr>
        <w:tc>
          <w:tcPr>
            <w:tcW w:type="dxa" w:w="2120"/>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Fonction</w:t>
            </w:r>
          </w:p>
        </w:tc>
        <w:tc>
          <w:tcPr>
            <w:tcW w:type="dxa" w:w="3084"/>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Ce qu'elle permet</w:t>
            </w:r>
          </w:p>
        </w:tc>
        <w:tc>
          <w:tcPr>
            <w:tcW w:type="dxa" w:w="4434"/>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Ce que l'établissement y gagne</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QR code sur la facture, code court</w:t>
            </w:r>
          </w:p>
        </w:tc>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Rattacher un dossier en un scan, ou en dictant le code au téléphone</w:t>
            </w:r>
          </w:p>
        </w:tc>
        <w:tc>
          <w:tcPr>
            <w:tcW w:type="dxa" w:w="44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résultat part dès sa validation : moins de résultats non retirés, moins de sachets à classer, moins d'appels</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Publication par le logiciel (API ROHAFYA ou HL7 FHIR R4)</w:t>
            </w:r>
          </w:p>
        </w:tc>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Envoyer résultats et factures validés sans saisie</w:t>
            </w:r>
          </w:p>
        </w:tc>
        <w:tc>
          <w:tcPr>
            <w:tcW w:type="dxa" w:w="44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Aucune charge ajoutée, pas de changement de logiciel, pas d'enfermement chez un éditeur</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Demandes reçues : prescriptions, pré-enregistrements, requêtes, devis</w:t>
            </w:r>
          </w:p>
        </w:tc>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Traiter en ligne ce qui arrivait au guichet ou au téléphone</w:t>
            </w:r>
          </w:p>
        </w:tc>
        <w:tc>
          <w:tcPr>
            <w:tcW w:type="dxa" w:w="44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Une file de travail claire, des demandes de prix converties, un accueil préparé</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Médecins rattachés et notifications</w:t>
            </w:r>
          </w:p>
        </w:tc>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Inscrire ses prescripteurs ; écrire à ses médecins et à ses patients, à tous ou à une sélection</w:t>
            </w:r>
          </w:p>
        </w:tc>
        <w:tc>
          <w:tcPr>
            <w:tcW w:type="dxa" w:w="44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 canal direct vers prescripteurs et patients, sans tournée ni SMS payants</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Rattachements avec validation humaine</w:t>
            </w:r>
          </w:p>
        </w:tc>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Vérifier l'identité quand l'e-mail ne correspond pas au dossier</w:t>
            </w:r>
          </w:p>
        </w:tc>
        <w:tc>
          <w:tcPr>
            <w:tcW w:type="dxa" w:w="44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Une identification maîtrisée : un enjeu de sécurité des patients et de conformité</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Réglages : durée d'accès, validité des QR codes, résultats après règlement, nom et couleur</w:t>
            </w:r>
          </w:p>
        </w:tc>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Appliquer sa propre politique de remise</w:t>
            </w:r>
          </w:p>
        </w:tc>
        <w:tc>
          <w:tcPr>
            <w:tcW w:type="dxa" w:w="44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 recouvrement sans conflit au guichet ; la marque de l'établissement sur chaque résultat</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Plusieurs administrateurs, plusieurs sites</w:t>
            </w:r>
          </w:p>
        </w:tc>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Répartir les rôles ; piloter plusieurs établissements depuis une même console</w:t>
            </w:r>
          </w:p>
        </w:tc>
        <w:tc>
          <w:tcPr>
            <w:tcW w:type="dxa" w:w="44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Des responsabilités claires ; des réseaux et des groupes pilotés avec les mêmes règles</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Journal des opérations</w:t>
            </w:r>
          </w:p>
        </w:tc>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Savoir qui a fait quoi, quand, et quel médecin a consulté un résultat</w:t>
            </w:r>
          </w:p>
        </w:tc>
        <w:tc>
          <w:tcPr>
            <w:tcW w:type="dxa" w:w="44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Une preuve en cas de litige ; un argument de sérieux face à la loi sur les données ; un appui à la démarche qualité</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Tableau de bord</w:t>
            </w:r>
          </w:p>
        </w:tc>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Suivre patients connus, rattachés, en attente, QR codes actifs, données reçues</w:t>
            </w:r>
          </w:p>
        </w:tc>
        <w:tc>
          <w:tcPr>
            <w:tcW w:type="dxa" w:w="44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Piloter la remise des résultats, et mesurer ce que rapporte l'abonnement</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Cloisonnement et clé d'API renouvelable</w:t>
            </w:r>
          </w:p>
        </w:tc>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Un espace, des données et une clé propres à chaque établissement</w:t>
            </w:r>
          </w:p>
        </w:tc>
        <w:tc>
          <w:tcPr>
            <w:tcW w:type="dxa" w:w="44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Aucun concurrent ne voit ses données ; une clé compromise se remplace en un clic</w:t>
            </w:r>
          </w:p>
        </w:tc>
      </w:tr>
    </w:tbl>
    <w:p>
      <w:pPr>
        <w:spacing w:after="80"/>
      </w:pPr>
    </w:p>
    <w:p>
      <w:pPr>
        <w:keepNext/>
        <w:spacing w:before="0" w:after="120"/>
      </w:pPr>
      <w:r>
        <w:t xml:space="preserve">Les mêmes fonctions ne pèsent pas autant selon le type d'établissement. En démonstration, commencez par celle qui compte le plus pour votre interlocuteur.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4433"/>
        <w:gridCol w:w="2699"/>
      </w:tblGrid>
      <w:tr>
        <w:trPr>
          <w:cantSplit/>
          <w:tblHeader/>
        </w:trPr>
        <w:tc>
          <w:tcPr>
            <w:tcW w:type="dxa" w:w="2506"/>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Type d'établissement</w:t>
            </w:r>
          </w:p>
        </w:tc>
        <w:tc>
          <w:tcPr>
            <w:tcW w:type="dxa" w:w="4433"/>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Les trois bénéfices à mettre en avant</w:t>
            </w:r>
          </w:p>
        </w:tc>
        <w:tc>
          <w:tcPr>
            <w:tcW w:type="dxa" w:w="269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Ce que vous montrez en premier</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Laboratoires d'analyses</w:t>
            </w:r>
          </w:p>
        </w:tc>
        <w:tc>
          <w:tcPr>
            <w:tcW w:type="dxa" w:w="44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Résultats non retirés en baisse ; appels « c'est prêt ? » en baisse ; patients suivis fidélisés par leur historique</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QR code, puis le tableau de bord</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Centres médicaux et centres d'imagerie</w:t>
            </w:r>
          </w:p>
        </w:tc>
        <w:tc>
          <w:tcPr>
            <w:tcW w:type="dxa" w:w="44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Compte rendu chez le prescripteur le jour même ; demandes de prix converties ; plusieurs plateaux techniques dans un seul espace</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circuit prescription, devis, résultat</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Établissements de santé : cliniques, hôpitaux</w:t>
            </w:r>
          </w:p>
        </w:tc>
        <w:tc>
          <w:tcPr>
            <w:tcW w:type="dxa" w:w="44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Un portail unique pour tous les services ; le recouvrement ; la traçabilité et l'identification des patients</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Les résultats après règlement, les rattachements, le journal</w:t>
            </w:r>
          </w:p>
        </w:tc>
      </w:tr>
    </w:tbl>
    <w:p>
      <w:pPr>
        <w:spacing w:after="80"/>
      </w:pPr>
    </w:p>
    <w:p>
      <w:pPr>
        <w:pStyle w:val="Heading3"/>
        <w:keepNext/>
      </w:pPr>
      <w:bookmarkStart w:name="_Toc0026" w:id="26"/>
      <w:r>
        <w:t xml:space="preserve">4.5 Comment les trois se renforcent</w:t>
      </w:r>
      <w:bookmarkEnd w:id="26"/>
    </w:p>
    <w:p>
      <w:pPr>
        <w:keepNext w:val="false"/>
        <w:spacing w:before="0" w:after="120"/>
      </w:pPr>
      <w:r>
        <w:t xml:space="preserve">Les bénéfices des trois entités ne s'additionnent pas seulement : ils s'enchaînent. Le circuit complet le montre, et c'est lui qu'il faut faire jouer au prospect en démonstration, en changeant de profil (section 8.1).</w:t>
      </w:r>
    </w:p>
    <w:p>
      <w:pPr>
        <w:pStyle w:val="ListParagraph"/>
        <w:numPr>
          <w:ilvl w:val="0"/>
          <w:numId w:val="9"/>
        </w:numPr>
        <w:spacing w:after="50"/>
      </w:pPr>
      <w:r>
        <w:rPr>
          <w:b/>
          <w:bCs/>
        </w:rPr>
        <w:t xml:space="preserve">Le médecin</w:t>
      </w:r>
      <w:r>
        <w:t xml:space="preserve"> adresse une prescription à l'établissement, pour le compte de son patient, ou le patient l'envoie lui-même avec une demande de devis.</w:t>
      </w:r>
    </w:p>
    <w:p>
      <w:pPr>
        <w:pStyle w:val="ListParagraph"/>
        <w:numPr>
          <w:ilvl w:val="0"/>
          <w:numId w:val="9"/>
        </w:numPr>
        <w:spacing w:after="50"/>
      </w:pPr>
      <w:r>
        <w:rPr>
          <w:b/>
          <w:bCs/>
        </w:rPr>
        <w:t xml:space="preserve">L'établissement</w:t>
      </w:r>
      <w:r>
        <w:t xml:space="preserve"> la reçoit dans sa console, répond avec un montant, et prépare la venue.</w:t>
      </w:r>
    </w:p>
    <w:p>
      <w:pPr>
        <w:pStyle w:val="ListParagraph"/>
        <w:numPr>
          <w:ilvl w:val="0"/>
          <w:numId w:val="9"/>
        </w:numPr>
        <w:spacing w:after="50"/>
      </w:pPr>
      <w:r>
        <w:rPr>
          <w:b/>
          <w:bCs/>
        </w:rPr>
        <w:t xml:space="preserve">Le patient</w:t>
      </w:r>
      <w:r>
        <w:t xml:space="preserve"> vient une seule fois. À la caisse, il reçoit sa facture avec le QR code et rattache son dossier.</w:t>
      </w:r>
    </w:p>
    <w:p>
      <w:pPr>
        <w:pStyle w:val="ListParagraph"/>
        <w:numPr>
          <w:ilvl w:val="0"/>
          <w:numId w:val="9"/>
        </w:numPr>
        <w:spacing w:after="50"/>
      </w:pPr>
      <w:r>
        <w:rPr>
          <w:b/>
          <w:bCs/>
        </w:rPr>
        <w:t xml:space="preserve">L'établissement</w:t>
      </w:r>
      <w:r>
        <w:t xml:space="preserve"> valide le résultat : son logiciel le publie, sans saisie.</w:t>
      </w:r>
    </w:p>
    <w:p>
      <w:pPr>
        <w:pStyle w:val="ListParagraph"/>
        <w:numPr>
          <w:ilvl w:val="0"/>
          <w:numId w:val="9"/>
        </w:numPr>
        <w:spacing w:after="50"/>
      </w:pPr>
      <w:r>
        <w:rPr>
          <w:b/>
          <w:bCs/>
        </w:rPr>
        <w:t xml:space="preserve">Le patient</w:t>
      </w:r>
      <w:r>
        <w:t xml:space="preserve"> le lit sur son téléphone, sans revenir, et le partage à son médecin.</w:t>
      </w:r>
    </w:p>
    <w:p>
      <w:pPr>
        <w:pStyle w:val="ListParagraph"/>
        <w:numPr>
          <w:ilvl w:val="0"/>
          <w:numId w:val="9"/>
        </w:numPr>
        <w:spacing w:after="50"/>
      </w:pPr>
      <w:r>
        <w:rPr>
          <w:b/>
          <w:bCs/>
        </w:rPr>
        <w:t xml:space="preserve">Le médecin</w:t>
      </w:r>
      <w:r>
        <w:t xml:space="preserve"> le retrouve dans son écran « Résultats reçus » ; l'établissement voit dans son journal qu'il a été consulté.</w:t>
      </w:r>
    </w:p>
    <w:p>
      <w:pPr>
        <w:spacing w:after="60"/>
      </w:pPr>
    </w:p>
    <w:p>
      <w:pPr>
        <w:keepNext w:val="false"/>
        <w:spacing w:before="0" w:after="120"/>
      </w:pPr>
      <w:r>
        <w:t xml:space="preserve">À chaque étape, l'une des trois entités gagne du temps, et l'établissement en récolte l'effet : une demande captée, un accueil soulagé, un prescripteur satisfait, un patient fidélisé.</w:t>
      </w:r>
    </w:p>
    <w:p>
      <w:pPr>
        <w:keepNext w:val="false"/>
        <w:spacing w:before="0" w:after="120"/>
      </w:pPr>
      <w:r>
        <w:t xml:space="preserve">Le circuit produit aussi un effet réseau, qui grandit avec chaque établissement équipé.</w:t>
      </w:r>
    </w:p>
    <w:p>
      <w:pPr>
        <w:pStyle w:val="ListParagraph"/>
        <w:numPr>
          <w:ilvl w:val="0"/>
          <w:numId w:val="10"/>
        </w:numPr>
        <w:spacing w:after="50"/>
      </w:pPr>
      <w:r>
        <w:rPr>
          <w:b/>
          <w:bCs/>
        </w:rPr>
        <w:t xml:space="preserve">Côté patient</w:t>
      </w:r>
      <w:r>
        <w:t xml:space="preserve"> : chaque patient inscrit arrive déjà équipé dans le prochain établissement, où il rattache son dossier en un scan.</w:t>
      </w:r>
    </w:p>
    <w:p>
      <w:pPr>
        <w:pStyle w:val="ListParagraph"/>
        <w:numPr>
          <w:ilvl w:val="0"/>
          <w:numId w:val="10"/>
        </w:numPr>
        <w:spacing w:after="50"/>
      </w:pPr>
      <w:r>
        <w:rPr>
          <w:b/>
          <w:bCs/>
        </w:rPr>
        <w:t xml:space="preserve">Côté médecin</w:t>
      </w:r>
      <w:r>
        <w:t xml:space="preserve"> : un médecin qui reçoit dans le même écran les résultats de plusieurs établissements préfère prescrire chez ceux qui sont équipés.</w:t>
      </w:r>
    </w:p>
    <w:p>
      <w:pPr>
        <w:pStyle w:val="ListParagraph"/>
        <w:numPr>
          <w:ilvl w:val="0"/>
          <w:numId w:val="10"/>
        </w:numPr>
        <w:spacing w:after="50"/>
      </w:pPr>
      <w:r>
        <w:rPr>
          <w:b/>
          <w:bCs/>
        </w:rPr>
        <w:t xml:space="preserve">Côté établissement</w:t>
      </w:r>
      <w:r>
        <w:t xml:space="preserve"> : chaque nouvel établissement rend le service plus utile aux patients et aux médecins, donc plus facile à vendre au suivant.</w:t>
      </w:r>
    </w:p>
    <w:p>
      <w:pPr>
        <w:spacing w:after="60"/>
      </w:pPr>
    </w:p>
    <w:p>
      <w:pPr>
        <w:keepLines/>
        <w:pBdr>
          <w:left w:val="single" w:color="10B981" w:sz="24" w:space="8"/>
        </w:pBdr>
        <w:shd w:fill="ECFDF5" w:color="auto" w:val="clear"/>
        <w:spacing w:before="60" w:after="120" w:line="276"/>
        <w:ind w:left="227" w:right="113"/>
      </w:pPr>
      <w:r>
        <w:rPr>
          <w:b/>
          <w:bCs/>
          <w:color w:val="047857"/>
        </w:rPr>
        <w:t xml:space="preserve">Bonne pratique : </w:t>
      </w:r>
      <w:r>
        <w:t xml:space="preserve">Dites-le aux premiers clients : ils construisent un réseau dont ils sont les premiers à profiter. Et dans chaque publication, parlez du patient et du médecin sous cet angle : ce qu'ils gagnent, et ce que l'établissement en retire.</w:t>
      </w:r>
    </w:p>
    <w:p>
      <w:pPr>
        <w:pStyle w:val="Heading3"/>
        <w:keepNext/>
      </w:pPr>
      <w:bookmarkStart w:name="_Toc0027" w:id="27"/>
      <w:r>
        <w:t xml:space="preserve">4.6 Les fonctions qui rendent la vente à distance possible</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cantSplit/>
          <w:tblHeader/>
        </w:trPr>
        <w:tc>
          <w:tcPr>
            <w:tcW w:type="dxa" w:w="3662"/>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Fonction</w:t>
            </w:r>
          </w:p>
        </w:tc>
        <w:tc>
          <w:tcPr>
            <w:tcW w:type="dxa" w:w="5976"/>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Usage dans la vente</w:t>
            </w:r>
          </w:p>
        </w:tc>
      </w:tr>
      <w:tr>
        <w:trPr>
          <w:cantSplit/>
          <w:tblHeader w:val="false"/>
        </w:trPr>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Démonstration publique des trois espaces</w:t>
            </w:r>
          </w:p>
        </w:tc>
        <w:tc>
          <w:tcPr>
            <w:tcW w:type="dxa" w:w="597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prospect essaie seul avant le rendez-vous, puis pendant la visioconférence, sur son propre téléphone.</w:t>
            </w:r>
          </w:p>
        </w:tc>
      </w:tr>
      <w:tr>
        <w:trPr>
          <w:cantSplit/>
          <w:tblHeader w:val="false"/>
        </w:trPr>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Changement de profil dans la démonstration</w:t>
            </w:r>
          </w:p>
        </w:tc>
        <w:tc>
          <w:tcPr>
            <w:tcW w:type="dxa" w:w="597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Montrer le circuit complet : le médecin envoie une prescription, l'établissement répond avec un devis, le patient voit la réponse.</w:t>
            </w:r>
          </w:p>
        </w:tc>
      </w:tr>
      <w:tr>
        <w:trPr>
          <w:cantSplit/>
          <w:tblHeader w:val="false"/>
        </w:trPr>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Création d'établissement et invitation par e-mail</w:t>
            </w:r>
          </w:p>
        </w:tc>
        <w:tc>
          <w:tcPr>
            <w:tcW w:type="dxa" w:w="597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Ouvrir l'espace d'un client sans se déplacer.</w:t>
            </w:r>
          </w:p>
        </w:tc>
      </w:tr>
      <w:tr>
        <w:trPr>
          <w:cantSplit/>
          <w:tblHeader w:val="false"/>
        </w:trPr>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Établissement de test et jeux de données fictives</w:t>
            </w:r>
          </w:p>
        </w:tc>
        <w:tc>
          <w:tcPr>
            <w:tcW w:type="dxa" w:w="597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L'informaticien du client teste seul, à son rythme, avant de toucher aux vraies données.</w:t>
            </w:r>
          </w:p>
        </w:tc>
      </w:tr>
      <w:tr>
        <w:trPr>
          <w:cantSplit/>
          <w:tblHeader w:val="false"/>
        </w:trPr>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Notifications de ROHAFYA aux administrateurs</w:t>
            </w:r>
          </w:p>
        </w:tc>
        <w:tc>
          <w:tcPr>
            <w:tcW w:type="dxa" w:w="597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Annoncer une nouveauté, une maintenance ou un webinaire aux administrateurs d'un établissement client.</w:t>
            </w:r>
          </w:p>
        </w:tc>
      </w:tr>
      <w:tr>
        <w:trPr>
          <w:cantSplit/>
          <w:tblHeader w:val="false"/>
        </w:trPr>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Tableau de bord et journal</w:t>
            </w:r>
          </w:p>
        </w:tc>
        <w:tc>
          <w:tcPr>
            <w:tcW w:type="dxa" w:w="597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Préparer le bilan d'essai et le point mensuel sans visite.</w:t>
            </w:r>
          </w:p>
        </w:tc>
      </w:tr>
      <w:tr>
        <w:trPr>
          <w:cantSplit/>
          <w:tblHeader w:val="false"/>
        </w:trPr>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QR code téléchargeable, lien copiable, code court</w:t>
            </w:r>
          </w:p>
        </w:tc>
        <w:tc>
          <w:tcPr>
            <w:tcW w:type="dxa" w:w="597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Former l'accueil en visioconférence ; dépanner un patient par téléphone.</w:t>
            </w:r>
          </w:p>
        </w:tc>
      </w:tr>
    </w:tbl>
    <w:p>
      <w:pPr>
        <w:spacing w:after="80"/>
      </w:pPr>
    </w:p>
    <w:p>
      <w:pPr>
        <w:pStyle w:val="Heading3"/>
        <w:keepNext/>
      </w:pPr>
      <w:bookmarkStart w:name="_Toc0028" w:id="28"/>
      <w:r>
        <w:t xml:space="preserve">4.7 Ce qu'il ne faut pas promettre</w:t>
      </w:r>
      <w:bookmarkEnd w:id="28"/>
    </w:p>
    <w:p>
      <w:pPr>
        <w:pStyle w:val="ListParagraph"/>
        <w:numPr>
          <w:ilvl w:val="0"/>
          <w:numId w:val="11"/>
        </w:numPr>
        <w:spacing w:after="50"/>
      </w:pPr>
      <w:r>
        <w:rPr>
          <w:b/>
          <w:bCs/>
        </w:rPr>
        <w:t xml:space="preserve">L'import PDF.</w:t>
      </w:r>
      <w:r>
        <w:t xml:space="preserve"> Développé, visible mais grisé : ne le vendez pas avant son ouverture. C'est pourtant le levier le plus fort de la vente à distance, puisqu'il permet de démarrer sans informaticien. Recommandation : l'ouvrir pour les fondateurs, avec un quota prudent, dès que la relecture des valeurs extraites est jugée fiable.</w:t>
      </w:r>
    </w:p>
    <w:p>
      <w:pPr>
        <w:pStyle w:val="ListParagraph"/>
        <w:numPr>
          <w:ilvl w:val="0"/>
          <w:numId w:val="11"/>
        </w:numPr>
        <w:spacing w:after="50"/>
      </w:pPr>
      <w:r>
        <w:rPr>
          <w:b/>
          <w:bCs/>
        </w:rPr>
        <w:t xml:space="preserve">L'interface en anglais.</w:t>
      </w:r>
      <w:r>
        <w:t xml:space="preserve"> Elle n'existe pas encore. Donnez l'état d'avancement réel, sans date que vous ne pourriez pas tenir.</w:t>
      </w:r>
    </w:p>
    <w:p>
      <w:pPr>
        <w:pStyle w:val="ListParagraph"/>
        <w:numPr>
          <w:ilvl w:val="0"/>
          <w:numId w:val="11"/>
        </w:numPr>
        <w:spacing w:after="50"/>
      </w:pPr>
      <w:r>
        <w:rPr>
          <w:b/>
          <w:bCs/>
        </w:rPr>
        <w:t xml:space="preserve">Une alerte automatique à chaque résultat publié.</w:t>
      </w:r>
      <w:r>
        <w:t xml:space="preserve"> Ne la promettez que si vous l'avez vérifiée sur la version en service. Les notifications que l'établissement envoie lui-même, elles, existent.</w:t>
      </w:r>
    </w:p>
    <w:p>
      <w:pPr>
        <w:pStyle w:val="ListParagraph"/>
        <w:numPr>
          <w:ilvl w:val="0"/>
          <w:numId w:val="11"/>
        </w:numPr>
        <w:spacing w:after="50"/>
      </w:pPr>
      <w:r>
        <w:rPr>
          <w:b/>
          <w:bCs/>
        </w:rPr>
        <w:t xml:space="preserve">Les images d'imagerie.</w:t>
      </w:r>
      <w:r>
        <w:t xml:space="preserve"> Seuls les comptes rendus sont publiés.</w:t>
      </w:r>
    </w:p>
    <w:p>
      <w:pPr>
        <w:pStyle w:val="ListParagraph"/>
        <w:numPr>
          <w:ilvl w:val="0"/>
          <w:numId w:val="11"/>
        </w:numPr>
        <w:spacing w:after="50"/>
      </w:pPr>
      <w:r>
        <w:rPr>
          <w:b/>
          <w:bCs/>
        </w:rPr>
        <w:t xml:space="preserve">Le module de commissions des médecins.</w:t>
      </w:r>
      <w:r>
        <w:t xml:space="preserve"> Il existe pour l'établissement historique relié à GNU Health et s'active au cas par cas. Ne l'utilisez pas comme argument commercial : la déontologie médicale encadre les relations financières entre prescripteurs et établissements, et un prospect pourrait y voir une incitation.</w:t>
      </w:r>
    </w:p>
    <w:p>
      <w:pPr>
        <w:pStyle w:val="ListParagraph"/>
        <w:numPr>
          <w:ilvl w:val="0"/>
          <w:numId w:val="11"/>
        </w:numPr>
        <w:spacing w:after="50"/>
      </w:pPr>
      <w:r>
        <w:rPr>
          <w:b/>
          <w:bCs/>
        </w:rPr>
        <w:t xml:space="preserve">La conformité.</w:t>
      </w:r>
      <w:r>
        <w:t xml:space="preserve"> ROHAFYA aide l'établissement ; il ne le rend pas conforme à sa place (section 12.5).</w:t>
      </w:r>
    </w:p>
    <w:p>
      <w:pPr>
        <w:spacing w:after="60"/>
      </w:pPr>
    </w:p>
    <w:p>
      <w:pPr>
        <w:pStyle w:val="Heading2"/>
        <w:keepNext/>
      </w:pPr>
      <w:bookmarkStart w:name="_Toc0029" w:id="29"/>
      <w:r>
        <w:t xml:space="preserve">5. Cibles et priorités</w:t>
      </w:r>
      <w:bookmarkEnd w:id="29"/>
    </w:p>
    <w:p>
      <w:pPr>
        <w:pStyle w:val="Heading3"/>
        <w:keepNext/>
      </w:pPr>
      <w:bookmarkStart w:name="_Toc0030" w:id="30"/>
      <w:r>
        <w:t xml:space="preserve">5.1 Les segments</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1638"/>
        <w:gridCol w:w="1253"/>
        <w:gridCol w:w="2602"/>
        <w:gridCol w:w="2507"/>
      </w:tblGrid>
      <w:tr>
        <w:trPr>
          <w:cantSplit/>
          <w:tblHeader/>
        </w:trPr>
        <w:tc>
          <w:tcPr>
            <w:tcW w:type="dxa" w:w="1638"/>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Segment</w:t>
            </w:r>
          </w:p>
        </w:tc>
        <w:tc>
          <w:tcPr>
            <w:tcW w:type="dxa" w:w="1638"/>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Qui décide</w:t>
            </w:r>
          </w:p>
        </w:tc>
        <w:tc>
          <w:tcPr>
            <w:tcW w:type="dxa" w:w="1253"/>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Cycle de vente</w:t>
            </w:r>
          </w:p>
        </w:tc>
        <w:tc>
          <w:tcPr>
            <w:tcW w:type="dxa" w:w="2602"/>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Argument principal</w:t>
            </w:r>
          </w:p>
        </w:tc>
        <w:tc>
          <w:tcPr>
            <w:tcW w:type="dxa" w:w="2507"/>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Canal à distance privilégié</w:t>
            </w:r>
          </w:p>
        </w:tc>
      </w:tr>
      <w:tr>
        <w:trPr>
          <w:cantSplit/>
          <w:tblHeader w:val="false"/>
        </w:trPr>
        <w:tc>
          <w:tcPr>
            <w:tcW w:type="dxa" w:w="163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Laboratoires privés</w:t>
            </w:r>
          </w:p>
        </w:tc>
        <w:tc>
          <w:tcPr>
            <w:tcW w:type="dxa" w:w="163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biologiste propriétaire ou le gérant</w:t>
            </w:r>
          </w:p>
        </w:tc>
        <w:tc>
          <w:tcPr>
            <w:tcW w:type="dxa" w:w="125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2 à 6 semaines</w:t>
            </w:r>
          </w:p>
        </w:tc>
        <w:tc>
          <w:tcPr>
            <w:tcW w:type="dxa" w:w="260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Résultats non retirés, appels à l'accueil, prescripteurs</w:t>
            </w:r>
          </w:p>
        </w:tc>
        <w:tc>
          <w:tcPr>
            <w:tcW w:type="dxa" w:w="250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LinkedIn, WhatsApp, groupes de biologistes, informaticiens</w:t>
            </w:r>
          </w:p>
        </w:tc>
      </w:tr>
      <w:tr>
        <w:trPr>
          <w:cantSplit/>
          <w:tblHeader w:val="false"/>
        </w:trPr>
        <w:tc>
          <w:tcPr>
            <w:tcW w:type="dxa" w:w="163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Centres d'imagerie</w:t>
            </w:r>
          </w:p>
        </w:tc>
        <w:tc>
          <w:tcPr>
            <w:tcW w:type="dxa" w:w="163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radiologue ou le gérant</w:t>
            </w:r>
          </w:p>
        </w:tc>
        <w:tc>
          <w:tcPr>
            <w:tcW w:type="dxa" w:w="125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3 à 8 semaines</w:t>
            </w:r>
          </w:p>
        </w:tc>
        <w:tc>
          <w:tcPr>
            <w:tcW w:type="dxa" w:w="260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Compte rendu remis vite au prescripteur, devis en ligne</w:t>
            </w:r>
          </w:p>
        </w:tc>
        <w:tc>
          <w:tcPr>
            <w:tcW w:type="dxa" w:w="250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LinkedIn, médecins prescripteurs, fournisseurs d'équipements</w:t>
            </w:r>
          </w:p>
        </w:tc>
      </w:tr>
      <w:tr>
        <w:trPr>
          <w:cantSplit/>
          <w:tblHeader w:val="false"/>
        </w:trPr>
        <w:tc>
          <w:tcPr>
            <w:tcW w:type="dxa" w:w="163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Centres médicaux</w:t>
            </w:r>
          </w:p>
        </w:tc>
        <w:tc>
          <w:tcPr>
            <w:tcW w:type="dxa" w:w="163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médecin promoteur ou le gérant</w:t>
            </w:r>
          </w:p>
        </w:tc>
        <w:tc>
          <w:tcPr>
            <w:tcW w:type="dxa" w:w="125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3 à 8 semaines</w:t>
            </w:r>
          </w:p>
        </w:tc>
        <w:tc>
          <w:tcPr>
            <w:tcW w:type="dxa" w:w="260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 portail pour le laboratoire, l'imagerie et les factures ; demandes en amont</w:t>
            </w:r>
          </w:p>
        </w:tc>
        <w:tc>
          <w:tcPr>
            <w:tcW w:type="dxa" w:w="250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WhatsApp, Facebook, LinkedIn</w:t>
            </w:r>
          </w:p>
        </w:tc>
      </w:tr>
      <w:tr>
        <w:trPr>
          <w:cantSplit/>
          <w:tblHeader w:val="false"/>
        </w:trPr>
        <w:tc>
          <w:tcPr>
            <w:tcW w:type="dxa" w:w="163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Cliniques avec hospitalisation</w:t>
            </w:r>
          </w:p>
        </w:tc>
        <w:tc>
          <w:tcPr>
            <w:tcW w:type="dxa" w:w="163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promoteur ou le directeur, avec la finance et l'informatique</w:t>
            </w:r>
          </w:p>
        </w:tc>
        <w:tc>
          <w:tcPr>
            <w:tcW w:type="dxa" w:w="125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2 à 4 mois</w:t>
            </w:r>
          </w:p>
        </w:tc>
        <w:tc>
          <w:tcPr>
            <w:tcW w:type="dxa" w:w="260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Portail unique, factures, recouvrement</w:t>
            </w:r>
          </w:p>
        </w:tc>
        <w:tc>
          <w:tcPr>
            <w:tcW w:type="dxa" w:w="250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LinkedIn, webinaire, visioconférence à trois interlocuteurs</w:t>
            </w:r>
          </w:p>
        </w:tc>
      </w:tr>
      <w:tr>
        <w:trPr>
          <w:cantSplit/>
          <w:tblHeader w:val="false"/>
        </w:trPr>
        <w:tc>
          <w:tcPr>
            <w:tcW w:type="dxa" w:w="163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Réseaux multi-sites, réseaux confessionnels</w:t>
            </w:r>
          </w:p>
        </w:tc>
        <w:tc>
          <w:tcPr>
            <w:tcW w:type="dxa" w:w="163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La direction et la coordination du réseau</w:t>
            </w:r>
          </w:p>
        </w:tc>
        <w:tc>
          <w:tcPr>
            <w:tcW w:type="dxa" w:w="125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4 à 9 mois</w:t>
            </w:r>
          </w:p>
        </w:tc>
        <w:tc>
          <w:tcPr>
            <w:tcW w:type="dxa" w:w="260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 compte, des règles communes, un site pilote</w:t>
            </w:r>
          </w:p>
        </w:tc>
        <w:tc>
          <w:tcPr>
            <w:tcW w:type="dxa" w:w="250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Webinaire dédié, recommandation, rencontre sur place</w:t>
            </w:r>
          </w:p>
        </w:tc>
      </w:tr>
      <w:tr>
        <w:trPr>
          <w:cantSplit/>
          <w:tblHeader w:val="false"/>
        </w:trPr>
        <w:tc>
          <w:tcPr>
            <w:tcW w:type="dxa" w:w="163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Hôpitaux publics</w:t>
            </w:r>
          </w:p>
        </w:tc>
        <w:tc>
          <w:tcPr>
            <w:tcW w:type="dxa" w:w="163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Le directeur, le conseil, la tutelle</w:t>
            </w:r>
          </w:p>
        </w:tc>
        <w:tc>
          <w:tcPr>
            <w:tcW w:type="dxa" w:w="125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6 à 18 mois</w:t>
            </w:r>
          </w:p>
        </w:tc>
        <w:tc>
          <w:tcPr>
            <w:tcW w:type="dxa" w:w="260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Désengorger les accueils, tracer</w:t>
            </w:r>
          </w:p>
        </w:tc>
        <w:tc>
          <w:tcPr>
            <w:tcW w:type="dxa" w:w="250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Un chef de service convaincu ; rencontre sur place</w:t>
            </w:r>
          </w:p>
        </w:tc>
      </w:tr>
    </w:tbl>
    <w:p>
      <w:pPr>
        <w:spacing w:after="80"/>
      </w:pPr>
    </w:p>
    <w:p>
      <w:pPr>
        <w:pStyle w:val="Heading3"/>
        <w:keepNext/>
      </w:pPr>
      <w:bookmarkStart w:name="_Toc0031" w:id="31"/>
      <w:r>
        <w:t xml:space="preserve">5.2 L'ordre d'attaque</w:t>
      </w:r>
      <w:bookmarkEnd w:id="31"/>
    </w:p>
    <w:p>
      <w:pPr>
        <w:keepNext/>
        <w:spacing w:before="80" w:after="60"/>
        <w:jc w:val="center"/>
      </w:pPr>
      <w:r>
        <w:drawing>
          <wp:inline distT="0" distB="0" distL="0" distR="0">
            <wp:extent cx="5715000" cy="2905125"/>
            <wp:effectExtent t="0" r="0" b="0" l="0"/>
            <wp:docPr id="1" name="fig-sequence.png" descr="Séquence des cibles sur 24 mois (scénario central)" title="Séquence des cibles sur 24 mois (scénario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05125"/>
                    </a:xfrm>
                    <a:prstGeom prst="rect">
                      <a:avLst/>
                    </a:prstGeom>
                  </pic:spPr>
                </pic:pic>
              </a:graphicData>
            </a:graphic>
          </wp:inline>
        </w:drawing>
      </w:r>
    </w:p>
    <w:p>
      <w:pPr>
        <w:spacing w:after="180"/>
        <w:jc w:val="center"/>
      </w:pPr>
      <w:r>
        <w:rPr>
          <w:i/>
          <w:iCs/>
          <w:color w:val="5B6577"/>
          <w:sz w:val="17"/>
          <w:szCs w:val="17"/>
        </w:rPr>
        <w:t xml:space="preserve">Figure 1 — Séquence des cibles sur 24 mois (scénario central)</w:t>
      </w:r>
    </w:p>
    <w:p>
      <w:pPr>
        <w:pStyle w:val="ListParagraph"/>
        <w:numPr>
          <w:ilvl w:val="0"/>
          <w:numId w:val="12"/>
        </w:numPr>
        <w:spacing w:after="50"/>
      </w:pPr>
      <w:r>
        <w:rPr>
          <w:b/>
          <w:bCs/>
        </w:rPr>
        <w:t xml:space="preserve">Mois 1 à 6 : laboratoires, centres médicaux et centres d'imagerie, dans tout le pays.</w:t>
      </w:r>
      <w:r>
        <w:t xml:space="preserve"> Objectif : dix établissements fondateurs en essai, dont trois hors de Douala et Yaoundé ; quatre convertis ; deux partenaires actifs.</w:t>
      </w:r>
    </w:p>
    <w:p>
      <w:pPr>
        <w:pStyle w:val="ListParagraph"/>
        <w:numPr>
          <w:ilvl w:val="0"/>
          <w:numId w:val="12"/>
        </w:numPr>
        <w:spacing w:after="50"/>
      </w:pPr>
      <w:r>
        <w:rPr>
          <w:b/>
          <w:bCs/>
        </w:rPr>
        <w:t xml:space="preserve">Mois 4 à 12 : cliniques privées</w:t>
      </w:r>
      <w:r>
        <w:t xml:space="preserve">, en commençant par celles dont le laboratoire interne est déjà informatisé. Vous y arrivez avec vos premiers bilans d'essai.</w:t>
      </w:r>
    </w:p>
    <w:p>
      <w:pPr>
        <w:pStyle w:val="ListParagraph"/>
        <w:numPr>
          <w:ilvl w:val="0"/>
          <w:numId w:val="12"/>
        </w:numPr>
        <w:spacing w:after="50"/>
      </w:pPr>
      <w:r>
        <w:rPr>
          <w:b/>
          <w:bCs/>
        </w:rPr>
        <w:t xml:space="preserve">Mois 9 à 18 : un réseau multi-sites en pilote</w:t>
      </w:r>
      <w:r>
        <w:t xml:space="preserve">, confessionnel ou privé, avec une rencontre sur place au moment de conclure.</w:t>
      </w:r>
    </w:p>
    <w:p>
      <w:pPr>
        <w:pStyle w:val="ListParagraph"/>
        <w:numPr>
          <w:ilvl w:val="0"/>
          <w:numId w:val="12"/>
        </w:numPr>
        <w:spacing w:after="50"/>
      </w:pPr>
      <w:r>
        <w:rPr>
          <w:b/>
          <w:bCs/>
        </w:rPr>
        <w:t xml:space="preserve">Mois 15 à 24 : hôpitaux, par un service pilote</w:t>
      </w:r>
      <w:r>
        <w:t xml:space="preserve">, avec l'appui d'un chef de service convaincu. Pas avant d'avoir une société et des références.</w:t>
      </w:r>
    </w:p>
    <w:p>
      <w:pPr>
        <w:spacing w:after="60"/>
      </w:pPr>
    </w:p>
    <w:p>
      <w:pPr>
        <w:keepLines/>
        <w:pBdr>
          <w:left w:val="single" w:color="0C4562" w:sz="24" w:space="8"/>
        </w:pBdr>
        <w:shd w:fill="EEF4F7" w:color="auto" w:val="clear"/>
        <w:spacing w:before="60" w:after="120" w:line="276"/>
        <w:ind w:left="227" w:right="113"/>
      </w:pPr>
      <w:r>
        <w:rPr>
          <w:b/>
          <w:bCs/>
          <w:color w:val="0C4562"/>
        </w:rPr>
        <w:t xml:space="preserve">À noter : </w:t>
      </w:r>
      <w:r>
        <w:t xml:space="preserve">La distance ne change pas l'ordre des cibles, elle en accélère le rythme et en élargit la carte. Les éditeurs et les informaticiens sont travaillés dès le premier jour : une seule intégration réussie peut ouvrir plusieurs établissements de chaque segment.</w:t>
      </w:r>
    </w:p>
    <w:p>
      <w:pPr>
        <w:pStyle w:val="Heading3"/>
        <w:keepNext/>
      </w:pPr>
      <w:bookmarkStart w:name="_Toc0032" w:id="32"/>
      <w:r>
        <w:t xml:space="preserve">5.3 Les interlocuteurs dans un établissement</w:t>
      </w:r>
      <w:bookmarkEnd w:id="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891"/>
        <w:gridCol w:w="4434"/>
      </w:tblGrid>
      <w:tr>
        <w:trPr>
          <w:cantSplit/>
          <w:tblHeader/>
        </w:trPr>
        <w:tc>
          <w:tcPr>
            <w:tcW w:type="dxa" w:w="2313"/>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Personne</w:t>
            </w:r>
          </w:p>
        </w:tc>
        <w:tc>
          <w:tcPr>
            <w:tcW w:type="dxa" w:w="2891"/>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Ce qui l'intéresse</w:t>
            </w:r>
          </w:p>
        </w:tc>
        <w:tc>
          <w:tcPr>
            <w:tcW w:type="dxa" w:w="4434"/>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Ce que vous lui montrez à distance</w:t>
            </w:r>
          </w:p>
        </w:tc>
      </w:tr>
      <w:tr>
        <w:trPr>
          <w:cantSplit/>
          <w:tblHeader w:val="false"/>
        </w:trPr>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directeur ou propriétaire</w:t>
            </w:r>
          </w:p>
        </w:tc>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L'image, la fidélité des patients et des prescripteurs, le coût</w:t>
            </w:r>
          </w:p>
        </w:tc>
        <w:tc>
          <w:tcPr>
            <w:tcW w:type="dxa" w:w="44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L'espace établissement de la démonstration, le prix par résultat, l'essai sans engagement</w:t>
            </w:r>
          </w:p>
        </w:tc>
      </w:tr>
      <w:tr>
        <w:trPr>
          <w:cantSplit/>
          <w:tblHeader w:val="false"/>
        </w:trPr>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biologiste ou le radiologue</w:t>
            </w:r>
          </w:p>
        </w:tc>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Que son compte rendu arrive intact</w:t>
            </w:r>
          </w:p>
        </w:tc>
        <w:tc>
          <w:tcPr>
            <w:tcW w:type="dxa" w:w="44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L'affichage des valeurs et des normes dans l'espace patient de la démonstration</w:t>
            </w:r>
          </w:p>
        </w:tc>
      </w:tr>
      <w:tr>
        <w:trPr>
          <w:cantSplit/>
          <w:tblHeader w:val="false"/>
        </w:trPr>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responsable de l'accueil</w:t>
            </w:r>
          </w:p>
        </w:tc>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La charge de travail</w:t>
            </w:r>
          </w:p>
        </w:tc>
        <w:tc>
          <w:tcPr>
            <w:tcW w:type="dxa" w:w="44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Les trois gestes en partage d'écran ; la fiche de réponses</w:t>
            </w:r>
          </w:p>
        </w:tc>
      </w:tr>
      <w:tr>
        <w:trPr>
          <w:cantSplit/>
          <w:tblHeader w:val="false"/>
        </w:trPr>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responsable financier</w:t>
            </w:r>
          </w:p>
        </w:tc>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recouvrement</w:t>
            </w:r>
          </w:p>
        </w:tc>
        <w:tc>
          <w:tcPr>
            <w:tcW w:type="dxa" w:w="44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Les factures en ligne, l'option « résultats après règlement »</w:t>
            </w:r>
          </w:p>
        </w:tc>
      </w:tr>
      <w:tr>
        <w:trPr>
          <w:cantSplit/>
          <w:tblHeader w:val="false"/>
        </w:trPr>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L'informaticien ou l'éditeur</w:t>
            </w:r>
          </w:p>
        </w:tc>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La faisabilité, la sécurité</w:t>
            </w:r>
          </w:p>
        </w:tc>
        <w:tc>
          <w:tcPr>
            <w:tcW w:type="dxa" w:w="44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La documentation de l'API, l'établissement de test, la clé renouvelable</w:t>
            </w:r>
          </w:p>
        </w:tc>
      </w:tr>
      <w:tr>
        <w:trPr>
          <w:cantSplit/>
          <w:tblHeader w:val="false"/>
        </w:trPr>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Le médecin prescripteur</w:t>
            </w:r>
          </w:p>
        </w:tc>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Recevoir les résultats, adresser ses patients</w:t>
            </w:r>
          </w:p>
        </w:tc>
        <w:tc>
          <w:tcPr>
            <w:tcW w:type="dxa" w:w="44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L'espace médecin de la démonstration : résultats reçus, prescriptions, pré-enregistrements</w:t>
            </w:r>
          </w:p>
        </w:tc>
      </w:tr>
    </w:tbl>
    <w:p>
      <w:pPr>
        <w:spacing w:after="80"/>
      </w:pPr>
    </w:p>
    <w:p>
      <w:pPr>
        <w:keepLines/>
        <w:pBdr>
          <w:left w:val="single" w:color="10B981" w:sz="24" w:space="8"/>
        </w:pBdr>
        <w:shd w:fill="ECFDF5" w:color="auto" w:val="clear"/>
        <w:spacing w:before="60" w:after="120" w:line="276"/>
        <w:ind w:left="227" w:right="113"/>
      </w:pPr>
      <w:r>
        <w:rPr>
          <w:b/>
          <w:bCs/>
          <w:color w:val="047857"/>
        </w:rPr>
        <w:t xml:space="preserve">Bonne pratique : </w:t>
      </w:r>
      <w:r>
        <w:t xml:space="preserve">Dans un petit laboratoire, le directeur, le biologiste et le décideur financier sont souvent la même personne. Dans une clinique, il faut trois interlocuteurs. En visioconférence, demandez toujours : « Qui d'autre devrait voir cette démonstration ? », et proposez un second créneau à plusieurs. Une seconde visioconférence coûte bien moins qu'une seconde visite : profitez-en.</w:t>
      </w:r>
    </w:p>
    <w:p>
      <w:pPr>
        <w:pStyle w:val="Heading3"/>
        <w:keepNext/>
      </w:pPr>
      <w:bookmarkStart w:name="_Toc0033" w:id="33"/>
      <w:r>
        <w:t xml:space="preserve">5.4 La couverture géographique et linguistique</w:t>
      </w:r>
      <w:bookmarkEnd w:id="33"/>
    </w:p>
    <w:p>
      <w:pPr>
        <w:pStyle w:val="ListParagraph"/>
        <w:numPr>
          <w:ilvl w:val="0"/>
          <w:numId w:val="13"/>
        </w:numPr>
        <w:spacing w:after="50"/>
      </w:pPr>
      <w:r>
        <w:rPr>
          <w:b/>
          <w:bCs/>
        </w:rPr>
        <w:t xml:space="preserve">Dès le premier mois, tout le Cameroun francophone</w:t>
      </w:r>
      <w:r>
        <w:t xml:space="preserve"> : Douala et Yaoundé, et les villes comme Bafoussam, Garoua, Maroua, Ngaoundéré, Bertoua, Ebolowa ou Kribi. La mise en service ne demande aucun déplacement, et le prix est le même partout.</w:t>
      </w:r>
    </w:p>
    <w:p>
      <w:pPr>
        <w:pStyle w:val="ListParagraph"/>
        <w:numPr>
          <w:ilvl w:val="0"/>
          <w:numId w:val="13"/>
        </w:numPr>
        <w:spacing w:after="50"/>
      </w:pPr>
      <w:r>
        <w:rPr>
          <w:b/>
          <w:bCs/>
        </w:rPr>
        <w:t xml:space="preserve">Le Nord-Ouest et le Sud-Ouest</w:t>
      </w:r>
      <w:r>
        <w:t xml:space="preserve">, dès que l'interface existe en anglais. Les publications en anglais de l'annexe préparent le terrain ; elles ne doivent pas promettre une interface qui n'existe pas encore.</w:t>
      </w:r>
    </w:p>
    <w:p>
      <w:pPr>
        <w:pStyle w:val="ListParagraph"/>
        <w:numPr>
          <w:ilvl w:val="0"/>
          <w:numId w:val="13"/>
        </w:numPr>
        <w:spacing w:after="50"/>
      </w:pPr>
      <w:r>
        <w:rPr>
          <w:b/>
          <w:bCs/>
        </w:rPr>
        <w:t xml:space="preserve">Hors du Cameroun</w:t>
      </w:r>
      <w:r>
        <w:t xml:space="preserve">, pas avant l'année 2, et pas avant d'avoir réglé l'hébergement : chaque pays a sa propre loi sur les données de santé.</w:t>
      </w:r>
    </w:p>
    <w:p>
      <w:pPr>
        <w:spacing w:after="60"/>
      </w:pPr>
    </w:p>
    <w:p>
      <w:pPr>
        <w:pStyle w:val="Heading3"/>
        <w:keepNext/>
      </w:pPr>
      <w:bookmarkStart w:name="_Toc0034" w:id="34"/>
      <w:r>
        <w:t xml:space="preserve">5.5 Qualifier un prospect à distance en cinq questions</w:t>
      </w:r>
      <w:bookmarkEnd w:id="34"/>
    </w:p>
    <w:p>
      <w:pPr>
        <w:keepNext/>
        <w:spacing w:before="0" w:after="120"/>
      </w:pPr>
      <w:r>
        <w:t xml:space="preserve">Avant d'investir une visioconférence, vérifiez cinq points, dans le formulaire de demande d'essai (annexe D) ou lors du premier échange. Trois réponses favorables suffisent pour poursuivre.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Question</w:t>
            </w:r>
          </w:p>
        </w:tc>
        <w:tc>
          <w:tcPr>
            <w:tcW w:type="dxa" w:w="481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Réponse favorable</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Combien de résultats remettez-vous par mois ?</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Plus de 200 : le problème est visible</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Quel logiciel utilisez-vous, et qui le maintient ?</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 logiciel avec export, ou un informaticien ou un éditeur joignable</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Que deviennent les résultats non retirés ?</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directeur connaît le problème et en est gêné</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Qui décide d'un nouvel outil ?</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La personne qui vous répond, ou quelqu'un qu'elle peut inviter à la visioconférence</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Avez-vous déjà essayé une solution ?</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Oui, sans satisfaction ; ou non, par manque de temps</w:t>
            </w:r>
          </w:p>
        </w:tc>
      </w:tr>
    </w:tbl>
    <w:p>
      <w:pPr>
        <w:spacing w:after="80"/>
      </w:pPr>
    </w:p>
    <w:p>
      <w:pPr>
        <w:pStyle w:val="Heading2"/>
        <w:keepNext/>
      </w:pPr>
      <w:bookmarkStart w:name="_Toc0035" w:id="35"/>
      <w:r>
        <w:t xml:space="preserve">6. Tarification</w:t>
      </w:r>
      <w:bookmarkEnd w:id="35"/>
    </w:p>
    <w:p>
      <w:pPr>
        <w:pStyle w:val="Heading3"/>
        <w:keepNext/>
      </w:pPr>
      <w:bookmarkStart w:name="_Toc0036" w:id="36"/>
      <w:r>
        <w:t xml:space="preserve">6.1 Principes</w:t>
      </w:r>
      <w:bookmarkEnd w:id="36"/>
    </w:p>
    <w:p>
      <w:pPr>
        <w:pStyle w:val="ListParagraph"/>
        <w:numPr>
          <w:ilvl w:val="0"/>
          <w:numId w:val="14"/>
        </w:numPr>
        <w:spacing w:after="50"/>
      </w:pPr>
      <w:r>
        <w:t xml:space="preserve">Deux composantes : des frais de mise en service payés une fois, puis un abonnement.</w:t>
      </w:r>
    </w:p>
    <w:p>
      <w:pPr>
        <w:pStyle w:val="ListParagraph"/>
        <w:numPr>
          <w:ilvl w:val="0"/>
          <w:numId w:val="14"/>
        </w:numPr>
        <w:spacing w:after="50"/>
      </w:pPr>
      <w:r>
        <w:t xml:space="preserve">Un prix lié à l'usage réel : le nombre de résultats publiés par mois. ROHAFYA le compte déjà dans le tableau de bord de l'établissement, sans contestation possible.</w:t>
      </w:r>
    </w:p>
    <w:p>
      <w:pPr>
        <w:pStyle w:val="ListParagraph"/>
        <w:numPr>
          <w:ilvl w:val="0"/>
          <w:numId w:val="14"/>
        </w:numPr>
        <w:spacing w:after="50"/>
      </w:pPr>
      <w:r>
        <w:t xml:space="preserve">Des prix publics, identiques pour deux établissements de même taille, </w:t>
      </w:r>
      <w:r>
        <w:rPr>
          <w:b/>
          <w:bCs/>
        </w:rPr>
        <w:t xml:space="preserve">et identiques dans tout le pays</w:t>
      </w:r>
      <w:r>
        <w:t xml:space="preserve"> : la mise en service à distance ne coûte pas plus à Garoua qu'à Douala.</w:t>
      </w:r>
    </w:p>
    <w:p>
      <w:pPr>
        <w:pStyle w:val="ListParagraph"/>
        <w:numPr>
          <w:ilvl w:val="0"/>
          <w:numId w:val="14"/>
        </w:numPr>
        <w:spacing w:after="50"/>
      </w:pPr>
      <w:r>
        <w:t xml:space="preserve">Aucun coût caché : pas de licence par poste, pas de matériel, formation des nouvelles recrues comprise.</w:t>
      </w:r>
    </w:p>
    <w:p>
      <w:pPr>
        <w:pStyle w:val="ListParagraph"/>
        <w:numPr>
          <w:ilvl w:val="0"/>
          <w:numId w:val="14"/>
        </w:numPr>
        <w:spacing w:after="50"/>
      </w:pPr>
      <w:r>
        <w:t xml:space="preserve">Un essai avant tout paiement pour les premiers clients.</w:t>
      </w:r>
    </w:p>
    <w:p>
      <w:pPr>
        <w:spacing w:after="60"/>
      </w:pPr>
    </w:p>
    <w:p>
      <w:pPr>
        <w:pStyle w:val="Heading3"/>
        <w:keepNext/>
      </w:pPr>
      <w:bookmarkStart w:name="_Toc0037" w:id="37"/>
      <w:r>
        <w:t xml:space="preserve">6.2 La grille proposée</w:t>
      </w:r>
      <w:bookmarkEnd w:id="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120"/>
        <w:gridCol w:w="1928"/>
        <w:gridCol w:w="1928"/>
        <w:gridCol w:w="1927"/>
      </w:tblGrid>
      <w:tr>
        <w:trPr>
          <w:cantSplit/>
          <w:tblHeader/>
        </w:trPr>
        <w:tc>
          <w:tcPr>
            <w:tcW w:type="dxa" w:w="1735"/>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Formule</w:t>
            </w:r>
          </w:p>
        </w:tc>
        <w:tc>
          <w:tcPr>
            <w:tcW w:type="dxa" w:w="2120"/>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Résultats publiés par mois</w:t>
            </w:r>
          </w:p>
        </w:tc>
        <w:tc>
          <w:tcPr>
            <w:tcW w:type="dxa" w:w="1928"/>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Mise en service</w:t>
            </w:r>
          </w:p>
        </w:tc>
        <w:tc>
          <w:tcPr>
            <w:tcW w:type="dxa" w:w="1928"/>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Abonnement mensuel</w:t>
            </w:r>
          </w:p>
        </w:tc>
        <w:tc>
          <w:tcPr>
            <w:tcW w:type="dxa" w:w="1927"/>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Paiement annuel</w:t>
            </w:r>
          </w:p>
        </w:tc>
      </w:tr>
      <w:tr>
        <w:trPr>
          <w:cantSplit/>
          <w:tblHeader w:val="false"/>
        </w:trPr>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Essentiel</w:t>
            </w:r>
          </w:p>
        </w:tc>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Jusqu'à 500</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75 000 FCFA</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25 000 FCFA</w:t>
            </w:r>
          </w:p>
        </w:tc>
        <w:tc>
          <w:tcPr>
            <w:tcW w:type="dxa" w:w="192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250 000 FCFA</w:t>
            </w:r>
          </w:p>
        </w:tc>
      </w:tr>
      <w:tr>
        <w:trPr>
          <w:cantSplit/>
          <w:tblHeader w:val="false"/>
        </w:trPr>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Standard</w:t>
            </w:r>
          </w:p>
        </w:tc>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De 501 à 2 000</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150 000 FCFA</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50 000 FCFA</w:t>
            </w:r>
          </w:p>
        </w:tc>
        <w:tc>
          <w:tcPr>
            <w:tcW w:type="dxa" w:w="192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500 000 FCFA</w:t>
            </w:r>
          </w:p>
        </w:tc>
      </w:tr>
      <w:tr>
        <w:trPr>
          <w:cantSplit/>
          <w:tblHeader w:val="false"/>
        </w:trPr>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Avancé</w:t>
            </w:r>
          </w:p>
        </w:tc>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De 2 001 à 6 000</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300 000 FCFA</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100 000 FCFA</w:t>
            </w:r>
          </w:p>
        </w:tc>
        <w:tc>
          <w:tcPr>
            <w:tcW w:type="dxa" w:w="192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1 000 000 FCFA</w:t>
            </w:r>
          </w:p>
        </w:tc>
      </w:tr>
      <w:tr>
        <w:trPr>
          <w:cantSplit/>
          <w:tblHeader w:val="false"/>
        </w:trPr>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Réseau ou hôpital</w:t>
            </w:r>
          </w:p>
        </w:tc>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Au-delà, ou plusieurs sites</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À partir de 500 000 FCFA</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À partir de 200 000 FCFA</w:t>
            </w:r>
          </w:p>
        </w:tc>
        <w:tc>
          <w:tcPr>
            <w:tcW w:type="dxa" w:w="192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Sur devis</w:t>
            </w:r>
          </w:p>
        </w:tc>
      </w:tr>
    </w:tbl>
    <w:p>
      <w:pPr>
        <w:spacing w:after="80"/>
      </w:pPr>
    </w:p>
    <w:p>
      <w:pPr>
        <w:pStyle w:val="ListParagraph"/>
        <w:numPr>
          <w:ilvl w:val="0"/>
          <w:numId w:val="15"/>
        </w:numPr>
        <w:spacing w:after="50"/>
      </w:pPr>
      <w:r>
        <w:t xml:space="preserve">Paiement annuel : dix mois payés pour douze, soit deux mois offerts.</w:t>
      </w:r>
    </w:p>
    <w:p>
      <w:pPr>
        <w:pStyle w:val="ListParagraph"/>
        <w:numPr>
          <w:ilvl w:val="0"/>
          <w:numId w:val="15"/>
        </w:numPr>
        <w:spacing w:after="50"/>
      </w:pPr>
      <w:r>
        <w:t xml:space="preserve">La mise en service comprend la création de l'espace, l'aide au branchement en visioconférence, les essais sur données fictives, la formation de l'accueil en visioconférence et le kit de démarrage numérique.</w:t>
      </w:r>
    </w:p>
    <w:p>
      <w:pPr>
        <w:pStyle w:val="ListParagraph"/>
        <w:numPr>
          <w:ilvl w:val="0"/>
          <w:numId w:val="15"/>
        </w:numPr>
        <w:spacing w:after="50"/>
      </w:pPr>
      <w:r>
        <w:t xml:space="preserve">L'abonnement comprend l'hébergement, les mises à jour, l'assistance sous 24 heures ouvrées et un point de suivi mensuel en visioconférence la première année.</w:t>
      </w:r>
    </w:p>
    <w:p>
      <w:pPr>
        <w:pStyle w:val="ListParagraph"/>
        <w:numPr>
          <w:ilvl w:val="0"/>
          <w:numId w:val="15"/>
        </w:numPr>
        <w:spacing w:after="50"/>
      </w:pPr>
      <w:r>
        <w:t xml:space="preserve">Déplacement sur site : uniquement à la demande de l'établissement, frais de transport en sus.</w:t>
      </w:r>
    </w:p>
    <w:p>
      <w:pPr>
        <w:pStyle w:val="ListParagraph"/>
        <w:numPr>
          <w:ilvl w:val="0"/>
          <w:numId w:val="15"/>
        </w:numPr>
        <w:spacing w:after="50"/>
      </w:pPr>
      <w:r>
        <w:t xml:space="preserve">Changement de formule : constaté sur trois mois consécutifs, appliqué au trimestre suivant.</w:t>
      </w:r>
    </w:p>
    <w:p>
      <w:pPr>
        <w:spacing w:after="60"/>
      </w:pPr>
    </w:p>
    <w:p>
      <w:pPr>
        <w:keepLines/>
        <w:pBdr>
          <w:left w:val="single" w:color="C62828" w:sz="24" w:space="8"/>
        </w:pBdr>
        <w:shd w:fill="FDECEC" w:color="auto" w:val="clear"/>
        <w:spacing w:before="60" w:after="120" w:line="276"/>
        <w:ind w:left="227" w:right="113"/>
      </w:pPr>
      <w:r>
        <w:rPr>
          <w:b/>
          <w:bCs/>
          <w:color w:val="C62828"/>
        </w:rPr>
        <w:t xml:space="preserve">Attention : </w:t>
      </w:r>
      <w:r>
        <w:t xml:space="preserve">Cette grille est une proposition construite sans étude de prix locale. Testez-la lors de vos vingt premières démonstrations en posant la question franchement : « À ce prix, vous essayez ? » Ajustez-la ensuite, une seule fois, avant de la publier. Les publications de l'annexe qui citent des montants (semaines 47 et 91) sont marquées « À vérifier » : mettez-les à jour si vous changez la grille.</w:t>
      </w:r>
    </w:p>
    <w:p>
      <w:pPr>
        <w:pStyle w:val="Heading3"/>
        <w:keepNext/>
      </w:pPr>
      <w:bookmarkStart w:name="_Toc0038" w:id="38"/>
      <w:r>
        <w:t xml:space="preserve">6.3 Pourquoi ces niveaux</w:t>
      </w:r>
      <w:bookmarkEnd w:id="38"/>
    </w:p>
    <w:p>
      <w:pPr>
        <w:pStyle w:val="ListParagraph"/>
        <w:numPr>
          <w:ilvl w:val="0"/>
          <w:numId w:val="16"/>
        </w:numPr>
        <w:spacing w:after="50"/>
      </w:pPr>
      <w:r>
        <w:rPr>
          <w:b/>
          <w:bCs/>
        </w:rPr>
        <w:t xml:space="preserve">Un prix par résultat très bas.</w:t>
      </w:r>
      <w:r>
        <w:t xml:space="preserve"> À 50 000 FCFA pour 2 000 résultats, la remise coûte 25 FCFA par résultat, à comparer au papier, à l'enveloppe et au temps d'accueil. C'est l'argument à donner au directeur.</w:t>
      </w:r>
    </w:p>
    <w:p>
      <w:pPr>
        <w:pStyle w:val="ListParagraph"/>
        <w:numPr>
          <w:ilvl w:val="0"/>
          <w:numId w:val="16"/>
        </w:numPr>
        <w:spacing w:after="50"/>
      </w:pPr>
      <w:r>
        <w:rPr>
          <w:b/>
          <w:bCs/>
        </w:rPr>
        <w:t xml:space="preserve">Un premier palier accessible.</w:t>
      </w:r>
      <w:r>
        <w:t xml:space="preserve"> 25 000 FCFA par mois reste à la portée d'un petit laboratoire de quartier ; c'est moins de 1 000 FCFA par jour.</w:t>
      </w:r>
    </w:p>
    <w:p>
      <w:pPr>
        <w:pStyle w:val="ListParagraph"/>
        <w:numPr>
          <w:ilvl w:val="0"/>
          <w:numId w:val="16"/>
        </w:numPr>
        <w:spacing w:after="50"/>
      </w:pPr>
      <w:r>
        <w:rPr>
          <w:b/>
          <w:bCs/>
        </w:rPr>
        <w:t xml:space="preserve">Des frais de mise en service réels mais modestes.</w:t>
      </w:r>
      <w:r>
        <w:t xml:space="preserve"> Ils rémunèrent votre temps d'installation et filtrent les curieux, sans constituer un obstacle.</w:t>
      </w:r>
    </w:p>
    <w:p>
      <w:pPr>
        <w:spacing w:after="60"/>
      </w:pPr>
    </w:p>
    <w:p>
      <w:pPr>
        <w:pStyle w:val="Heading3"/>
        <w:keepNext/>
      </w:pPr>
      <w:bookmarkStart w:name="_Toc0039" w:id="39"/>
      <w:r>
        <w:t xml:space="preserve">6.4 Le programme « établissements fondateurs »</w:t>
      </w:r>
      <w:bookmarkEnd w:id="39"/>
    </w:p>
    <w:p>
      <w:pPr>
        <w:keepNext/>
        <w:spacing w:before="0" w:after="120"/>
      </w:pPr>
      <w:r>
        <w:t xml:space="preserve">Sans référence, il faut créer les premières. Le programme est limité à dix établissements, dans tout le Cameroun, dont au moins trois hors de Douala et Yaoundé : leurs témoignages prouveront que la mise en service à distance fonctionne.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Ce que reçoit le fondateur</w:t>
            </w:r>
          </w:p>
        </w:tc>
        <w:tc>
          <w:tcPr>
            <w:tcW w:type="dxa" w:w="481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Ce qu'il donne en retour</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Mise en service offerte, entièrement à distance</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 référent nommé dans l'établissement</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60 jours d'essai accompagné, sans engagement</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 relevé de trois mesures avant et après l'essai</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50 % de réduction sur l'abonnement la première année s'il poursuit</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 point de quinze minutes en visioconférence toutes les deux semaines pendant l'essai</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Une influence directe sur les évolutions du produit</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Son accord pour témoigner et être cité s'il est satisfait, y compris en webinaire</w:t>
            </w:r>
          </w:p>
        </w:tc>
      </w:tr>
    </w:tbl>
    <w:p>
      <w:pPr>
        <w:spacing w:after="80"/>
      </w:pPr>
    </w:p>
    <w:p>
      <w:pPr>
        <w:keepNext w:val="false"/>
        <w:spacing w:before="0" w:after="120"/>
      </w:pPr>
      <w:r>
        <w:t xml:space="preserve">Choisissez-les avec soin : au moins cinq laboratoires, deux centres médicaux ou d'imagerie, une clinique si possible. Préférez un directeur disponible et joignable à un grand nom.</w:t>
      </w:r>
    </w:p>
    <w:p>
      <w:pPr>
        <w:pStyle w:val="Heading3"/>
        <w:keepNext/>
      </w:pPr>
      <w:bookmarkStart w:name="_Toc0040" w:id="40"/>
      <w:r>
        <w:t xml:space="preserve">6.5 Modalités de paiement</w:t>
      </w:r>
      <w:bookmarkEnd w:id="40"/>
    </w:p>
    <w:p>
      <w:pPr>
        <w:pStyle w:val="ListParagraph"/>
        <w:numPr>
          <w:ilvl w:val="0"/>
          <w:numId w:val="17"/>
        </w:numPr>
        <w:spacing w:after="50"/>
      </w:pPr>
      <w:r>
        <w:t xml:space="preserve">Facturation en FCFA, à terme à échoir : le mois, le trimestre ou l'année se paie d'avance.</w:t>
      </w:r>
    </w:p>
    <w:p>
      <w:pPr>
        <w:pStyle w:val="ListParagraph"/>
        <w:numPr>
          <w:ilvl w:val="0"/>
          <w:numId w:val="17"/>
        </w:numPr>
        <w:spacing w:after="50"/>
      </w:pPr>
      <w:r>
        <w:t xml:space="preserve">Moyens acceptés : Mobile Money (compte marchand ou compte personnel dédié à l'activité), virement, chèque.</w:t>
      </w:r>
    </w:p>
    <w:p>
      <w:pPr>
        <w:pStyle w:val="ListParagraph"/>
        <w:numPr>
          <w:ilvl w:val="0"/>
          <w:numId w:val="17"/>
        </w:numPr>
        <w:spacing w:after="50"/>
      </w:pPr>
      <w:r>
        <w:t xml:space="preserve">Une facture numérotée pour chaque paiement, envoyée en PDF, avec votre numéro d'identifiant unique.</w:t>
      </w:r>
    </w:p>
    <w:p>
      <w:pPr>
        <w:pStyle w:val="ListParagraph"/>
        <w:numPr>
          <w:ilvl w:val="0"/>
          <w:numId w:val="17"/>
        </w:numPr>
        <w:spacing w:after="50"/>
      </w:pPr>
      <w:r>
        <w:t xml:space="preserve">Relance à J+7 et J+15 ; suspension des nouvelles publications à J+30, après un appel. Les résultats déjà publiés restent consultables.</w:t>
      </w:r>
    </w:p>
    <w:p>
      <w:pPr>
        <w:spacing w:after="60"/>
      </w:pPr>
    </w:p>
    <w:p>
      <w:pPr>
        <w:pStyle w:val="Heading3"/>
        <w:keepNext/>
      </w:pPr>
      <w:bookmarkStart w:name="_Toc0041" w:id="41"/>
      <w:r>
        <w:t xml:space="preserve">6.6 Vos coûts</w:t>
      </w:r>
      <w:bookmarkEnd w:id="41"/>
    </w:p>
    <w:p>
      <w:pPr>
        <w:keepNext/>
        <w:spacing w:before="0" w:after="120"/>
      </w:pPr>
      <w:r>
        <w:t xml:space="preserve">« Sans budget » ne veut pas dire sans dépense. Voici les postes incompressibles, à couvrir par vos premiers encaissements. Les montants sont des ordres de grandeur à vérifier.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506"/>
        <w:gridCol w:w="4433"/>
      </w:tblGrid>
      <w:tr>
        <w:trPr>
          <w:cantSplit/>
          <w:tblHeader/>
        </w:trPr>
        <w:tc>
          <w:tcPr>
            <w:tcW w:type="dxa" w:w="269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Poste</w:t>
            </w:r>
          </w:p>
        </w:tc>
        <w:tc>
          <w:tcPr>
            <w:tcW w:type="dxa" w:w="2506"/>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Ordre de grandeur</w:t>
            </w:r>
          </w:p>
        </w:tc>
        <w:tc>
          <w:tcPr>
            <w:tcW w:type="dxa" w:w="4433"/>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Remarque</w:t>
            </w:r>
          </w:p>
        </w:tc>
      </w:tr>
      <w:tr>
        <w:trPr>
          <w:cantSplit/>
          <w:tblHeader w:val="false"/>
        </w:trPr>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Serveur de l'application</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Quelques milliers de FCFA par mois</w:t>
            </w:r>
          </w:p>
        </w:tc>
        <w:tc>
          <w:tcPr>
            <w:tcW w:type="dxa" w:w="44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Serveur d'entrée de gamme actuel ; à revoir si l'hébergement passe au Cameroun</w:t>
            </w:r>
          </w:p>
        </w:tc>
      </w:tr>
      <w:tr>
        <w:trPr>
          <w:cantSplit/>
          <w:tblHeader w:val="false"/>
        </w:trPr>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Nom de domaine</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Environ 10 000 FCFA par an</w:t>
            </w:r>
          </w:p>
        </w:tc>
        <w:tc>
          <w:tcPr>
            <w:tcW w:type="dxa" w:w="44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 domaine neutre, propre à ROHAFYA (section 11.5)</w:t>
            </w:r>
          </w:p>
        </w:tc>
      </w:tr>
      <w:tr>
        <w:trPr>
          <w:cantSplit/>
          <w:tblHeader w:val="false"/>
        </w:trPr>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Envoi des codes et des notifications par e-mail</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Gratuit au départ</w:t>
            </w:r>
          </w:p>
        </w:tc>
        <w:tc>
          <w:tcPr>
            <w:tcW w:type="dxa" w:w="44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Les offres gratuites couvrent quelques centaines d'e-mails par jour ; à surveiller avec les notifications</w:t>
            </w:r>
          </w:p>
        </w:tc>
      </w:tr>
      <w:tr>
        <w:trPr>
          <w:cantSplit/>
          <w:tblHeader w:val="false"/>
        </w:trPr>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Données mobiles et connexion de secours</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Variable</w:t>
            </w:r>
          </w:p>
        </w:tc>
        <w:tc>
          <w:tcPr>
            <w:tcW w:type="dxa" w:w="44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Deux opérateurs : la visioconférence est votre salle de vente</w:t>
            </w:r>
          </w:p>
        </w:tc>
      </w:tr>
      <w:tr>
        <w:trPr>
          <w:cantSplit/>
          <w:tblHeader w:val="false"/>
        </w:trPr>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Casque et téléphone</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Une fois</w:t>
            </w:r>
          </w:p>
        </w:tc>
        <w:tc>
          <w:tcPr>
            <w:tcW w:type="dxa" w:w="44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 casque avec micro améliore plus une démonstration qu'un nouvel ordinateur</w:t>
            </w:r>
          </w:p>
        </w:tc>
      </w:tr>
      <w:tr>
        <w:trPr>
          <w:cantSplit/>
          <w:tblHeader w:val="false"/>
        </w:trPr>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Formalités et impôt forfaitaire</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Voir chapitre 11</w:t>
            </w:r>
          </w:p>
        </w:tc>
        <w:tc>
          <w:tcPr>
            <w:tcW w:type="dxa" w:w="44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Immatriculation, puis impôt selon le chiffre d'affaires</w:t>
            </w:r>
          </w:p>
        </w:tc>
      </w:tr>
      <w:tr>
        <w:trPr>
          <w:cantSplit/>
          <w:tblHeader w:val="false"/>
        </w:trPr>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Conseil juridique</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Une consultation</w:t>
            </w:r>
          </w:p>
        </w:tc>
        <w:tc>
          <w:tcPr>
            <w:tcW w:type="dxa" w:w="44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Indispensable avant le premier contrat</w:t>
            </w:r>
          </w:p>
        </w:tc>
      </w:tr>
      <w:tr>
        <w:trPr>
          <w:cantSplit/>
          <w:tblHeader w:val="false"/>
        </w:trPr>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Publicité ciblée (facultatif)</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Zéro au départ</w:t>
            </w:r>
          </w:p>
        </w:tc>
        <w:tc>
          <w:tcPr>
            <w:tcW w:type="dxa" w:w="44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À tester seulement après les premiers témoignages, avec un plafond mensuel fixé à l'avance</w:t>
            </w:r>
          </w:p>
        </w:tc>
      </w:tr>
    </w:tbl>
    <w:p>
      <w:pPr>
        <w:spacing w:after="80"/>
      </w:pPr>
    </w:p>
    <w:p>
      <w:pPr>
        <w:pStyle w:val="Heading3"/>
        <w:keepNext/>
      </w:pPr>
      <w:bookmarkStart w:name="_Toc0042" w:id="42"/>
      <w:r>
        <w:t xml:space="preserve">6.7 Règles de remise</w:t>
      </w:r>
      <w:bookmarkEnd w:id="42"/>
    </w:p>
    <w:p>
      <w:pPr>
        <w:pStyle w:val="ListParagraph"/>
        <w:numPr>
          <w:ilvl w:val="0"/>
          <w:numId w:val="18"/>
        </w:numPr>
        <w:spacing w:after="50"/>
      </w:pPr>
      <w:r>
        <w:t xml:space="preserve">Deux remises standard : deux mois offerts pour un paiement annuel ; un mois offert à l'établissement qui en recommande un autre, quand celui-ci s'abonne.</w:t>
      </w:r>
    </w:p>
    <w:p>
      <w:pPr>
        <w:pStyle w:val="ListParagraph"/>
        <w:numPr>
          <w:ilvl w:val="0"/>
          <w:numId w:val="18"/>
        </w:numPr>
        <w:spacing w:after="50"/>
      </w:pPr>
      <w:r>
        <w:t xml:space="preserve">Deux remises d'exception : celle des dix fondateurs, limitée à la première année ; celle des réseaux, à partir de cinq sites, négociée par écrit.</w:t>
      </w:r>
    </w:p>
    <w:p>
      <w:pPr>
        <w:pStyle w:val="ListParagraph"/>
        <w:numPr>
          <w:ilvl w:val="0"/>
          <w:numId w:val="18"/>
        </w:numPr>
        <w:spacing w:after="50"/>
      </w:pPr>
      <w:r>
        <w:t xml:space="preserve">La commission des partenaires (section 7.7) n'est pas une remise : elle ne change pas le prix payé par l'établissement.</w:t>
      </w:r>
    </w:p>
    <w:p>
      <w:pPr>
        <w:pStyle w:val="ListParagraph"/>
        <w:numPr>
          <w:ilvl w:val="0"/>
          <w:numId w:val="18"/>
        </w:numPr>
        <w:spacing w:after="50"/>
      </w:pPr>
      <w:r>
        <w:t xml:space="preserve">Jamais de remise accordée oralement, ni en visioconférence : « Je vous envoie une proposition écrite demain. »</w:t>
      </w:r>
    </w:p>
    <w:p>
      <w:pPr>
        <w:spacing w:after="60"/>
      </w:pPr>
    </w:p>
    <w:p>
      <w:pPr>
        <w:pStyle w:val="Heading1"/>
        <w:keepNext/>
        <w:pageBreakBefore/>
      </w:pPr>
      <w:bookmarkStart w:name="_Toc0043" w:id="43"/>
      <w:r>
        <w:t xml:space="preserve">Partie III — La méthode de vente à distance</w:t>
      </w:r>
      <w:bookmarkEnd w:id="43"/>
    </w:p>
    <w:p>
      <w:pPr>
        <w:keepNext w:val="false"/>
        <w:spacing w:before="0" w:after="120"/>
      </w:pPr>
      <w:r>
        <w:t xml:space="preserve">Cette partie décrit, étape par étape, comment passer d'un nom sur une liste à un établissement abonné, quand on vend seul et sans se déplacer.</w:t>
      </w:r>
    </w:p>
    <w:p>
      <w:pPr>
        <w:pStyle w:val="Heading2"/>
        <w:keepNext/>
      </w:pPr>
      <w:bookmarkStart w:name="_Toc0044" w:id="44"/>
      <w:r>
        <w:t xml:space="preserve">7. Le dispositif de vente à distance</w:t>
      </w:r>
      <w:bookmarkEnd w:id="44"/>
    </w:p>
    <w:p>
      <w:pPr>
        <w:pStyle w:val="Heading3"/>
        <w:keepNext/>
      </w:pPr>
      <w:bookmarkStart w:name="_Toc0045" w:id="45"/>
      <w:r>
        <w:t xml:space="preserve">7.1 Le principe</w:t>
      </w:r>
      <w:bookmarkEnd w:id="45"/>
    </w:p>
    <w:p>
      <w:pPr>
        <w:keepNext/>
        <w:spacing w:before="0" w:after="120"/>
      </w:pPr>
      <w:r>
        <w:t xml:space="preserve">La vente à distance repose sur quatre mouvements, que l'on enchaîne pour chaque établissement : attirer l'attention d'un décideur, le convertir par l'essai, installer le service sans se déplacer, puis le fidéliser au point qu'il en recommande d'autres. Un cinquième mouvement démultiplie les quatre premiers : convaincre ceux qui équipent déjà les établissements.</w:t>
      </w:r>
    </w:p>
    <w:p>
      <w:pPr>
        <w:keepNext/>
        <w:spacing w:before="80" w:after="60"/>
        <w:jc w:val="center"/>
      </w:pPr>
      <w:r>
        <w:drawing>
          <wp:inline distT="0" distB="0" distL="0" distR="0">
            <wp:extent cx="5715000" cy="2543175"/>
            <wp:effectExtent t="0" r="0" b="0" l="0"/>
            <wp:docPr id="1" name="fig-dispositif.png" descr="Le dispositif de vente à distance" title="Le dispositif de vente à 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43175"/>
                    </a:xfrm>
                    <a:prstGeom prst="rect">
                      <a:avLst/>
                    </a:prstGeom>
                  </pic:spPr>
                </pic:pic>
              </a:graphicData>
            </a:graphic>
          </wp:inline>
        </w:drawing>
      </w:r>
    </w:p>
    <w:p>
      <w:pPr>
        <w:spacing w:after="180"/>
        <w:jc w:val="center"/>
      </w:pPr>
      <w:r>
        <w:rPr>
          <w:i/>
          <w:iCs/>
          <w:color w:val="5B6577"/>
          <w:sz w:val="17"/>
          <w:szCs w:val="17"/>
        </w:rPr>
        <w:t xml:space="preserve">Figure 2 — Le dispositif de vente à distance</w:t>
      </w:r>
    </w:p>
    <w:p>
      <w:pPr>
        <w:keepNext w:val="false"/>
        <w:spacing w:before="0" w:after="120"/>
      </w:pPr>
      <w:r>
        <w:t xml:space="preserve">La différence avec la vente sur le terrain tient en une phrase : </w:t>
      </w:r>
      <w:r>
        <w:rPr>
          <w:b/>
          <w:bCs/>
        </w:rPr>
        <w:t xml:space="preserve">le prospect essaie avant de vous parler.</w:t>
      </w:r>
      <w:r>
        <w:t xml:space="preserve"> La démonstration en libre accès, les publications et le webinaire font le travail de la première visite. La visioconférence ne sert plus à présenter le produit, mais à répondre aux questions de quelqu'un qui l'a déjà vu.</w:t>
      </w:r>
    </w:p>
    <w:p>
      <w:pPr>
        <w:pStyle w:val="Heading3"/>
        <w:keepNext/>
      </w:pPr>
      <w:bookmarkStart w:name="_Toc0046" w:id="46"/>
      <w:r>
        <w:t xml:space="preserve">7.2 L'entonnoir</w:t>
      </w:r>
      <w:bookmarkEnd w:id="46"/>
    </w:p>
    <w:p>
      <w:pPr>
        <w:keepNext/>
        <w:spacing w:before="80" w:after="60"/>
        <w:jc w:val="center"/>
      </w:pPr>
      <w:r>
        <w:drawing>
          <wp:inline distT="0" distB="0" distL="0" distR="0">
            <wp:extent cx="5400675" cy="2809875"/>
            <wp:effectExtent t="0" r="0" b="0" l="0"/>
            <wp:docPr id="1" name="fig-entonnoir.png" descr="Rythme mensuel et taux de passage visés" title="Rythme mensuel et taux de passage vis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2809875"/>
                    </a:xfrm>
                    <a:prstGeom prst="rect">
                      <a:avLst/>
                    </a:prstGeom>
                  </pic:spPr>
                </pic:pic>
              </a:graphicData>
            </a:graphic>
          </wp:inline>
        </w:drawing>
      </w:r>
    </w:p>
    <w:p>
      <w:pPr>
        <w:spacing w:after="180"/>
        <w:jc w:val="center"/>
      </w:pPr>
      <w:r>
        <w:rPr>
          <w:i/>
          <w:iCs/>
          <w:color w:val="5B6577"/>
          <w:sz w:val="17"/>
          <w:szCs w:val="17"/>
        </w:rPr>
        <w:t xml:space="preserve">Figure 3 — Rythme mensuel et taux de passage visés</w:t>
      </w:r>
    </w:p>
    <w:p>
      <w:pPr>
        <w:keepNext/>
        <w:spacing w:before="0" w:after="120"/>
      </w:pPr>
      <w:r>
        <w:t xml:space="preserve">Ces ratios sont des objectifs de départ, pas des constats. Notez vos chiffres réels dès la première semaine : au bout de deux mois, vous connaîtrez votre propre entonnoir, et c'est lui qui servira à prévoir.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3952"/>
        <w:gridCol w:w="3951"/>
      </w:tblGrid>
      <w:tr>
        <w:trPr>
          <w:cantSplit/>
          <w:tblHeader/>
        </w:trPr>
        <w:tc>
          <w:tcPr>
            <w:tcW w:type="dxa" w:w="1735"/>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Étape</w:t>
            </w:r>
          </w:p>
        </w:tc>
        <w:tc>
          <w:tcPr>
            <w:tcW w:type="dxa" w:w="3952"/>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Ce qui la fait avancer</w:t>
            </w:r>
          </w:p>
        </w:tc>
        <w:tc>
          <w:tcPr>
            <w:tcW w:type="dxa" w:w="3951"/>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Ce que vous notez</w:t>
            </w:r>
          </w:p>
        </w:tc>
      </w:tr>
      <w:tr>
        <w:trPr>
          <w:cantSplit/>
          <w:tblHeader w:val="false"/>
        </w:trPr>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Contact</w:t>
            </w:r>
          </w:p>
        </w:tc>
        <w:tc>
          <w:tcPr>
            <w:tcW w:type="dxa" w:w="395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 message personnel et précis, ou une introduction par un partenaire</w:t>
            </w:r>
          </w:p>
        </w:tc>
        <w:tc>
          <w:tcPr>
            <w:tcW w:type="dxa" w:w="395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Source, date, personne, canal</w:t>
            </w:r>
          </w:p>
        </w:tc>
      </w:tr>
      <w:tr>
        <w:trPr>
          <w:cantSplit/>
          <w:tblHeader w:val="false"/>
        </w:trPr>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Conversation</w:t>
            </w:r>
          </w:p>
        </w:tc>
        <w:tc>
          <w:tcPr>
            <w:tcW w:type="dxa" w:w="395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Une question sur la remise des résultats, pas une présentation</w:t>
            </w:r>
          </w:p>
        </w:tc>
        <w:tc>
          <w:tcPr>
            <w:tcW w:type="dxa" w:w="395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Volume mensuel, logiciel, problème exprimé</w:t>
            </w:r>
          </w:p>
        </w:tc>
      </w:tr>
      <w:tr>
        <w:trPr>
          <w:cantSplit/>
          <w:tblHeader w:val="false"/>
        </w:trPr>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Démonstration</w:t>
            </w:r>
          </w:p>
        </w:tc>
        <w:tc>
          <w:tcPr>
            <w:tcW w:type="dxa" w:w="395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Une visioconférence de 20 minutes, la démonstration ouverte sur le téléphone du prospect</w:t>
            </w:r>
          </w:p>
        </w:tc>
        <w:tc>
          <w:tcPr>
            <w:tcW w:type="dxa" w:w="395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Personnes présentes, objections, prochaine étape datée</w:t>
            </w:r>
          </w:p>
        </w:tc>
      </w:tr>
      <w:tr>
        <w:trPr>
          <w:cantSplit/>
          <w:tblHeader w:val="false"/>
        </w:trPr>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Essai</w:t>
            </w:r>
          </w:p>
        </w:tc>
        <w:tc>
          <w:tcPr>
            <w:tcW w:type="dxa" w:w="395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Une convention d'une page, signée à distance</w:t>
            </w:r>
          </w:p>
        </w:tc>
        <w:tc>
          <w:tcPr>
            <w:tcW w:type="dxa" w:w="395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Relevé de départ, référent, date de bilan</w:t>
            </w:r>
          </w:p>
        </w:tc>
      </w:tr>
      <w:tr>
        <w:trPr>
          <w:cantSplit/>
          <w:tblHeader w:val="false"/>
        </w:trPr>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Abonnement</w:t>
            </w:r>
          </w:p>
        </w:tc>
        <w:tc>
          <w:tcPr>
            <w:tcW w:type="dxa" w:w="395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Le bilan chiffré de l'essai, présenté en visioconférence</w:t>
            </w:r>
          </w:p>
        </w:tc>
        <w:tc>
          <w:tcPr>
            <w:tcW w:type="dxa" w:w="395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Formule, mode de paiement, date d'échéance</w:t>
            </w:r>
          </w:p>
        </w:tc>
      </w:tr>
    </w:tbl>
    <w:p>
      <w:pPr>
        <w:spacing w:after="80"/>
      </w:pPr>
    </w:p>
    <w:p>
      <w:pPr>
        <w:pStyle w:val="Heading3"/>
        <w:keepNext/>
      </w:pPr>
      <w:bookmarkStart w:name="_Toc0047" w:id="47"/>
      <w:r>
        <w:t xml:space="preserve">7.3 Les canaux, par ordre de rendement</w:t>
      </w:r>
      <w:bookmarkEnd w:id="4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590"/>
        <w:gridCol w:w="1928"/>
      </w:tblGrid>
      <w:tr>
        <w:trPr>
          <w:cantSplit/>
          <w:tblHeader/>
        </w:trPr>
        <w:tc>
          <w:tcPr>
            <w:tcW w:type="dxa" w:w="2120"/>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Canal</w:t>
            </w:r>
          </w:p>
        </w:tc>
        <w:tc>
          <w:tcPr>
            <w:tcW w:type="dxa" w:w="5590"/>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Comment</w:t>
            </w:r>
          </w:p>
        </w:tc>
        <w:tc>
          <w:tcPr>
            <w:tcW w:type="dxa" w:w="1928"/>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Part de votre temps</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La recommandation</w:t>
            </w:r>
          </w:p>
        </w:tc>
        <w:tc>
          <w:tcPr>
            <w:tcW w:type="dxa" w:w="559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À chaque personne qui vous répond : « Qui d'autre devrais-je contacter, et puis-je dire que je viens de votre part ? »</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Systématique</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Éditeurs de logiciels et informaticiens</w:t>
            </w:r>
          </w:p>
        </w:tc>
        <w:tc>
          <w:tcPr>
            <w:tcW w:type="dxa" w:w="559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Une intégration ou une recommandation ouvre plusieurs établissements à la fois (section 7.7)</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25 %</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LinkedIn</w:t>
            </w:r>
          </w:p>
        </w:tc>
        <w:tc>
          <w:tcPr>
            <w:tcW w:type="dxa" w:w="559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Recherche des décideurs, invitations personnalisées, messages, commentaires, publications des quatre comptes</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25 %</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WhatsApp Business</w:t>
            </w:r>
          </w:p>
        </w:tc>
        <w:tc>
          <w:tcPr>
            <w:tcW w:type="dxa" w:w="559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Messages nominatifs, réponses rapides, catalogue, chaîne d'information, statuts</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15 %</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Webinaire mensuel</w:t>
            </w:r>
          </w:p>
        </w:tc>
        <w:tc>
          <w:tcPr>
            <w:tcW w:type="dxa" w:w="559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40 minutes de démonstration en direct, questions, rediffusion envoyée aux inscrits</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10 %</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E-mail</w:t>
            </w:r>
          </w:p>
        </w:tc>
        <w:tc>
          <w:tcPr>
            <w:tcW w:type="dxa" w:w="559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Prospection individuelle ; lettre mensuelle aux inscrits</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10 %</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Groupes professionnels en ligne</w:t>
            </w:r>
          </w:p>
        </w:tc>
        <w:tc>
          <w:tcPr>
            <w:tcW w:type="dxa" w:w="559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Groupes Facebook, WhatsApp et LinkedIn de biologistes, de gestionnaires et de médecins : répondre, partager un contenu utile, jamais d'annonce non sollicitée</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10 %</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Recherche Google</w:t>
            </w:r>
          </w:p>
        </w:tc>
        <w:tc>
          <w:tcPr>
            <w:tcW w:type="dxa" w:w="559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Fiche d'établissement, page d'accueil de ROHAFYA, démonstration</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5 %</w:t>
            </w:r>
          </w:p>
        </w:tc>
      </w:tr>
    </w:tbl>
    <w:p>
      <w:pPr>
        <w:spacing w:after="80"/>
      </w:pPr>
    </w:p>
    <w:p>
      <w:pPr>
        <w:keepLines/>
        <w:pBdr>
          <w:left w:val="single" w:color="10B981" w:sz="24" w:space="8"/>
        </w:pBdr>
        <w:shd w:fill="ECFDF5" w:color="auto" w:val="clear"/>
        <w:spacing w:before="60" w:after="120" w:line="276"/>
        <w:ind w:left="227" w:right="113"/>
      </w:pPr>
      <w:r>
        <w:rPr>
          <w:b/>
          <w:bCs/>
          <w:color w:val="047857"/>
        </w:rPr>
        <w:t xml:space="preserve">Bonne pratique : </w:t>
      </w:r>
      <w:r>
        <w:t xml:space="preserve">Le prospect le plus utile au début n'est pas le plus gros. C'est celui qui vous dira la vérité sur votre produit, et qui accepte de le dire en public ensuite. Commencez par les établissements où vous connaissez quelqu'un, même à distance.</w:t>
      </w:r>
    </w:p>
    <w:p>
      <w:pPr>
        <w:pStyle w:val="Heading3"/>
        <w:keepNext/>
      </w:pPr>
      <w:bookmarkStart w:name="_Toc0048" w:id="48"/>
      <w:r>
        <w:t xml:space="preserve">7.4 La vitrine : ce qui doit exister avant le premier message</w:t>
      </w:r>
      <w:bookmarkEnd w:id="48"/>
    </w:p>
    <w:p>
      <w:pPr>
        <w:keepNext w:val="false"/>
        <w:spacing w:before="0" w:after="120"/>
      </w:pPr>
      <w:r>
        <w:t xml:space="preserve">À distance, un prospect vérifie qui vous êtes avant de vous répondre. Tout ce qu'il trouve doit le conduire, en un clic, vers l'essai ou vers vous.</w:t>
      </w:r>
    </w:p>
    <w:p>
      <w:pPr>
        <w:pStyle w:val="ListParagraph"/>
        <w:numPr>
          <w:ilvl w:val="0"/>
          <w:numId w:val="19"/>
        </w:numPr>
        <w:spacing w:after="50"/>
      </w:pPr>
      <w:r>
        <w:rPr>
          <w:b/>
          <w:bCs/>
        </w:rPr>
        <w:t xml:space="preserve">La démonstration en libre accès</w:t>
      </w:r>
      <w:r>
        <w:t xml:space="preserve"> : le bouton « Démo » de la page d'accueil ouvre les trois espaces. C'est le lien noté [LIEN] dans tous les modèles et les publications.</w:t>
      </w:r>
    </w:p>
    <w:p>
      <w:pPr>
        <w:pStyle w:val="ListParagraph"/>
        <w:numPr>
          <w:ilvl w:val="0"/>
          <w:numId w:val="19"/>
        </w:numPr>
        <w:spacing w:after="50"/>
      </w:pPr>
      <w:r>
        <w:rPr>
          <w:b/>
          <w:bCs/>
        </w:rPr>
        <w:t xml:space="preserve">Une page de prise de rendez-vous</w:t>
      </w:r>
      <w:r>
        <w:t xml:space="preserve"> (Calendly ou Google Agenda), avec des créneaux de 20 minutes le mardi et le jeudi : [RDV].</w:t>
      </w:r>
    </w:p>
    <w:p>
      <w:pPr>
        <w:pStyle w:val="ListParagraph"/>
        <w:numPr>
          <w:ilvl w:val="0"/>
          <w:numId w:val="19"/>
        </w:numPr>
        <w:spacing w:after="50"/>
      </w:pPr>
      <w:r>
        <w:rPr>
          <w:b/>
          <w:bCs/>
        </w:rPr>
        <w:t xml:space="preserve">Un formulaire de demande d'essai</w:t>
      </w:r>
      <w:r>
        <w:t xml:space="preserve"> (Google Forms), qui pose les cinq questions de qualification (section 5.5).</w:t>
      </w:r>
    </w:p>
    <w:p>
      <w:pPr>
        <w:pStyle w:val="ListParagraph"/>
        <w:numPr>
          <w:ilvl w:val="0"/>
          <w:numId w:val="19"/>
        </w:numPr>
        <w:spacing w:after="50"/>
      </w:pPr>
      <w:r>
        <w:rPr>
          <w:b/>
          <w:bCs/>
        </w:rPr>
        <w:t xml:space="preserve">Un numéro WhatsApp Business dédié</w:t>
      </w:r>
      <w:r>
        <w:t xml:space="preserve">, avec un lien de conversation directe : [WHATSAPP].</w:t>
      </w:r>
    </w:p>
    <w:p>
      <w:pPr>
        <w:pStyle w:val="ListParagraph"/>
        <w:numPr>
          <w:ilvl w:val="0"/>
          <w:numId w:val="19"/>
        </w:numPr>
        <w:spacing w:after="50"/>
      </w:pPr>
      <w:r>
        <w:rPr>
          <w:b/>
          <w:bCs/>
        </w:rPr>
        <w:t xml:space="preserve">Deux vidéos</w:t>
      </w:r>
      <w:r>
        <w:t xml:space="preserve"> : deux minutes sur le circuit complet en démonstration (une prescription envoyée, un devis en réponse, un résultat publié) ; cinq minutes pour former l'accueil.</w:t>
      </w:r>
    </w:p>
    <w:p>
      <w:pPr>
        <w:pStyle w:val="ListParagraph"/>
        <w:numPr>
          <w:ilvl w:val="0"/>
          <w:numId w:val="19"/>
        </w:numPr>
        <w:spacing w:after="50"/>
      </w:pPr>
      <w:r>
        <w:rPr>
          <w:b/>
          <w:bCs/>
        </w:rPr>
        <w:t xml:space="preserve">Une fiche d'une page en PDF</w:t>
      </w:r>
      <w:r>
        <w:t xml:space="preserve">, envoyée après chaque premier échange (annexe D).</w:t>
      </w:r>
    </w:p>
    <w:p>
      <w:pPr>
        <w:pStyle w:val="ListParagraph"/>
        <w:numPr>
          <w:ilvl w:val="0"/>
          <w:numId w:val="19"/>
        </w:numPr>
        <w:spacing w:after="50"/>
      </w:pPr>
      <w:r>
        <w:rPr>
          <w:b/>
          <w:bCs/>
        </w:rPr>
        <w:t xml:space="preserve">Des profils complets</w:t>
      </w:r>
      <w:r>
        <w:t xml:space="preserve"> sur LinkedIn et X : photo, titre, rubrique « Infos », lien vers la démonstration (annexe A).</w:t>
      </w:r>
    </w:p>
    <w:p>
      <w:pPr>
        <w:spacing w:after="60"/>
      </w:pPr>
    </w:p>
    <w:p>
      <w:pPr>
        <w:pStyle w:val="Heading3"/>
        <w:keepNext/>
      </w:pPr>
      <w:bookmarkStart w:name="_Toc0049" w:id="49"/>
      <w:r>
        <w:t xml:space="preserve">7.5 Les contenus qui attirent les décideurs</w:t>
      </w:r>
      <w:bookmarkEnd w:id="49"/>
    </w:p>
    <w:p>
      <w:pPr>
        <w:keepNext/>
        <w:spacing w:before="0" w:after="120"/>
      </w:pPr>
      <w:r>
        <w:t xml:space="preserve">Un directeur donne son contact en échange d'un contenu qui lui sert, même s'il n'achète pas. Préparez-en trois, puis un par trimestre.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cantSplit/>
          <w:tblHeader/>
        </w:trPr>
        <w:tc>
          <w:tcPr>
            <w:tcW w:type="dxa" w:w="3277"/>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Contenu</w:t>
            </w:r>
          </w:p>
        </w:tc>
        <w:tc>
          <w:tcPr>
            <w:tcW w:type="dxa" w:w="6361"/>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Usage</w:t>
            </w:r>
          </w:p>
        </w:tc>
      </w:tr>
      <w:tr>
        <w:trPr>
          <w:cantSplit/>
          <w:tblHeader w:val="false"/>
        </w:trPr>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guide « Remise des résultats et données de santé : dix questions qu'un directeur doit se poser »</w:t>
            </w:r>
          </w:p>
        </w:tc>
        <w:tc>
          <w:tcPr>
            <w:tcW w:type="dxa" w:w="636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 PDF de quatre pages, relu par votre juriste, envoyé à qui le demande : [GUIDE]. Il vous place sur le terrain de la loi n° 2024/017, celui qui inquiète les directeurs.</w:t>
            </w:r>
          </w:p>
        </w:tc>
      </w:tr>
      <w:tr>
        <w:trPr>
          <w:cantSplit/>
          <w:tblHeader w:val="false"/>
        </w:trPr>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calculateur du coût des résultats non retirés</w:t>
            </w:r>
          </w:p>
        </w:tc>
        <w:tc>
          <w:tcPr>
            <w:tcW w:type="dxa" w:w="636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 tableur à copier : résultats remis par mois, part non retirée, minutes d'accueil par appel, coût d'impression. Le directeur obtient son propre chiffre.</w:t>
            </w:r>
          </w:p>
        </w:tc>
      </w:tr>
      <w:tr>
        <w:trPr>
          <w:cantSplit/>
          <w:tblHeader w:val="false"/>
        </w:trPr>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La grille de relevé d'une semaine</w:t>
            </w:r>
          </w:p>
        </w:tc>
        <w:tc>
          <w:tcPr>
            <w:tcW w:type="dxa" w:w="636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La même que celle de l'essai (annexe D). Remplie avant la visioconférence, elle prépare le bilan.</w:t>
            </w:r>
          </w:p>
        </w:tc>
      </w:tr>
      <w:tr>
        <w:trPr>
          <w:cantSplit/>
          <w:tblHeader w:val="false"/>
        </w:trPr>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La rediffusion du webinaire</w:t>
            </w:r>
          </w:p>
        </w:tc>
        <w:tc>
          <w:tcPr>
            <w:tcW w:type="dxa" w:w="636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Envoyée aux inscrits le lendemain ; publiée ensuite en vidéo non répertoriée.</w:t>
            </w:r>
          </w:p>
        </w:tc>
      </w:tr>
    </w:tbl>
    <w:p>
      <w:pPr>
        <w:spacing w:after="80"/>
      </w:pPr>
    </w:p>
    <w:p>
      <w:pPr>
        <w:keepNext w:val="false"/>
        <w:spacing w:before="0" w:after="120"/>
      </w:pPr>
      <w:r>
        <w:t xml:space="preserve">Ne demandez en échange que le nom, l'établissement, la fonction et un numéro WhatsApp ou une adresse e-mail. Dites ce que vous en ferez : « Je vous enverrai le guide, puis un message pour savoir s'il vous a été utile. »</w:t>
      </w:r>
    </w:p>
    <w:p>
      <w:pPr>
        <w:pStyle w:val="Heading3"/>
        <w:keepNext/>
      </w:pPr>
      <w:bookmarkStart w:name="_Toc0050" w:id="50"/>
      <w:r>
        <w:t xml:space="preserve">7.6 Le webinaire mensuel</w:t>
      </w:r>
      <w:bookmarkEnd w:id="50"/>
    </w:p>
    <w:p>
      <w:pPr>
        <w:keepNext w:val="false"/>
        <w:spacing w:before="0" w:after="120"/>
      </w:pPr>
      <w:r>
        <w:t xml:space="preserve">Le webinaire est votre salle de démonstration collective : une heure de préparation pour dix à trente décideurs à la fois, dans tout le pays.</w:t>
      </w:r>
    </w:p>
    <w:p>
      <w:pPr>
        <w:pStyle w:val="ListParagraph"/>
        <w:numPr>
          <w:ilvl w:val="0"/>
          <w:numId w:val="20"/>
        </w:numPr>
        <w:spacing w:after="50"/>
      </w:pPr>
      <w:r>
        <w:rPr>
          <w:b/>
          <w:bCs/>
        </w:rPr>
        <w:t xml:space="preserve">Rendez-vous fixe</w:t>
      </w:r>
      <w:r>
        <w:t xml:space="preserve"> : le premier jeudi du mois, à 15 h, pendant 40 minutes, sur Google Meet. Le premier se tient le jeudi 3 décembre 2026.</w:t>
      </w:r>
    </w:p>
    <w:p>
      <w:pPr>
        <w:pStyle w:val="ListParagraph"/>
        <w:numPr>
          <w:ilvl w:val="0"/>
          <w:numId w:val="20"/>
        </w:numPr>
        <w:spacing w:after="50"/>
      </w:pPr>
      <w:r>
        <w:rPr>
          <w:b/>
          <w:bCs/>
        </w:rPr>
        <w:t xml:space="preserve">Déroulé</w:t>
      </w:r>
      <w:r>
        <w:t xml:space="preserve"> : dix minutes sur un problème d'établissement, chiffres à l'appui ; quinze minutes de démonstration en direct, du QR code au résultat publié ; dix minutes de questions ; cinq minutes pour l'offre (essai, programme fondateurs) et la prise de rendez-vous.</w:t>
      </w:r>
    </w:p>
    <w:p>
      <w:pPr>
        <w:pStyle w:val="ListParagraph"/>
        <w:numPr>
          <w:ilvl w:val="0"/>
          <w:numId w:val="20"/>
        </w:numPr>
        <w:spacing w:after="50"/>
      </w:pPr>
      <w:r>
        <w:rPr>
          <w:b/>
          <w:bCs/>
        </w:rPr>
        <w:t xml:space="preserve">Inscription</w:t>
      </w:r>
      <w:r>
        <w:t xml:space="preserve"> par formulaire ; rappel la veille et une heure avant, par WhatsApp ou e-mail.</w:t>
      </w:r>
    </w:p>
    <w:p>
      <w:pPr>
        <w:pStyle w:val="ListParagraph"/>
        <w:numPr>
          <w:ilvl w:val="0"/>
          <w:numId w:val="20"/>
        </w:numPr>
        <w:spacing w:after="50"/>
      </w:pPr>
      <w:r>
        <w:rPr>
          <w:b/>
          <w:bCs/>
        </w:rPr>
        <w:t xml:space="preserve">Suite</w:t>
      </w:r>
      <w:r>
        <w:t xml:space="preserve"> : la rediffusion le lendemain, puis un message individuel à chaque inscrit pour proposer une visioconférence de 20 minutes.</w:t>
      </w:r>
    </w:p>
    <w:p>
      <w:pPr>
        <w:pStyle w:val="ListParagraph"/>
        <w:numPr>
          <w:ilvl w:val="0"/>
          <w:numId w:val="20"/>
        </w:numPr>
        <w:spacing w:after="50"/>
      </w:pPr>
      <w:r>
        <w:rPr>
          <w:b/>
          <w:bCs/>
        </w:rPr>
        <w:t xml:space="preserve">Thèmes en alternance</w:t>
      </w:r>
      <w:r>
        <w:t xml:space="preserve"> : les laboratoires ; les centres d'imagerie et les centres médicaux ; les cliniques ; les informaticiens et les éditeurs (séance technique) ; les données de santé et la loi, avec un juriste invité ; le témoignage d'un établissement client.</w:t>
      </w:r>
    </w:p>
    <w:p>
      <w:pPr>
        <w:spacing w:after="60"/>
      </w:pPr>
    </w:p>
    <w:p>
      <w:pPr>
        <w:keepLines/>
        <w:pBdr>
          <w:left w:val="single" w:color="10B981" w:sz="24" w:space="8"/>
        </w:pBdr>
        <w:shd w:fill="ECFDF5" w:color="auto" w:val="clear"/>
        <w:spacing w:before="60" w:after="120" w:line="276"/>
        <w:ind w:left="227" w:right="113"/>
      </w:pPr>
      <w:r>
        <w:rPr>
          <w:b/>
          <w:bCs/>
          <w:color w:val="047857"/>
        </w:rPr>
        <w:t xml:space="preserve">Bonne pratique : </w:t>
      </w:r>
      <w:r>
        <w:t xml:space="preserve">Dès qu'un fondateur est satisfait, invitez-le dix minutes au webinaire. Un directeur qui parle à ses pairs, avec ses mots et ses chiffres, vaut toutes vos diapositives.</w:t>
      </w:r>
    </w:p>
    <w:p>
      <w:pPr>
        <w:pStyle w:val="Heading3"/>
        <w:keepNext/>
      </w:pPr>
      <w:bookmarkStart w:name="_Toc0051" w:id="51"/>
      <w:r>
        <w:t xml:space="preserve">7.7 Le programme partenaires</w:t>
      </w:r>
      <w:bookmarkEnd w:id="51"/>
    </w:p>
    <w:p>
      <w:pPr>
        <w:keepNext/>
        <w:spacing w:before="0" w:after="120"/>
      </w:pPr>
      <w:r>
        <w:t xml:space="preserve">Ceux qui installent, maintiennent ou fournissent les établissements ont leur confiance et leur oreille. Chacun d'eux peut ouvrir plusieurs établissements à la fois : c'est le multiplicateur de la vente à distance.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cantSplit/>
          <w:tblHeader/>
        </w:trPr>
        <w:tc>
          <w:tcPr>
            <w:tcW w:type="dxa" w:w="2313"/>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Partenaire</w:t>
            </w:r>
          </w:p>
        </w:tc>
        <w:tc>
          <w:tcPr>
            <w:tcW w:type="dxa" w:w="3662"/>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Ce qu'il apporte</w:t>
            </w:r>
          </w:p>
        </w:tc>
        <w:tc>
          <w:tcPr>
            <w:tcW w:type="dxa" w:w="3663"/>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Ce que vous lui offrez</w:t>
            </w:r>
          </w:p>
        </w:tc>
      </w:tr>
      <w:tr>
        <w:trPr>
          <w:cantSplit/>
          <w:tblHeader w:val="false"/>
        </w:trPr>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Éditeurs de logiciels de laboratoire et de gestion d'établissement</w:t>
            </w:r>
          </w:p>
        </w:tc>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Une intégration unique, proposée ensuite à tous leurs clients ; la connaissance de leurs données</w:t>
            </w:r>
          </w:p>
        </w:tc>
        <w:tc>
          <w:tcPr>
            <w:tcW w:type="dxa" w:w="366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La documentation de l'API, un établissement de test, votre aide pendant l'intégration, un webinaire commun, la mention « logiciel compatible », une commission</w:t>
            </w:r>
          </w:p>
        </w:tc>
      </w:tr>
      <w:tr>
        <w:trPr>
          <w:cantSplit/>
          <w:tblHeader w:val="false"/>
        </w:trPr>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Informaticiens indépendants et sociétés de maintenance</w:t>
            </w:r>
          </w:p>
        </w:tc>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La confiance du directeur ; la réponse à la question « notre logiciel peut-il exporter ? »</w:t>
            </w:r>
          </w:p>
        </w:tc>
        <w:tc>
          <w:tcPr>
            <w:tcW w:type="dxa" w:w="366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 service de plus à proposer à leurs clients, sans construire de portail, et une commission</w:t>
            </w:r>
          </w:p>
        </w:tc>
      </w:tr>
      <w:tr>
        <w:trPr>
          <w:cantSplit/>
          <w:tblHeader w:val="false"/>
        </w:trPr>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Fournisseurs de réactifs et d'équipements, délégués</w:t>
            </w:r>
          </w:p>
        </w:tc>
        <w:tc>
          <w:tcPr>
            <w:tcW w:type="dxa" w:w="366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Des visites régulières chez vos prospects ; des recommandations</w:t>
            </w:r>
          </w:p>
        </w:tc>
        <w:tc>
          <w:tcPr>
            <w:tcW w:type="dxa" w:w="366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Un argument de plus pour leurs clients et une commission sur les abonnements qu'ils apportent</w:t>
            </w:r>
          </w:p>
        </w:tc>
      </w:tr>
    </w:tbl>
    <w:p>
      <w:pPr>
        <w:spacing w:after="80"/>
      </w:pPr>
    </w:p>
    <w:p>
      <w:pPr>
        <w:pStyle w:val="ListParagraph"/>
        <w:numPr>
          <w:ilvl w:val="0"/>
          <w:numId w:val="21"/>
        </w:numPr>
        <w:spacing w:after="50"/>
      </w:pPr>
      <w:r>
        <w:rPr>
          <w:b/>
          <w:bCs/>
        </w:rPr>
        <w:t xml:space="preserve">Commission proposée</w:t>
      </w:r>
      <w:r>
        <w:t xml:space="preserve"> : 20 % des frais de mise en service et 10 % de l'abonnement la première année, pour chaque établissement apporté et abonné. Pour un éditeur qui intègre ROHAFYA à son logiciel, négociez une part plus durable par écrit.</w:t>
      </w:r>
    </w:p>
    <w:p>
      <w:pPr>
        <w:pStyle w:val="ListParagraph"/>
        <w:numPr>
          <w:ilvl w:val="0"/>
          <w:numId w:val="21"/>
        </w:numPr>
        <w:spacing w:after="50"/>
      </w:pPr>
      <w:r>
        <w:rPr>
          <w:b/>
          <w:bCs/>
        </w:rPr>
        <w:t xml:space="preserve">Formalisme</w:t>
      </w:r>
      <w:r>
        <w:t xml:space="preserve"> : un accord écrit d'une page (annexe D), précisant la commission, sa durée et le moment du versement, après encaissement.</w:t>
      </w:r>
    </w:p>
    <w:p>
      <w:pPr>
        <w:spacing w:after="60"/>
      </w:pPr>
    </w:p>
    <w:p>
      <w:pPr>
        <w:keepLines/>
        <w:pBdr>
          <w:left w:val="single" w:color="E69A00" w:sz="24" w:space="8"/>
        </w:pBdr>
        <w:shd w:fill="FFF6E5" w:color="auto" w:val="clear"/>
        <w:spacing w:before="60" w:after="120" w:line="276"/>
        <w:ind w:left="227" w:right="113"/>
      </w:pPr>
      <w:r>
        <w:rPr>
          <w:b/>
          <w:bCs/>
          <w:color w:val="E69A00"/>
        </w:rPr>
        <w:t xml:space="preserve">Important : </w:t>
      </w:r>
      <w:r>
        <w:t xml:space="preserve">Un seul éditeur de logiciel convaincu peut valoir plus que des mois de prospection : il équipe déjà plusieurs établissements et il a leur confiance. Identifiez les éditeurs présents au Cameroun dès la première semaine, et traitez-les comme vos premiers clients.</w:t>
      </w:r>
    </w:p>
    <w:p>
      <w:pPr>
        <w:pStyle w:val="Heading3"/>
        <w:keepNext/>
      </w:pPr>
      <w:bookmarkStart w:name="_Toc0052" w:id="52"/>
      <w:r>
        <w:t xml:space="preserve">7.8 Constituer la liste de prospects, à distance</w:t>
      </w:r>
      <w:bookmarkEnd w:id="52"/>
    </w:p>
    <w:p>
      <w:pPr>
        <w:keepNext w:val="false"/>
        <w:spacing w:before="0" w:after="120"/>
      </w:pPr>
      <w:r>
        <w:t xml:space="preserve">Visez une liste de trois cents établissements avant le lancement, dans au moins six régions : cent cinquante laboratoires, quatre-vingts centres médicaux et centres d'imagerie, cinquante cliniques, et vingt hôpitaux à garder pour plus tard. Les sources sont gratuites.</w:t>
      </w:r>
    </w:p>
    <w:p>
      <w:pPr>
        <w:pStyle w:val="ListParagraph"/>
        <w:numPr>
          <w:ilvl w:val="0"/>
          <w:numId w:val="22"/>
        </w:numPr>
        <w:spacing w:after="50"/>
      </w:pPr>
      <w:r>
        <w:rPr>
          <w:b/>
          <w:bCs/>
        </w:rPr>
        <w:t xml:space="preserve">Google Maps</w:t>
      </w:r>
      <w:r>
        <w:t xml:space="preserve">, ville par ville : « laboratoire d'analyses médicales », « centre d'imagerie », « centre médical », « clinique ». Relevez le nom, le téléphone affiché, le site ou la page Facebook.</w:t>
      </w:r>
    </w:p>
    <w:p>
      <w:pPr>
        <w:pStyle w:val="ListParagraph"/>
        <w:numPr>
          <w:ilvl w:val="0"/>
          <w:numId w:val="22"/>
        </w:numPr>
        <w:spacing w:after="50"/>
      </w:pPr>
      <w:r>
        <w:rPr>
          <w:b/>
          <w:bCs/>
        </w:rPr>
        <w:t xml:space="preserve">LinkedIn</w:t>
      </w:r>
      <w:r>
        <w:t xml:space="preserve"> : recherche par fonction et par pays (biologiste, directeur de laboratoire, radiologue, directeur de clinique, directeur administratif et financier, responsable informatique d'un établissement de santé).</w:t>
      </w:r>
    </w:p>
    <w:p>
      <w:pPr>
        <w:pStyle w:val="ListParagraph"/>
        <w:numPr>
          <w:ilvl w:val="0"/>
          <w:numId w:val="22"/>
        </w:numPr>
        <w:spacing w:after="50"/>
      </w:pPr>
      <w:r>
        <w:rPr>
          <w:b/>
          <w:bCs/>
        </w:rPr>
        <w:t xml:space="preserve">Les pages Facebook des établissements</w:t>
      </w:r>
      <w:r>
        <w:t xml:space="preserve"> : elles révèlent le nom du directeur, le numéro WhatsApp professionnel et le ton de la maison.</w:t>
      </w:r>
    </w:p>
    <w:p>
      <w:pPr>
        <w:pStyle w:val="ListParagraph"/>
        <w:numPr>
          <w:ilvl w:val="0"/>
          <w:numId w:val="22"/>
        </w:numPr>
        <w:spacing w:after="50"/>
      </w:pPr>
      <w:r>
        <w:rPr>
          <w:b/>
          <w:bCs/>
        </w:rPr>
        <w:t xml:space="preserve">Les annuaires en ligne</w:t>
      </w:r>
      <w:r>
        <w:t xml:space="preserve"> d'établissements de santé et d'entreprises camerounaises.</w:t>
      </w:r>
    </w:p>
    <w:p>
      <w:pPr>
        <w:pStyle w:val="ListParagraph"/>
        <w:numPr>
          <w:ilvl w:val="0"/>
          <w:numId w:val="22"/>
        </w:numPr>
        <w:spacing w:after="50"/>
      </w:pPr>
      <w:r>
        <w:rPr>
          <w:b/>
          <w:bCs/>
        </w:rPr>
        <w:t xml:space="preserve">Le tableau de l'Ordre national des médecins</w:t>
      </w:r>
      <w:r>
        <w:t xml:space="preserve">, pour identifier les prescripteurs influents.</w:t>
      </w:r>
    </w:p>
    <w:p>
      <w:pPr>
        <w:pStyle w:val="ListParagraph"/>
        <w:numPr>
          <w:ilvl w:val="0"/>
          <w:numId w:val="22"/>
        </w:numPr>
        <w:spacing w:after="50"/>
      </w:pPr>
      <w:r>
        <w:rPr>
          <w:b/>
          <w:bCs/>
        </w:rPr>
        <w:t xml:space="preserve">Vos partenaires</w:t>
      </w:r>
      <w:r>
        <w:t xml:space="preserve">, qui vous présenteront à leurs clients : chaque nom obtenu par recommandation vaut dix noms trouvés seul.</w:t>
      </w:r>
    </w:p>
    <w:p>
      <w:pPr>
        <w:spacing w:after="60"/>
      </w:pPr>
    </w:p>
    <w:p>
      <w:pPr>
        <w:keepNext w:val="false"/>
        <w:spacing w:before="0" w:after="120"/>
      </w:pPr>
      <w:r>
        <w:t xml:space="preserve">Pour chaque établissement, une ligne dans votre tableau de suivi (annexe D) : nom, type, ville, région, décideur, numéro professionnel, profil LinkedIn, logiciel utilisé, source, étape, dernière action, prochaine action datée.</w:t>
      </w:r>
    </w:p>
    <w:p>
      <w:pPr>
        <w:pStyle w:val="Heading3"/>
        <w:keepNext/>
      </w:pPr>
      <w:bookmarkStart w:name="_Toc0053" w:id="53"/>
      <w:r>
        <w:t xml:space="preserve">7.9 Le premier contact à distance</w:t>
      </w:r>
      <w:bookmarkEnd w:id="53"/>
    </w:p>
    <w:p>
      <w:pPr>
        <w:keepNext/>
        <w:spacing w:before="0" w:after="120"/>
      </w:pPr>
      <w:r>
        <w:t xml:space="preserve">Le but du premier contact n'est pas de vendre : il est d'obtenir que le décideur ouvre la démonstration, puis vingt minutes de son temps. Une séquence courte, sur plusieurs canaux, y suffit.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120"/>
        <w:gridCol w:w="6169"/>
      </w:tblGrid>
      <w:tr>
        <w:trPr>
          <w:cantSplit/>
          <w:tblHeader/>
        </w:trPr>
        <w:tc>
          <w:tcPr>
            <w:tcW w:type="dxa" w:w="134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Jour</w:t>
            </w:r>
          </w:p>
        </w:tc>
        <w:tc>
          <w:tcPr>
            <w:tcW w:type="dxa" w:w="2120"/>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Canal</w:t>
            </w:r>
          </w:p>
        </w:tc>
        <w:tc>
          <w:tcPr>
            <w:tcW w:type="dxa" w:w="616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Action</w:t>
            </w:r>
          </w:p>
        </w:tc>
      </w:tr>
      <w:tr>
        <w:trPr>
          <w:cantSplit/>
          <w:tblHeader w:val="false"/>
        </w:trPr>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J0</w:t>
            </w:r>
          </w:p>
        </w:tc>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LinkedIn</w:t>
            </w:r>
          </w:p>
        </w:tc>
        <w:tc>
          <w:tcPr>
            <w:tcW w:type="dxa" w:w="616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Invitation personnalisée de deux lignes, sans lien ni argument commercial.</w:t>
            </w:r>
          </w:p>
        </w:tc>
      </w:tr>
      <w:tr>
        <w:trPr>
          <w:cantSplit/>
          <w:tblHeader w:val="false"/>
        </w:trPr>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J1 à J2</w:t>
            </w:r>
          </w:p>
        </w:tc>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LinkedIn</w:t>
            </w:r>
          </w:p>
        </w:tc>
        <w:tc>
          <w:tcPr>
            <w:tcW w:type="dxa" w:w="616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Après acceptation : une question sur la remise des résultats dans son établissement.</w:t>
            </w:r>
          </w:p>
        </w:tc>
      </w:tr>
      <w:tr>
        <w:trPr>
          <w:cantSplit/>
          <w:tblHeader w:val="false"/>
        </w:trPr>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J3</w:t>
            </w:r>
          </w:p>
        </w:tc>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WhatsApp</w:t>
            </w:r>
          </w:p>
        </w:tc>
        <w:tc>
          <w:tcPr>
            <w:tcW w:type="dxa" w:w="616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Si l'établissement affiche un numéro professionnel : message nominatif, court, avec le lien de la démonstration.</w:t>
            </w:r>
          </w:p>
        </w:tc>
      </w:tr>
      <w:tr>
        <w:trPr>
          <w:cantSplit/>
          <w:tblHeader w:val="false"/>
        </w:trPr>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J7</w:t>
            </w:r>
          </w:p>
        </w:tc>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E-mail</w:t>
            </w:r>
          </w:p>
        </w:tc>
        <w:tc>
          <w:tcPr>
            <w:tcW w:type="dxa" w:w="616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Objet personnalisé, trois phrases, lien de la démonstration et lien de prise de rendez-vous.</w:t>
            </w:r>
          </w:p>
        </w:tc>
      </w:tr>
      <w:tr>
        <w:trPr>
          <w:cantSplit/>
          <w:tblHeader w:val="false"/>
        </w:trPr>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J14</w:t>
            </w:r>
          </w:p>
        </w:tc>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canal qui a répondu, sinon le téléphone</w:t>
            </w:r>
          </w:p>
        </w:tc>
        <w:tc>
          <w:tcPr>
            <w:tcW w:type="dxa" w:w="616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Relance courte : « Si ce n'est pas le moment, dites-le-moi simplement. »</w:t>
            </w:r>
          </w:p>
        </w:tc>
      </w:tr>
      <w:tr>
        <w:trPr>
          <w:cantSplit/>
          <w:tblHeader w:val="false"/>
        </w:trPr>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Sans réponse</w:t>
            </w:r>
          </w:p>
        </w:tc>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w:t>
            </w:r>
          </w:p>
        </w:tc>
        <w:tc>
          <w:tcPr>
            <w:tcW w:type="dxa" w:w="616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Noter « à reprendre dans trois mois » et passer au suivant.</w:t>
            </w:r>
          </w:p>
        </w:tc>
      </w:tr>
    </w:tbl>
    <w:p>
      <w:pPr>
        <w:spacing w:after="80"/>
      </w:pPr>
    </w:p>
    <w:p>
      <w:pPr>
        <w:pStyle w:val="ListParagraph"/>
        <w:numPr>
          <w:ilvl w:val="0"/>
          <w:numId w:val="23"/>
        </w:numPr>
        <w:spacing w:after="50"/>
      </w:pPr>
      <w:r>
        <w:rPr>
          <w:b/>
          <w:bCs/>
        </w:rPr>
        <w:t xml:space="preserve">Un message à la fois, à une personne à la fois.</w:t>
      </w:r>
      <w:r>
        <w:t xml:space="preserve"> Jamais de message groupé, jamais de liste de diffusion à des inconnus.</w:t>
      </w:r>
    </w:p>
    <w:p>
      <w:pPr>
        <w:pStyle w:val="ListParagraph"/>
        <w:numPr>
          <w:ilvl w:val="0"/>
          <w:numId w:val="23"/>
        </w:numPr>
        <w:spacing w:after="50"/>
      </w:pPr>
      <w:r>
        <w:rPr>
          <w:b/>
          <w:bCs/>
        </w:rPr>
        <w:t xml:space="preserve">Dites qui vous êtes et d'où vient le contact</w:t>
      </w:r>
      <w:r>
        <w:t xml:space="preserve"> : « J'ai trouvé votre numéro sur la page de votre laboratoire. »</w:t>
      </w:r>
    </w:p>
    <w:p>
      <w:pPr>
        <w:pStyle w:val="ListParagraph"/>
        <w:numPr>
          <w:ilvl w:val="0"/>
          <w:numId w:val="23"/>
        </w:numPr>
        <w:spacing w:after="50"/>
      </w:pPr>
      <w:r>
        <w:rPr>
          <w:b/>
          <w:bCs/>
        </w:rPr>
        <w:t xml:space="preserve">Trois tentatives au plus.</w:t>
      </w:r>
      <w:r>
        <w:t xml:space="preserve"> Insister davantage abîme votre réputation dans un milieu où tout le monde se connaît, et fait signaler votre numéro.</w:t>
      </w:r>
    </w:p>
    <w:p>
      <w:pPr>
        <w:pStyle w:val="ListParagraph"/>
        <w:numPr>
          <w:ilvl w:val="0"/>
          <w:numId w:val="23"/>
        </w:numPr>
        <w:spacing w:after="50"/>
      </w:pPr>
      <w:r>
        <w:rPr>
          <w:b/>
          <w:bCs/>
        </w:rPr>
        <w:t xml:space="preserve">Arrêtez à la première demande</w:t>
      </w:r>
      <w:r>
        <w:t xml:space="preserve">, et notez-le dans le tableau.</w:t>
      </w:r>
    </w:p>
    <w:p>
      <w:pPr>
        <w:spacing w:after="60"/>
      </w:pPr>
    </w:p>
    <w:p>
      <w:pPr>
        <w:pStyle w:val="Heading3"/>
        <w:keepNext/>
      </w:pPr>
      <w:bookmarkStart w:name="_Toc0054" w:id="54"/>
      <w:r>
        <w:t xml:space="preserve">7.10 L'emploi du temps d'une semaine</w:t>
      </w:r>
      <w:bookmarkEnd w:id="5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819"/>
        <w:gridCol w:w="3277"/>
      </w:tblGrid>
      <w:tr>
        <w:trPr>
          <w:cantSplit/>
          <w:tblHeader/>
        </w:trPr>
        <w:tc>
          <w:tcPr>
            <w:tcW w:type="dxa" w:w="1542"/>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Jour</w:t>
            </w:r>
          </w:p>
        </w:tc>
        <w:tc>
          <w:tcPr>
            <w:tcW w:type="dxa" w:w="481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Activité</w:t>
            </w:r>
          </w:p>
        </w:tc>
        <w:tc>
          <w:tcPr>
            <w:tcW w:type="dxa" w:w="3277"/>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Résultat attendu</w:t>
            </w:r>
          </w:p>
        </w:tc>
      </w:tr>
      <w:tr>
        <w:trPr>
          <w:cantSplit/>
          <w:tblHeader w:val="false"/>
        </w:trPr>
        <w:tc>
          <w:tcPr>
            <w:tcW w:type="dxa" w:w="154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Lundi</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Liste et séquences : vingt-cinq nouveaux établissements qualifiés, premiers messages, relances de la semaine</w:t>
            </w:r>
          </w:p>
        </w:tc>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Cinquante établissements touchés sur la semaine</w:t>
            </w:r>
          </w:p>
        </w:tc>
      </w:tr>
      <w:tr>
        <w:trPr>
          <w:cantSplit/>
          <w:tblHeader w:val="false"/>
        </w:trPr>
        <w:tc>
          <w:tcPr>
            <w:tcW w:type="dxa" w:w="154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Mardi</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Visioconférences de démonstration, sur trois créneaux</w:t>
            </w:r>
          </w:p>
        </w:tc>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Deux à trois démonstrations</w:t>
            </w:r>
          </w:p>
        </w:tc>
      </w:tr>
      <w:tr>
        <w:trPr>
          <w:cantSplit/>
          <w:tblHeader w:val="false"/>
        </w:trPr>
        <w:tc>
          <w:tcPr>
            <w:tcW w:type="dxa" w:w="154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Mercredi</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Essais et clients : points en visioconférence, assistance ; un partenaire contacté</w:t>
            </w:r>
          </w:p>
        </w:tc>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Aucun client sans nouvelles depuis 15 jours</w:t>
            </w:r>
          </w:p>
        </w:tc>
      </w:tr>
      <w:tr>
        <w:trPr>
          <w:cantSplit/>
          <w:tblHeader w:val="false"/>
        </w:trPr>
        <w:tc>
          <w:tcPr>
            <w:tcW w:type="dxa" w:w="154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Jeudi</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Visioconférences de démonstration ; le webinaire le premier jeudi du mois</w:t>
            </w:r>
          </w:p>
        </w:tc>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Deux démonstrations</w:t>
            </w:r>
          </w:p>
        </w:tc>
      </w:tr>
      <w:tr>
        <w:trPr>
          <w:cantSplit/>
          <w:tblHeader w:val="false"/>
        </w:trPr>
        <w:tc>
          <w:tcPr>
            <w:tcW w:type="dxa" w:w="154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Vendredi</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Propositions écrites, facturation, tableau de suivi, programmation des publications, lettre mensuelle en fin de mois</w:t>
            </w:r>
          </w:p>
        </w:tc>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Tableau à jour, huit publications programmées</w:t>
            </w:r>
          </w:p>
        </w:tc>
      </w:tr>
      <w:tr>
        <w:trPr>
          <w:cantSplit/>
          <w:tblHeader w:val="false"/>
        </w:trPr>
        <w:tc>
          <w:tcPr>
            <w:tcW w:type="dxa" w:w="154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Chaque jour</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Trente minutes sur LinkedIn et X ; WhatsApp deux fois par jour</w:t>
            </w:r>
          </w:p>
        </w:tc>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Dix invitations, trois commentaires, aucun message sans réponse le soir</w:t>
            </w:r>
          </w:p>
        </w:tc>
      </w:tr>
    </w:tbl>
    <w:p>
      <w:pPr>
        <w:spacing w:after="80"/>
      </w:pPr>
    </w:p>
    <w:p>
      <w:pPr>
        <w:pStyle w:val="Heading2"/>
        <w:keepNext/>
      </w:pPr>
      <w:bookmarkStart w:name="_Toc0055" w:id="55"/>
      <w:r>
        <w:t xml:space="preserve">8. Démonstration et essai à distance</w:t>
      </w:r>
      <w:bookmarkEnd w:id="55"/>
    </w:p>
    <w:p>
      <w:pPr>
        <w:pStyle w:val="Heading3"/>
        <w:keepNext/>
      </w:pPr>
      <w:bookmarkStart w:name="_Toc0056" w:id="56"/>
      <w:r>
        <w:t xml:space="preserve">8.1 La démonstration en visioconférence</w:t>
      </w:r>
      <w:bookmarkEnd w:id="56"/>
    </w:p>
    <w:p>
      <w:pPr>
        <w:keepNext/>
        <w:spacing w:before="0" w:after="120"/>
      </w:pPr>
      <w:r>
        <w:t xml:space="preserve">La démonstration reste votre meilleur argument, à condition que le prospect manipule lui-même. À distance, c'est plus facile qu'en visite : il ouvre la démonstration sur son propre téléphone pendant que vous partagez votre écran. Script détaillé en annexe 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6746"/>
      </w:tblGrid>
      <w:tr>
        <w:trPr>
          <w:cantSplit/>
          <w:tblHeader/>
        </w:trPr>
        <w:tc>
          <w:tcPr>
            <w:tcW w:type="dxa" w:w="1157"/>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Durée</w:t>
            </w:r>
          </w:p>
        </w:tc>
        <w:tc>
          <w:tcPr>
            <w:tcW w:type="dxa" w:w="1735"/>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Séquence</w:t>
            </w:r>
          </w:p>
        </w:tc>
        <w:tc>
          <w:tcPr>
            <w:tcW w:type="dxa" w:w="6746"/>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Contenu</w:t>
            </w:r>
          </w:p>
        </w:tc>
      </w:tr>
      <w:tr>
        <w:trPr>
          <w:cantSplit/>
          <w:tblHeader w:val="false"/>
        </w:trPr>
        <w:tc>
          <w:tcPr>
            <w:tcW w:type="dxa" w:w="115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3 min</w:t>
            </w:r>
          </w:p>
        </w:tc>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Écouter</w:t>
            </w:r>
          </w:p>
        </w:tc>
        <w:tc>
          <w:tcPr>
            <w:tcW w:type="dxa" w:w="674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 Comment un patient récupère-t-il son résultat chez vous aujourd'hui ? » Laissez décrire. Notez les mots employés.</w:t>
            </w:r>
          </w:p>
        </w:tc>
      </w:tr>
      <w:tr>
        <w:trPr>
          <w:cantSplit/>
          <w:tblHeader w:val="false"/>
        </w:trPr>
        <w:tc>
          <w:tcPr>
            <w:tcW w:type="dxa" w:w="115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2 min</w:t>
            </w:r>
          </w:p>
        </w:tc>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Ouvrir</w:t>
            </w:r>
          </w:p>
        </w:tc>
        <w:tc>
          <w:tcPr>
            <w:tcW w:type="dxa" w:w="674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Envoyez le lien de la démonstration dans la conversation ; le prospect l'ouvre sur son téléphone, profil patient.</w:t>
            </w:r>
          </w:p>
        </w:tc>
      </w:tr>
      <w:tr>
        <w:trPr>
          <w:cantSplit/>
          <w:tblHeader w:val="false"/>
        </w:trPr>
        <w:tc>
          <w:tcPr>
            <w:tcW w:type="dxa" w:w="115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5 min</w:t>
            </w:r>
          </w:p>
        </w:tc>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Côté établissement</w:t>
            </w:r>
          </w:p>
        </w:tc>
        <w:tc>
          <w:tcPr>
            <w:tcW w:type="dxa" w:w="674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En partage d'écran : tableau de bord, demandes reçues, génération d'un QR code, validation d'un rattachement, journal ; puis les réglages (résultats après règlement, durée d'accès).</w:t>
            </w:r>
          </w:p>
        </w:tc>
      </w:tr>
      <w:tr>
        <w:trPr>
          <w:cantSplit/>
          <w:tblHeader w:val="false"/>
        </w:trPr>
        <w:tc>
          <w:tcPr>
            <w:tcW w:type="dxa" w:w="115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4 min</w:t>
            </w:r>
          </w:p>
        </w:tc>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circuit complet</w:t>
            </w:r>
          </w:p>
        </w:tc>
        <w:tc>
          <w:tcPr>
            <w:tcW w:type="dxa" w:w="674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prospect envoie une prescription avec demande de devis depuis son téléphone ; vous y répondez côté établissement ; il voit la réponse arriver.</w:t>
            </w:r>
          </w:p>
        </w:tc>
      </w:tr>
      <w:tr>
        <w:trPr>
          <w:cantSplit/>
          <w:tblHeader w:val="false"/>
        </w:trPr>
        <w:tc>
          <w:tcPr>
            <w:tcW w:type="dxa" w:w="115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3 min</w:t>
            </w:r>
          </w:p>
        </w:tc>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Questions</w:t>
            </w:r>
          </w:p>
        </w:tc>
        <w:tc>
          <w:tcPr>
            <w:tcW w:type="dxa" w:w="674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Répondez court. Ce que vous ne savez pas : « Je vérifie et je vous réponds demain. »</w:t>
            </w:r>
          </w:p>
        </w:tc>
      </w:tr>
      <w:tr>
        <w:trPr>
          <w:cantSplit/>
          <w:tblHeader w:val="false"/>
        </w:trPr>
        <w:tc>
          <w:tcPr>
            <w:tcW w:type="dxa" w:w="115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3 min</w:t>
            </w:r>
          </w:p>
        </w:tc>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Conclure</w:t>
            </w:r>
          </w:p>
        </w:tc>
        <w:tc>
          <w:tcPr>
            <w:tcW w:type="dxa" w:w="674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Proposez l'essai de 60 jours, ou une seconde visioconférence avec l'accueil et l'informaticien. Fixez la date avant de raccrocher.</w:t>
            </w:r>
          </w:p>
        </w:tc>
      </w:tr>
    </w:tbl>
    <w:p>
      <w:pPr>
        <w:spacing w:after="80"/>
      </w:pPr>
    </w:p>
    <w:p>
      <w:pPr>
        <w:pStyle w:val="ListParagraph"/>
        <w:numPr>
          <w:ilvl w:val="0"/>
          <w:numId w:val="24"/>
        </w:numPr>
        <w:spacing w:after="50"/>
      </w:pPr>
      <w:r>
        <w:t xml:space="preserve">Préparez une connexion de secours sur un second opérateur, un casque, et des captures d'écran si la connexion tombe.</w:t>
      </w:r>
    </w:p>
    <w:p>
      <w:pPr>
        <w:pStyle w:val="ListParagraph"/>
        <w:numPr>
          <w:ilvl w:val="0"/>
          <w:numId w:val="24"/>
        </w:numPr>
        <w:spacing w:after="50"/>
      </w:pPr>
      <w:r>
        <w:t xml:space="preserve">Caméra allumée, cadre sobre, lumière de face : à distance, votre visage est votre carte de visite.</w:t>
      </w:r>
    </w:p>
    <w:p>
      <w:pPr>
        <w:pStyle w:val="ListParagraph"/>
        <w:numPr>
          <w:ilvl w:val="0"/>
          <w:numId w:val="24"/>
        </w:numPr>
        <w:spacing w:after="50"/>
      </w:pPr>
      <w:r>
        <w:t xml:space="preserve">Ne montrez pas ce qui n'est pas ouvert : l'import PDF reste grisé, dites-le simplement.</w:t>
      </w:r>
    </w:p>
    <w:p>
      <w:pPr>
        <w:pStyle w:val="ListParagraph"/>
        <w:numPr>
          <w:ilvl w:val="0"/>
          <w:numId w:val="24"/>
        </w:numPr>
        <w:spacing w:after="50"/>
      </w:pPr>
      <w:r>
        <w:t xml:space="preserve">N'utilisez jamais de données réelles, ni les vôtres ni celles d'un client : la démonstration suffit.</w:t>
      </w:r>
    </w:p>
    <w:p>
      <w:pPr>
        <w:pStyle w:val="ListParagraph"/>
        <w:numPr>
          <w:ilvl w:val="0"/>
          <w:numId w:val="24"/>
        </w:numPr>
        <w:spacing w:after="50"/>
      </w:pPr>
      <w:r>
        <w:t xml:space="preserve">Envoyez le jour même un message de trois lignes : ce qui a été vu, la prochaine étape, sa date, et la fiche en PDF.</w:t>
      </w:r>
    </w:p>
    <w:p>
      <w:pPr>
        <w:spacing w:after="60"/>
      </w:pPr>
    </w:p>
    <w:p>
      <w:pPr>
        <w:pStyle w:val="Heading3"/>
        <w:keepNext/>
      </w:pPr>
      <w:bookmarkStart w:name="_Toc0057" w:id="57"/>
      <w:r>
        <w:t xml:space="preserve">8.2 L'essai de soixante jours, accompagné à distance</w:t>
      </w:r>
      <w:bookmarkEnd w:id="57"/>
    </w:p>
    <w:p>
      <w:pPr>
        <w:keepNext w:val="false"/>
        <w:spacing w:before="0" w:after="120"/>
      </w:pPr>
      <w:r>
        <w:t xml:space="preserve">L'essai transforme une opinion en chiffres. Il se conduit comme un petit projet, entièrement en visioconférence et par messages.</w:t>
      </w:r>
    </w:p>
    <w:p>
      <w:pPr>
        <w:pStyle w:val="ListParagraph"/>
        <w:numPr>
          <w:ilvl w:val="0"/>
          <w:numId w:val="25"/>
        </w:numPr>
        <w:spacing w:after="50"/>
      </w:pPr>
      <w:r>
        <w:rPr>
          <w:b/>
          <w:bCs/>
        </w:rPr>
        <w:t xml:space="preserve">Semaine 0 : cadrer.</w:t>
      </w:r>
      <w:r>
        <w:t xml:space="preserve"> Visioconférence de lancement avec le directeur, le référent et l'informaticien. Convention d'essai et accord sur les données signés à distance ; périmètre choisi (un service ou une catégorie de patients).</w:t>
      </w:r>
    </w:p>
    <w:p>
      <w:pPr>
        <w:pStyle w:val="ListParagraph"/>
        <w:numPr>
          <w:ilvl w:val="0"/>
          <w:numId w:val="25"/>
        </w:numPr>
        <w:spacing w:after="50"/>
      </w:pPr>
      <w:r>
        <w:rPr>
          <w:b/>
          <w:bCs/>
        </w:rPr>
        <w:t xml:space="preserve">Semaine 0 : mesurer.</w:t>
      </w:r>
      <w:r>
        <w:t xml:space="preserve"> Le référent remplit la grille de relevé sur une semaine : résultats non retirés, appels quotidiens pour savoir si un résultat est prêt, temps moyen pour retrouver un ancien résultat.</w:t>
      </w:r>
    </w:p>
    <w:p>
      <w:pPr>
        <w:pStyle w:val="ListParagraph"/>
        <w:numPr>
          <w:ilvl w:val="0"/>
          <w:numId w:val="25"/>
        </w:numPr>
        <w:spacing w:after="50"/>
      </w:pPr>
      <w:r>
        <w:rPr>
          <w:b/>
          <w:bCs/>
        </w:rPr>
        <w:t xml:space="preserve">Semaines 1 et 2 : installer.</w:t>
      </w:r>
      <w:r>
        <w:t xml:space="preserve"> Création de l'espace et invitation des administrateurs ; clé d'API transmise à l'informaticien par un canal sûr ; essais sur l'établissement de test ; formation de l'accueil en visioconférence ; kit de démarrage envoyé en PDF, imprimé et affiché.</w:t>
      </w:r>
    </w:p>
    <w:p>
      <w:pPr>
        <w:pStyle w:val="ListParagraph"/>
        <w:numPr>
          <w:ilvl w:val="0"/>
          <w:numId w:val="25"/>
        </w:numPr>
        <w:spacing w:after="50"/>
      </w:pPr>
      <w:r>
        <w:rPr>
          <w:b/>
          <w:bCs/>
        </w:rPr>
        <w:t xml:space="preserve">Semaines 3 à 8 : utiliser.</w:t>
      </w:r>
      <w:r>
        <w:t xml:space="preserve"> Remise des QR codes à tous les patients du périmètre. Point de quinze minutes en visioconférence toutes les deux semaines ; suivi du tableau de bord entre deux points.</w:t>
      </w:r>
    </w:p>
    <w:p>
      <w:pPr>
        <w:pStyle w:val="ListParagraph"/>
        <w:numPr>
          <w:ilvl w:val="0"/>
          <w:numId w:val="25"/>
        </w:numPr>
        <w:spacing w:after="50"/>
      </w:pPr>
      <w:r>
        <w:rPr>
          <w:b/>
          <w:bCs/>
        </w:rPr>
        <w:t xml:space="preserve">Semaine 9 : mesurer à nouveau</w:t>
      </w:r>
      <w:r>
        <w:t xml:space="preserve">, avec la même grille, et relever dans le tableau de bord les QR codes remis, les dossiers rattachés et les résultats publiés.</w:t>
      </w:r>
    </w:p>
    <w:p>
      <w:pPr>
        <w:pStyle w:val="ListParagraph"/>
        <w:numPr>
          <w:ilvl w:val="0"/>
          <w:numId w:val="25"/>
        </w:numPr>
        <w:spacing w:after="50"/>
      </w:pPr>
      <w:r>
        <w:rPr>
          <w:b/>
          <w:bCs/>
        </w:rPr>
        <w:t xml:space="preserve">Semaine 9 : décider.</w:t>
      </w:r>
      <w:r>
        <w:t xml:space="preserve"> Bilan écrit d'une page, présenté en visioconférence au directeur. Proposition d'abonnement, ou arrêt sans frais.</w:t>
      </w:r>
    </w:p>
    <w:p>
      <w:pPr>
        <w:spacing w:after="60"/>
      </w:pPr>
    </w:p>
    <w:p>
      <w:pPr>
        <w:keepLines/>
        <w:pBdr>
          <w:left w:val="single" w:color="0C4562" w:sz="24" w:space="8"/>
        </w:pBdr>
        <w:shd w:fill="EEF4F7" w:color="auto" w:val="clear"/>
        <w:spacing w:before="60" w:after="120" w:line="276"/>
        <w:ind w:left="227" w:right="113"/>
      </w:pPr>
      <w:r>
        <w:rPr>
          <w:b/>
          <w:bCs/>
          <w:color w:val="0C4562"/>
        </w:rPr>
        <w:t xml:space="preserve">À noter : </w:t>
      </w:r>
      <w:r>
        <w:t xml:space="preserve">Ne menez pas plus de six essais en même temps. Au-delà, la qualité de l'accompagnement baisse, et un essai mal suivi ne se transforme pas.</w:t>
      </w:r>
    </w:p>
    <w:p>
      <w:pPr>
        <w:pStyle w:val="Heading3"/>
        <w:keepNext/>
      </w:pPr>
      <w:bookmarkStart w:name="_Toc0058" w:id="58"/>
      <w:r>
        <w:t xml:space="preserve">8.3 Les critères de réussite</w:t>
      </w:r>
      <w:bookmarkEnd w:id="5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Indicateur</w:t>
            </w:r>
          </w:p>
        </w:tc>
        <w:tc>
          <w:tcPr>
            <w:tcW w:type="dxa" w:w="481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Seuil qui justifie de poursuivre</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Part des patients qui rattachent leur dossier après avoir reçu un QR code</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À fixer avec l'établissement ; un tiers est un bon point de départ</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Appels quotidiens « c'est prêt ? »</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En baisse nette par rapport au relevé de départ</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Résultats non retirés</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En baisse</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Demandes reçues en ligne (prescriptions, pré-enregistrements, devis)</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Présentes, et traitées dans la journée</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Avis de l'accueil</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 On ne reviendrait pas en arrière »</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Incident</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Aucun incident de confidentialité</w:t>
            </w:r>
          </w:p>
        </w:tc>
      </w:tr>
    </w:tbl>
    <w:p>
      <w:pPr>
        <w:spacing w:after="80"/>
      </w:pPr>
    </w:p>
    <w:p>
      <w:pPr>
        <w:keepLines/>
        <w:pBdr>
          <w:left w:val="single" w:color="E69A00" w:sz="24" w:space="8"/>
        </w:pBdr>
        <w:shd w:fill="FFF6E5" w:color="auto" w:val="clear"/>
        <w:spacing w:before="60" w:after="120" w:line="276"/>
        <w:ind w:left="227" w:right="113"/>
      </w:pPr>
      <w:r>
        <w:rPr>
          <w:b/>
          <w:bCs/>
          <w:color w:val="E69A00"/>
        </w:rPr>
        <w:t xml:space="preserve">Important : </w:t>
      </w:r>
      <w:r>
        <w:t xml:space="preserve">Le premier indicateur dépend surtout d'une phrase : celle que la caisse prononce en remettant la facture. Faites-la dire à voix haute pendant la formation en visioconférence. Si le taux de rattachement est faible, travaillez cette phrase et l'affichage à l'accueil avant de conclure que les patients n'en veulent pas.</w:t>
      </w:r>
    </w:p>
    <w:p>
      <w:pPr>
        <w:pStyle w:val="Heading3"/>
        <w:keepNext/>
      </w:pPr>
      <w:bookmarkStart w:name="_Toc0059" w:id="59"/>
      <w:r>
        <w:t xml:space="preserve">8.4 De l'essai à l'abonnement</w:t>
      </w:r>
      <w:bookmarkEnd w:id="59"/>
    </w:p>
    <w:p>
      <w:pPr>
        <w:pStyle w:val="ListParagraph"/>
        <w:numPr>
          <w:ilvl w:val="0"/>
          <w:numId w:val="26"/>
        </w:numPr>
        <w:spacing w:after="50"/>
      </w:pPr>
      <w:r>
        <w:t xml:space="preserve">Présentez le bilan en visioconférence, au directeur, avec le référent présent ; envoyez-le en PDF juste avant.</w:t>
      </w:r>
    </w:p>
    <w:p>
      <w:pPr>
        <w:pStyle w:val="ListParagraph"/>
        <w:numPr>
          <w:ilvl w:val="0"/>
          <w:numId w:val="26"/>
        </w:numPr>
        <w:spacing w:after="50"/>
      </w:pPr>
      <w:r>
        <w:t xml:space="preserve">Proposez la formule qui correspond au volume constaté pendant l'essai, pas à une estimation.</w:t>
      </w:r>
    </w:p>
    <w:p>
      <w:pPr>
        <w:pStyle w:val="ListParagraph"/>
        <w:numPr>
          <w:ilvl w:val="0"/>
          <w:numId w:val="26"/>
        </w:numPr>
        <w:spacing w:after="50"/>
      </w:pPr>
      <w:r>
        <w:t xml:space="preserve">Offrez le choix du rythme de paiement ; mettez en avant le paiement annuel.</w:t>
      </w:r>
    </w:p>
    <w:p>
      <w:pPr>
        <w:pStyle w:val="ListParagraph"/>
        <w:numPr>
          <w:ilvl w:val="0"/>
          <w:numId w:val="26"/>
        </w:numPr>
        <w:spacing w:after="50"/>
      </w:pPr>
      <w:r>
        <w:t xml:space="preserve">Faites signer à distance : proposition et contrat en PDF, signés, renvoyés scannés ou photographiés. Facture en PDF, règlement par Mobile Money ou virement.</w:t>
      </w:r>
    </w:p>
    <w:p>
      <w:pPr>
        <w:pStyle w:val="ListParagraph"/>
        <w:numPr>
          <w:ilvl w:val="0"/>
          <w:numId w:val="26"/>
        </w:numPr>
        <w:spacing w:after="50"/>
      </w:pPr>
      <w:r>
        <w:t xml:space="preserve">Si la réponse est non, demandez pourquoi, notez-le, et demandez une recommandation vers un confrère. Un refus bien traité reste un contact utile.</w:t>
      </w:r>
    </w:p>
    <w:p>
      <w:pPr>
        <w:pStyle w:val="ListParagraph"/>
        <w:numPr>
          <w:ilvl w:val="0"/>
          <w:numId w:val="26"/>
        </w:numPr>
        <w:spacing w:after="50"/>
      </w:pPr>
      <w:r>
        <w:t xml:space="preserve">Si la réponse est oui, demandez le témoignage dans la même semaine : trois phrases écrites, ou une vidéo d'une minute tournée au téléphone, validées par écrit par le directeur.</w:t>
      </w:r>
    </w:p>
    <w:p>
      <w:pPr>
        <w:spacing w:after="60"/>
      </w:pPr>
    </w:p>
    <w:p>
      <w:pPr>
        <w:pStyle w:val="Heading3"/>
        <w:keepNext/>
      </w:pPr>
      <w:bookmarkStart w:name="_Toc0060" w:id="60"/>
      <w:r>
        <w:t xml:space="preserve">8.5 Quand se déplacer quand même</w:t>
      </w:r>
      <w:bookmarkEnd w:id="60"/>
    </w:p>
    <w:p>
      <w:pPr>
        <w:keepNext w:val="false"/>
        <w:spacing w:before="0" w:after="120"/>
      </w:pPr>
      <w:r>
        <w:t xml:space="preserve">Le déplacement devient un investissement, réservé aux cas où il change le résultat.</w:t>
      </w:r>
    </w:p>
    <w:p>
      <w:pPr>
        <w:pStyle w:val="ListParagraph"/>
        <w:numPr>
          <w:ilvl w:val="0"/>
          <w:numId w:val="27"/>
        </w:numPr>
        <w:spacing w:after="50"/>
      </w:pPr>
      <w:r>
        <w:rPr>
          <w:b/>
          <w:bCs/>
        </w:rPr>
        <w:t xml:space="preserve">Conclure avec un grand compte</w:t>
      </w:r>
      <w:r>
        <w:t xml:space="preserve"> : une clinique importante, un réseau, un hôpital. On vient signer, pas présenter.</w:t>
      </w:r>
    </w:p>
    <w:p>
      <w:pPr>
        <w:pStyle w:val="ListParagraph"/>
        <w:numPr>
          <w:ilvl w:val="0"/>
          <w:numId w:val="27"/>
        </w:numPr>
        <w:spacing w:after="50"/>
      </w:pPr>
      <w:r>
        <w:rPr>
          <w:b/>
          <w:bCs/>
        </w:rPr>
        <w:t xml:space="preserve">Un établissement fondateur à portée</w:t>
      </w:r>
      <w:r>
        <w:t xml:space="preserve">, si la visite renforce le témoignage (photo de l'accueil, vidéo).</w:t>
      </w:r>
    </w:p>
    <w:p>
      <w:pPr>
        <w:pStyle w:val="ListParagraph"/>
        <w:numPr>
          <w:ilvl w:val="0"/>
          <w:numId w:val="27"/>
        </w:numPr>
        <w:spacing w:after="50"/>
      </w:pPr>
      <w:r>
        <w:rPr>
          <w:b/>
          <w:bCs/>
        </w:rPr>
        <w:t xml:space="preserve">Un congrès ou une journée professionnelle</w:t>
      </w:r>
      <w:r>
        <w:t xml:space="preserve"> de biologistes, de radiologues ou de gestionnaires : une journée sur place y vaut des dizaines de contacts.</w:t>
      </w:r>
    </w:p>
    <w:p>
      <w:pPr>
        <w:pStyle w:val="ListParagraph"/>
        <w:numPr>
          <w:ilvl w:val="0"/>
          <w:numId w:val="27"/>
        </w:numPr>
        <w:spacing w:after="50"/>
      </w:pPr>
      <w:r>
        <w:rPr>
          <w:b/>
          <w:bCs/>
        </w:rPr>
        <w:t xml:space="preserve">Un incident sérieux</w:t>
      </w:r>
      <w:r>
        <w:t xml:space="preserve"> chez un client : se déplacer montre que l'on assume.</w:t>
      </w:r>
    </w:p>
    <w:p>
      <w:pPr>
        <w:spacing w:after="60"/>
      </w:pPr>
    </w:p>
    <w:p>
      <w:pPr>
        <w:pStyle w:val="Heading2"/>
        <w:keepNext/>
      </w:pPr>
      <w:bookmarkStart w:name="_Toc0061" w:id="61"/>
      <w:r>
        <w:t xml:space="preserve">9. Objections et réponses</w:t>
      </w:r>
      <w:bookmarkEnd w:id="61"/>
    </w:p>
    <w:p>
      <w:pPr>
        <w:keepNext/>
        <w:spacing w:before="0" w:after="120"/>
      </w:pPr>
      <w:r>
        <w:t xml:space="preserve">Une objection est une question mal posée. Répondez d'abord par une question, pour comprendre ce qui inquiète vraiment, puis par un fait.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cantSplit/>
          <w:tblHeader/>
        </w:trPr>
        <w:tc>
          <w:tcPr>
            <w:tcW w:type="dxa" w:w="3084"/>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val="false"/>
              <w:spacing w:before="30" w:after="30" w:line="250"/>
            </w:pPr>
            <w:r>
              <w:rPr>
                <w:b/>
                <w:bCs/>
                <w:color w:val="FFFFFF"/>
                <w:sz w:val="18"/>
                <w:szCs w:val="18"/>
              </w:rPr>
              <w:t xml:space="preserve">Objection</w:t>
            </w:r>
          </w:p>
        </w:tc>
        <w:tc>
          <w:tcPr>
            <w:tcW w:type="dxa" w:w="6554"/>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val="false"/>
              <w:spacing w:before="30" w:after="30" w:line="250"/>
            </w:pPr>
            <w:r>
              <w:rPr>
                <w:b/>
                <w:bCs/>
                <w:color w:val="FFFFFF"/>
                <w:sz w:val="18"/>
                <w:szCs w:val="18"/>
              </w:rPr>
              <w:t xml:space="preserve">Réponse</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 Je ne vous connais pas. Vous existez vraiment ? »</w:t>
            </w:r>
          </w:p>
        </w:tc>
        <w:tc>
          <w:tcPr>
            <w:tcW w:type="dxa" w:w="655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Montrez-vous : caméra allumée, numéro d'immatriculation, profil LinkedIn, et un client ou un partenaire qui accepte d'être appelé. Puis proposez l'essai gratuit : le risque est pour vous, pas pour lui.</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 Envoyez-moi une documentation. »</w:t>
            </w:r>
          </w:p>
        </w:tc>
        <w:tc>
          <w:tcPr>
            <w:tcW w:type="dxa" w:w="655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Envoyez la fiche et le lien de la démonstration, puis demandez : « Quand puis-je vous rappeler dix minutes pour en parler ? » Fixez la date.</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 Vous êtes loin. Qui viendra si quelque chose ne marche pas ? »</w:t>
            </w:r>
          </w:p>
        </w:tc>
        <w:tc>
          <w:tcPr>
            <w:tcW w:type="dxa" w:w="655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Rien n'est installé chez vous : l'assistance se fait par téléphone, WhatsApp et partage d'écran, sous 24 heures ouvrées. C'est ainsi que sont suivis tous les établissements clients, où qu'ils soient.</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 Nos patients n'ont pas d'e-mail. »</w:t>
            </w:r>
          </w:p>
        </w:tc>
        <w:tc>
          <w:tcPr>
            <w:tcW w:type="dxa" w:w="655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Tout téléphone Android est relié à un compte Google, donc à une adresse Gmail : l'accueil la retrouve en trente secondes dans les paramètres. Pour les autres, un proche peut recevoir les résultats, et le papier reste disponible. Proposez de vérifier sur dix patients pendant l'essai.</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 Nous envoyons déjà par WhatsApp. »</w:t>
            </w:r>
          </w:p>
        </w:tc>
        <w:tc>
          <w:tcPr>
            <w:tcW w:type="dxa" w:w="655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Continuez à prévenir par WhatsApp. Mais le résultat lui-même gagne à rester dans un compte protégé : pas de mauvais destinataire, une trace de chaque accès, une preuve en cas de litige.</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 C'est trop cher. »</w:t>
            </w:r>
          </w:p>
        </w:tc>
        <w:tc>
          <w:tcPr>
            <w:tcW w:type="dxa" w:w="655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Ramenez au résultat : 25 FCFA par résultat remis, en formule Standard. Puis proposez l'essai : la décision se prendra sur les chiffres de l'établissement.</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 Où sont hébergées nos données ? »</w:t>
            </w:r>
          </w:p>
        </w:tc>
        <w:tc>
          <w:tcPr>
            <w:tcW w:type="dxa" w:w="655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Répondez la vérité, par écrit : où se trouve le serveur, qui y accède, ce que prévoit l'accord sur les données, et votre plan d'hébergement (chapitre 12). Une réponse floue fait perdre la vente.</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 Notre logiciel n'exporte rien. »</w:t>
            </w:r>
          </w:p>
        </w:tc>
        <w:tc>
          <w:tcPr>
            <w:tcW w:type="dxa" w:w="655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Demandez le nom de l'éditeur ou de l'informaticien, et proposez-lui la documentation : beaucoup de logiciels exportent plus qu'on ne le croit. Sinon, dites franchement que l'import PDF n'est pas encore ouvert, et proposez de reprendre contact à son ouverture.</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 Vous êtes seul. Et si vous arrêtez ? »</w:t>
            </w:r>
          </w:p>
        </w:tc>
        <w:tc>
          <w:tcPr>
            <w:tcW w:type="dxa" w:w="655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Les données d'origine restent dans le logiciel de l'établissement : il ne dépend pas de ROHAFYA pour travailler. Le contrat prévoit la restitution et la suppression. Aucun engagement au-delà de la période payée.</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 Vous n'avez pas de références. »</w:t>
            </w:r>
          </w:p>
        </w:tc>
        <w:tc>
          <w:tcPr>
            <w:tcW w:type="dxa" w:w="655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C'est exact, et c'est la raison du programme fondateurs : installation offerte, soixante jours, sans engagement.</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 Le courant et la connexion sautent. »</w:t>
            </w:r>
          </w:p>
        </w:tc>
        <w:tc>
          <w:tcPr>
            <w:tcW w:type="dxa" w:w="655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Les résultats déjà publiés restent consultables par les patients. Les envois reprennent au retour du réseau, sans doublon. L'administration fonctionne sur téléphone.</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 Nos patients âgés n'y arriveront pas. »</w:t>
            </w:r>
          </w:p>
        </w:tc>
        <w:tc>
          <w:tcPr>
            <w:tcW w:type="dxa" w:w="655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Le papier reste. Et ce sont souvent les enfants qui accompagnent : ils rattachent le dossier avec leur parent.</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 Nous remettons contre paiement. »</w:t>
            </w:r>
          </w:p>
        </w:tc>
        <w:tc>
          <w:tcPr>
            <w:tcW w:type="dxa" w:w="655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L'option « résultats après règlement » reprend cette règle : le détail est masqué tant que la facture est impayée.</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 Mes concurrents verront mes patients. »</w:t>
            </w:r>
          </w:p>
        </w:tc>
        <w:tc>
          <w:tcPr>
            <w:tcW w:type="dxa" w:w="655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Non. Chaque établissement a son espace, ses données, sa clé. Seul le patient voit l'ensemble de ses propres résultats.</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 Nous avons déjà un projet numérique. »</w:t>
            </w:r>
          </w:p>
        </w:tc>
        <w:tc>
          <w:tcPr>
            <w:tcW w:type="dxa" w:w="655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ROHAFYA ne remplace ni un logiciel de laboratoire ni une application de téléconsultation : il s'y ajoute. Demandez ce que le projet prévoit pour la remise des résultats.</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 L'interface n'est pas en anglais. »</w:t>
            </w:r>
          </w:p>
        </w:tc>
        <w:tc>
          <w:tcPr>
            <w:tcW w:type="dxa" w:w="655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C'est vrai aujourd'hui. Donnez l'état d'avancement réel, sans date que vous ne pourriez pas tenir.</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 Je vais réfléchir. »</w:t>
            </w:r>
          </w:p>
        </w:tc>
        <w:tc>
          <w:tcPr>
            <w:tcW w:type="dxa" w:w="655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 Bien sûr. Qu'est-ce qui vous aiderait à décider ? » Puis fixez une date de rappel, ou proposez le prochain webinaire.</w:t>
            </w:r>
          </w:p>
        </w:tc>
      </w:tr>
    </w:tbl>
    <w:p>
      <w:pPr>
        <w:spacing w:after="80"/>
      </w:pPr>
    </w:p>
    <w:p>
      <w:pPr>
        <w:pStyle w:val="Heading2"/>
        <w:keepNext/>
      </w:pPr>
      <w:bookmarkStart w:name="_Toc0062" w:id="62"/>
      <w:r>
        <w:t xml:space="preserve">10. Contrat, mise en service à distance et fidélisation</w:t>
      </w:r>
      <w:bookmarkEnd w:id="62"/>
    </w:p>
    <w:p>
      <w:pPr>
        <w:pStyle w:val="Heading3"/>
        <w:keepNext/>
      </w:pPr>
      <w:bookmarkStart w:name="_Toc0063" w:id="63"/>
      <w:r>
        <w:t xml:space="preserve">10.1 Les documents à signer</w:t>
      </w:r>
      <w:bookmarkEnd w:id="6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cantSplit/>
          <w:tblHeader/>
        </w:trPr>
        <w:tc>
          <w:tcPr>
            <w:tcW w:type="dxa" w:w="269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Document</w:t>
            </w:r>
          </w:p>
        </w:tc>
        <w:tc>
          <w:tcPr>
            <w:tcW w:type="dxa" w:w="693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Contenu</w:t>
            </w:r>
          </w:p>
        </w:tc>
      </w:tr>
      <w:tr>
        <w:trPr>
          <w:cantSplit/>
          <w:tblHeader w:val="false"/>
        </w:trPr>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Convention d'essai</w:t>
            </w:r>
          </w:p>
        </w:tc>
        <w:tc>
          <w:tcPr>
            <w:tcW w:type="dxa" w:w="693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Une page : périmètre, durée de 60 jours, gratuité, engagements réciproques, absence d'obligation à la sortie.</w:t>
            </w:r>
          </w:p>
        </w:tc>
      </w:tr>
      <w:tr>
        <w:trPr>
          <w:cantSplit/>
          <w:tblHeader w:val="false"/>
        </w:trPr>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Contrat de service</w:t>
            </w:r>
          </w:p>
        </w:tc>
        <w:tc>
          <w:tcPr>
            <w:tcW w:type="dxa" w:w="693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Ce qui est fourni, la formule et son prix, les modalités de paiement, l'assistance à distance, la durée (période payée, renouvelable), les conditions d'arrêt.</w:t>
            </w:r>
          </w:p>
        </w:tc>
      </w:tr>
      <w:tr>
        <w:trPr>
          <w:cantSplit/>
          <w:tblHeader w:val="false"/>
        </w:trPr>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Accord sur les données</w:t>
            </w:r>
          </w:p>
        </w:tc>
        <w:tc>
          <w:tcPr>
            <w:tcW w:type="dxa" w:w="693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Rôles de chacun, données traitées, finalité, hébergement, mesures de protection, notification en cas d'incident, restitution et suppression en fin de contrat.</w:t>
            </w:r>
          </w:p>
        </w:tc>
      </w:tr>
      <w:tr>
        <w:trPr>
          <w:cantSplit/>
          <w:tblHeader w:val="false"/>
        </w:trPr>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Accord partenaire</w:t>
            </w:r>
          </w:p>
        </w:tc>
        <w:tc>
          <w:tcPr>
            <w:tcW w:type="dxa" w:w="693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Pour les éditeurs, informaticiens et fournisseurs apporteurs : commission, durée, versement après encaissement.</w:t>
            </w:r>
          </w:p>
        </w:tc>
      </w:tr>
    </w:tbl>
    <w:p>
      <w:pPr>
        <w:spacing w:after="80"/>
      </w:pPr>
    </w:p>
    <w:p>
      <w:pPr>
        <w:keepNext w:val="false"/>
        <w:spacing w:before="0" w:after="120"/>
      </w:pPr>
      <w:r>
        <w:t xml:space="preserve">Tous se signent à distance : PDF envoyé, signé, renvoyé scanné ou photographié. Conservez le document reçu et l'échange qui l'accompagne. Les plans de ces documents figurent en annexe D. Faites rédiger ou relire les versions définitives par un juriste, en lui demandant aussi de confirmer la valeur de ce mode de signature ; pour les grands comptes, prévoyez l'envoi des originaux par courrier.</w:t>
      </w:r>
    </w:p>
    <w:p>
      <w:pPr>
        <w:pStyle w:val="Heading3"/>
        <w:keepNext/>
      </w:pPr>
      <w:bookmarkStart w:name="_Toc0064" w:id="64"/>
      <w:r>
        <w:t xml:space="preserve">10.2 La mise en service à distance</w:t>
      </w:r>
      <w:bookmarkEnd w:id="64"/>
    </w:p>
    <w:p>
      <w:pPr>
        <w:pStyle w:val="ListParagraph"/>
        <w:numPr>
          <w:ilvl w:val="0"/>
          <w:numId w:val="28"/>
        </w:numPr>
        <w:spacing w:after="50"/>
      </w:pPr>
      <w:r>
        <w:t xml:space="preserve">Visioconférence de lancement de 30 minutes avec le directeur, le référent et l'informaticien</w:t>
      </w:r>
    </w:p>
    <w:p>
      <w:pPr>
        <w:pStyle w:val="ListParagraph"/>
        <w:numPr>
          <w:ilvl w:val="0"/>
          <w:numId w:val="28"/>
        </w:numPr>
        <w:spacing w:after="50"/>
      </w:pPr>
      <w:r>
        <w:t xml:space="preserve">Espace de l'établissement créé ; administrateurs invités par e-mail ; connexion vérifiée par chacun</w:t>
      </w:r>
    </w:p>
    <w:p>
      <w:pPr>
        <w:pStyle w:val="ListParagraph"/>
        <w:numPr>
          <w:ilvl w:val="0"/>
          <w:numId w:val="28"/>
        </w:numPr>
        <w:spacing w:after="50"/>
      </w:pPr>
      <w:r>
        <w:t xml:space="preserve">Clé d'API transmise à l'informaticien par un canal sûr, jamais dans un groupe ; envois testés sur l'établissement de test avec des données fictives</w:t>
      </w:r>
    </w:p>
    <w:p>
      <w:pPr>
        <w:pStyle w:val="ListParagraph"/>
        <w:numPr>
          <w:ilvl w:val="0"/>
          <w:numId w:val="28"/>
        </w:numPr>
        <w:spacing w:after="50"/>
      </w:pPr>
      <w:r>
        <w:t xml:space="preserve">Réglages choisis avec le directeur : nom affiché, couleur, contacts, durée d'accès, validité des QR codes, option « après règlement »</w:t>
      </w:r>
    </w:p>
    <w:p>
      <w:pPr>
        <w:pStyle w:val="ListParagraph"/>
        <w:numPr>
          <w:ilvl w:val="0"/>
          <w:numId w:val="28"/>
        </w:numPr>
        <w:spacing w:after="50"/>
      </w:pPr>
      <w:r>
        <w:t xml:space="preserve">Médecins prescripteurs rattachés, par matricule ou e-mail</w:t>
      </w:r>
    </w:p>
    <w:p>
      <w:pPr>
        <w:pStyle w:val="ListParagraph"/>
        <w:numPr>
          <w:ilvl w:val="0"/>
          <w:numId w:val="28"/>
        </w:numPr>
        <w:spacing w:after="50"/>
      </w:pPr>
      <w:r>
        <w:t xml:space="preserve">Accueil formé en visioconférence (30 minutes) : générer un QR code, rechercher un patient, valider un rattachement, annuler un code, traiter une demande</w:t>
      </w:r>
    </w:p>
    <w:p>
      <w:pPr>
        <w:pStyle w:val="ListParagraph"/>
        <w:numPr>
          <w:ilvl w:val="0"/>
          <w:numId w:val="28"/>
        </w:numPr>
        <w:spacing w:after="50"/>
      </w:pPr>
      <w:r>
        <w:t xml:space="preserve">Kit de démarrage imprimé et affiché ; photo de l'affiche en place demandée au référent</w:t>
      </w:r>
    </w:p>
    <w:p>
      <w:pPr>
        <w:pStyle w:val="ListParagraph"/>
        <w:numPr>
          <w:ilvl w:val="0"/>
          <w:numId w:val="28"/>
        </w:numPr>
        <w:spacing w:after="50"/>
      </w:pPr>
      <w:r>
        <w:t xml:space="preserve">Message de lancement envoyé par l'établissement à ses médecins, depuis la console</w:t>
      </w:r>
    </w:p>
    <w:p>
      <w:pPr>
        <w:pStyle w:val="ListParagraph"/>
        <w:numPr>
          <w:ilvl w:val="0"/>
          <w:numId w:val="28"/>
        </w:numPr>
        <w:spacing w:after="50"/>
      </w:pPr>
      <w:r>
        <w:t xml:space="preserve">Démarrage sur un périmètre limité ; point de contrôle en visioconférence à une semaine</w:t>
      </w:r>
    </w:p>
    <w:p>
      <w:pPr>
        <w:spacing w:after="60"/>
      </w:pPr>
    </w:p>
    <w:p>
      <w:pPr>
        <w:keepLines/>
        <w:pBdr>
          <w:left w:val="single" w:color="0C4562" w:sz="24" w:space="8"/>
        </w:pBdr>
        <w:shd w:fill="EEF4F7" w:color="auto" w:val="clear"/>
        <w:spacing w:before="60" w:after="120" w:line="276"/>
        <w:ind w:left="227" w:right="113"/>
      </w:pPr>
      <w:r>
        <w:rPr>
          <w:b/>
          <w:bCs/>
          <w:color w:val="0C4562"/>
        </w:rPr>
        <w:t xml:space="preserve">À noter : </w:t>
      </w:r>
      <w:r>
        <w:t xml:space="preserve">Le détail technique de chaque étape figure dans la documentation technique de ROHAFYA (consoles d'administration, API d'ingestion, jeux de données de test).</w:t>
      </w:r>
    </w:p>
    <w:p>
      <w:pPr>
        <w:pStyle w:val="Heading3"/>
        <w:keepNext/>
      </w:pPr>
      <w:bookmarkStart w:name="_Toc0065" w:id="65"/>
      <w:r>
        <w:t xml:space="preserve">10.3 Le kit de démarrage numérique</w:t>
      </w:r>
      <w:bookmarkEnd w:id="65"/>
    </w:p>
    <w:p>
      <w:pPr>
        <w:keepNext w:val="false"/>
        <w:spacing w:before="0" w:after="120"/>
      </w:pPr>
      <w:r>
        <w:t xml:space="preserve">L'adoption par les patients se joue à l'accueil, même quand tout le reste se fait à distance. Chaque établissement reçoit, en PDF et en vidéo, six supports dont les textes sont en annexe D :</w:t>
      </w:r>
    </w:p>
    <w:p>
      <w:pPr>
        <w:pStyle w:val="ListParagraph"/>
        <w:numPr>
          <w:ilvl w:val="0"/>
          <w:numId w:val="29"/>
        </w:numPr>
        <w:spacing w:after="50"/>
      </w:pPr>
      <w:r>
        <w:t xml:space="preserve">une affiche pour la salle d'attente et la caisse ;</w:t>
      </w:r>
    </w:p>
    <w:p>
      <w:pPr>
        <w:pStyle w:val="ListParagraph"/>
        <w:numPr>
          <w:ilvl w:val="0"/>
          <w:numId w:val="29"/>
        </w:numPr>
        <w:spacing w:after="50"/>
      </w:pPr>
      <w:r>
        <w:t xml:space="preserve">un mode d'emploi d'un quart de page, à agrafer à la facture les premières semaines ;</w:t>
      </w:r>
    </w:p>
    <w:p>
      <w:pPr>
        <w:pStyle w:val="ListParagraph"/>
        <w:numPr>
          <w:ilvl w:val="0"/>
          <w:numId w:val="29"/>
        </w:numPr>
        <w:spacing w:after="50"/>
      </w:pPr>
      <w:r>
        <w:t xml:space="preserve">la phrase de la caisse, à dire en remettant la facture ;</w:t>
      </w:r>
    </w:p>
    <w:p>
      <w:pPr>
        <w:pStyle w:val="ListParagraph"/>
        <w:numPr>
          <w:ilvl w:val="0"/>
          <w:numId w:val="29"/>
        </w:numPr>
        <w:spacing w:after="50"/>
      </w:pPr>
      <w:r>
        <w:t xml:space="preserve">la fiche de réponses aux trois questions fréquentes, à afficher près du poste ;</w:t>
      </w:r>
    </w:p>
    <w:p>
      <w:pPr>
        <w:pStyle w:val="ListParagraph"/>
        <w:numPr>
          <w:ilvl w:val="0"/>
          <w:numId w:val="29"/>
        </w:numPr>
        <w:spacing w:after="50"/>
      </w:pPr>
      <w:r>
        <w:t xml:space="preserve">la vidéo de cinq minutes pour former les nouvelles recrues de l'accueil ;</w:t>
      </w:r>
    </w:p>
    <w:p>
      <w:pPr>
        <w:pStyle w:val="ListParagraph"/>
        <w:numPr>
          <w:ilvl w:val="0"/>
          <w:numId w:val="29"/>
        </w:numPr>
        <w:spacing w:after="50"/>
      </w:pPr>
      <w:r>
        <w:t xml:space="preserve">le modèle de message de lancement aux médecins prescripteurs.</w:t>
      </w:r>
    </w:p>
    <w:p>
      <w:pPr>
        <w:spacing w:after="60"/>
      </w:pPr>
    </w:p>
    <w:p>
      <w:pPr>
        <w:pStyle w:val="Heading3"/>
        <w:keepNext/>
      </w:pPr>
      <w:bookmarkStart w:name="_Toc0066" w:id="66"/>
      <w:r>
        <w:t xml:space="preserve">10.4 Assistance et suivi à distance</w:t>
      </w:r>
      <w:bookmarkEnd w:id="6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cantSplit/>
          <w:tblHeader/>
        </w:trPr>
        <w:tc>
          <w:tcPr>
            <w:tcW w:type="dxa" w:w="3084"/>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Engagement</w:t>
            </w:r>
          </w:p>
        </w:tc>
        <w:tc>
          <w:tcPr>
            <w:tcW w:type="dxa" w:w="6554"/>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Modalité</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 interlocuteur unique</w:t>
            </w:r>
          </w:p>
        </w:tc>
        <w:tc>
          <w:tcPr>
            <w:tcW w:type="dxa" w:w="655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Vous. Un numéro WhatsApp Business et une adresse e-mail dédiés à l'activité.</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Délai de réponse</w:t>
            </w:r>
          </w:p>
        </w:tc>
        <w:tc>
          <w:tcPr>
            <w:tcW w:type="dxa" w:w="655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Sous 24 heures ouvrées, même pour dire « je cherche »</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Moyens</w:t>
            </w:r>
          </w:p>
        </w:tc>
        <w:tc>
          <w:tcPr>
            <w:tcW w:type="dxa" w:w="655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Téléphone, WhatsApp, partage d'écran ; jamais de données de patient envoyées par message</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Point de suivi</w:t>
            </w:r>
          </w:p>
        </w:tc>
        <w:tc>
          <w:tcPr>
            <w:tcW w:type="dxa" w:w="655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Mensuel en visioconférence la première année, trimestriel ensuite</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Formation</w:t>
            </w:r>
          </w:p>
        </w:tc>
        <w:tc>
          <w:tcPr>
            <w:tcW w:type="dxa" w:w="655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Des nouvelles recrues de l'accueil, en visioconférence et par la vidéo, sans frais</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Incident</w:t>
            </w:r>
          </w:p>
        </w:tc>
        <w:tc>
          <w:tcPr>
            <w:tcW w:type="dxa" w:w="655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L'établissement est prévenu par vous, par appel et par notification aux administrateurs, avant de l'apprendre par ses patients</w:t>
            </w:r>
          </w:p>
        </w:tc>
      </w:tr>
    </w:tbl>
    <w:p>
      <w:pPr>
        <w:spacing w:after="80"/>
      </w:pPr>
    </w:p>
    <w:p>
      <w:pPr>
        <w:keepNext w:val="false"/>
        <w:spacing w:before="0" w:after="120"/>
      </w:pPr>
      <w:r>
        <w:t xml:space="preserve">Tenez un registre simple des demandes : date, établissement, demande, réponse, délai. Il vous servira à repérer les problèmes récurrents et à prouver votre sérieux lors d'un renouvellement.</w:t>
      </w:r>
    </w:p>
    <w:p>
      <w:pPr>
        <w:pStyle w:val="Heading3"/>
        <w:keepNext/>
      </w:pPr>
      <w:bookmarkStart w:name="_Toc0067" w:id="67"/>
      <w:r>
        <w:t xml:space="preserve">10.5 Fidéliser et faire recommander</w:t>
      </w:r>
      <w:bookmarkEnd w:id="67"/>
    </w:p>
    <w:p>
      <w:pPr>
        <w:pStyle w:val="ListParagraph"/>
        <w:numPr>
          <w:ilvl w:val="0"/>
          <w:numId w:val="30"/>
        </w:numPr>
        <w:spacing w:after="50"/>
      </w:pPr>
      <w:r>
        <w:rPr>
          <w:b/>
          <w:bCs/>
        </w:rPr>
        <w:t xml:space="preserve">Le chiffre du mois.</w:t>
      </w:r>
      <w:r>
        <w:t xml:space="preserve"> Envoyez chaque mois au directeur trois chiffres de son tableau de bord : dossiers rattachés, résultats publiés, QR codes en attente. C'est le rappel de ce qu'il achète.</w:t>
      </w:r>
    </w:p>
    <w:p>
      <w:pPr>
        <w:pStyle w:val="ListParagraph"/>
        <w:numPr>
          <w:ilvl w:val="0"/>
          <w:numId w:val="30"/>
        </w:numPr>
        <w:spacing w:after="50"/>
      </w:pPr>
      <w:r>
        <w:rPr>
          <w:b/>
          <w:bCs/>
        </w:rPr>
        <w:t xml:space="preserve">Le club des utilisateurs.</w:t>
      </w:r>
      <w:r>
        <w:t xml:space="preserve"> Une visioconférence trimestrielle avec les administrateurs des établissements clients : nouveautés, bonnes pratiques, questions. Avec leur accord, un groupe WhatsApp où ils s'entraident.</w:t>
      </w:r>
    </w:p>
    <w:p>
      <w:pPr>
        <w:pStyle w:val="ListParagraph"/>
        <w:numPr>
          <w:ilvl w:val="0"/>
          <w:numId w:val="30"/>
        </w:numPr>
        <w:spacing w:after="50"/>
      </w:pPr>
      <w:r>
        <w:rPr>
          <w:b/>
          <w:bCs/>
        </w:rPr>
        <w:t xml:space="preserve">Le témoignage.</w:t>
      </w:r>
      <w:r>
        <w:t xml:space="preserve"> Trois phrases et une photo de l'accueil, ou une vidéo d'une minute, validées par écrit par le directeur. À utiliser dans vos publications, vos propositions et vos webinaires.</w:t>
      </w:r>
    </w:p>
    <w:p>
      <w:pPr>
        <w:pStyle w:val="ListParagraph"/>
        <w:numPr>
          <w:ilvl w:val="0"/>
          <w:numId w:val="30"/>
        </w:numPr>
        <w:spacing w:after="50"/>
      </w:pPr>
      <w:r>
        <w:rPr>
          <w:b/>
          <w:bCs/>
        </w:rPr>
        <w:t xml:space="preserve">Le parrainage.</w:t>
      </w:r>
      <w:r>
        <w:t xml:space="preserve"> Un mois offert pour chaque établissement recommandé qui s'abonne.</w:t>
      </w:r>
    </w:p>
    <w:p>
      <w:pPr>
        <w:pStyle w:val="ListParagraph"/>
        <w:numPr>
          <w:ilvl w:val="0"/>
          <w:numId w:val="30"/>
        </w:numPr>
        <w:spacing w:after="50"/>
      </w:pPr>
      <w:r>
        <w:rPr>
          <w:b/>
          <w:bCs/>
        </w:rPr>
        <w:t xml:space="preserve">La mise en relation.</w:t>
      </w:r>
      <w:r>
        <w:t xml:space="preserve"> Proposez à vos prospects d'appeler un client. Rien n'est plus convaincant, et cela ne demande aucun déplacement.</w:t>
      </w:r>
    </w:p>
    <w:p>
      <w:pPr>
        <w:pStyle w:val="ListParagraph"/>
        <w:numPr>
          <w:ilvl w:val="0"/>
          <w:numId w:val="30"/>
        </w:numPr>
        <w:spacing w:after="50"/>
      </w:pPr>
      <w:r>
        <w:rPr>
          <w:b/>
          <w:bCs/>
        </w:rPr>
        <w:t xml:space="preserve">L'alerte.</w:t>
      </w:r>
      <w:r>
        <w:t xml:space="preserve"> Un établissement dont les QR codes ne sont plus remis est un établissement qui va partir. Le tableau de bord vous le montre à distance : appelez avant l'échéance, pas après.</w:t>
      </w:r>
    </w:p>
    <w:p>
      <w:pPr>
        <w:spacing w:after="60"/>
      </w:pPr>
    </w:p>
    <w:p>
      <w:pPr>
        <w:pStyle w:val="Heading1"/>
        <w:keepNext/>
        <w:pageBreakBefore/>
      </w:pPr>
      <w:bookmarkStart w:name="_Toc0068" w:id="68"/>
      <w:r>
        <w:t xml:space="preserve">Partie IV — L'organisation</w:t>
      </w:r>
      <w:bookmarkEnd w:id="68"/>
    </w:p>
    <w:p>
      <w:pPr>
        <w:keepNext w:val="false"/>
        <w:spacing w:before="0" w:after="120"/>
      </w:pPr>
      <w:r>
        <w:t xml:space="preserve">Cette partie traite de ce qui entoure la vente : votre statut, vos obligations, vos outils, votre calendrier et vos risques.</w:t>
      </w:r>
    </w:p>
    <w:p>
      <w:pPr>
        <w:pStyle w:val="Heading2"/>
        <w:keepNext/>
      </w:pPr>
      <w:bookmarkStart w:name="_Toc0069" w:id="69"/>
      <w:r>
        <w:t xml:space="preserve">11. Vendre en nom propre</w:t>
      </w:r>
      <w:bookmarkEnd w:id="69"/>
    </w:p>
    <w:p>
      <w:pPr>
        <w:keepLines/>
        <w:pBdr>
          <w:left w:val="single" w:color="C62828" w:sz="24" w:space="8"/>
        </w:pBdr>
        <w:shd w:fill="FDECEC" w:color="auto" w:val="clear"/>
        <w:spacing w:before="60" w:after="120" w:line="276"/>
        <w:ind w:left="227" w:right="113"/>
      </w:pPr>
      <w:r>
        <w:rPr>
          <w:b/>
          <w:bCs/>
          <w:color w:val="C62828"/>
        </w:rPr>
        <w:t xml:space="preserve">Attention : </w:t>
      </w:r>
      <w:r>
        <w:t xml:space="preserve">Ce chapitre rassemble des informations publiées en 2025 et 2026. Les montants, seuils et délais changent avec les lois de finances : faites-les confirmer au centre de formalités, au centre des impôts ou auprès d'un centre de gestion agréé avant d'agir.</w:t>
      </w:r>
    </w:p>
    <w:p>
      <w:pPr>
        <w:pStyle w:val="Heading3"/>
        <w:keepNext/>
      </w:pPr>
      <w:bookmarkStart w:name="_Toc0070" w:id="70"/>
      <w:r>
        <w:t xml:space="preserve">11.1 Ce que permet le statut</w:t>
      </w:r>
      <w:bookmarkEnd w:id="70"/>
    </w:p>
    <w:p>
      <w:pPr>
        <w:keepNext/>
        <w:spacing w:before="0" w:after="120"/>
      </w:pPr>
      <w:r>
        <w:t xml:space="preserve">Vous avez choisi de vendre en nom propre, c'est-à-dire comme entreprise individuelle (« établissement »). C'est le statut le plus simple et le moins coûteux pour démarrer.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Avantages</w:t>
            </w:r>
          </w:p>
        </w:tc>
        <w:tc>
          <w:tcPr>
            <w:tcW w:type="dxa" w:w="481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Limites</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Création rapide, sans capital minimum</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Pas de séparation entre votre patrimoine et celui de l'activité : vous répondez des dettes et des litiges sur vos biens personnels</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Fiscalité forfaitaire tant que le chiffre d'affaires reste modeste</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Moins de crédibilité auprès des cliniques importantes et des hôpitaux</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Peu d'obligations comptables au départ</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Accès difficile aux marchés publics, qui exigent des pièces qu'une société fournit plus aisément</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Vous décidez seul</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L'activité repose entièrement sur vous</w:t>
            </w:r>
          </w:p>
        </w:tc>
      </w:tr>
    </w:tbl>
    <w:p>
      <w:pPr>
        <w:spacing w:after="80"/>
      </w:pPr>
    </w:p>
    <w:p>
      <w:pPr>
        <w:pStyle w:val="Heading3"/>
        <w:keepNext/>
      </w:pPr>
      <w:bookmarkStart w:name="_Toc0071" w:id="71"/>
      <w:r>
        <w:t xml:space="preserve">11.2 S'immatriculer</w:t>
      </w:r>
      <w:bookmarkEnd w:id="71"/>
    </w:p>
    <w:p>
      <w:pPr>
        <w:pStyle w:val="ListParagraph"/>
        <w:numPr>
          <w:ilvl w:val="0"/>
          <w:numId w:val="31"/>
        </w:numPr>
        <w:spacing w:after="50"/>
      </w:pPr>
      <w:r>
        <w:t xml:space="preserve">Le Centre de formalités de création d'entreprises est le guichet unique : un seul dossier pour le registre du commerce, l'immatriculation fiscale et la sécurité sociale.</w:t>
      </w:r>
    </w:p>
    <w:p>
      <w:pPr>
        <w:pStyle w:val="ListParagraph"/>
        <w:numPr>
          <w:ilvl w:val="0"/>
          <w:numId w:val="31"/>
        </w:numPr>
        <w:spacing w:after="50"/>
      </w:pPr>
      <w:r>
        <w:t xml:space="preserve">Les frais d'enregistrement d'un établissement individuel sont de l'ordre de 41 500 FCFA, hors timbres et frais annexes. Aucun capital n'est exigé.</w:t>
      </w:r>
    </w:p>
    <w:p>
      <w:pPr>
        <w:pStyle w:val="ListParagraph"/>
        <w:numPr>
          <w:ilvl w:val="0"/>
          <w:numId w:val="31"/>
        </w:numPr>
        <w:spacing w:after="50"/>
      </w:pPr>
      <w:r>
        <w:t xml:space="preserve">Le délai officiel est de 72 heures ; comptez trois à sept jours ouvrés en pratique.</w:t>
      </w:r>
    </w:p>
    <w:p>
      <w:pPr>
        <w:pStyle w:val="ListParagraph"/>
        <w:numPr>
          <w:ilvl w:val="0"/>
          <w:numId w:val="31"/>
        </w:numPr>
        <w:spacing w:after="50"/>
      </w:pPr>
      <w:r>
        <w:t xml:space="preserve">Vous en sortez avec un numéro au registre du commerce et un numéro d'identifiant unique fiscal, à faire figurer sur vos factures, votre fiche PDF et votre profil LinkedIn : à distance, ce sont vos premières preuves d'existence.</w:t>
      </w:r>
    </w:p>
    <w:p>
      <w:pPr>
        <w:spacing w:after="60"/>
      </w:pPr>
    </w:p>
    <w:p>
      <w:pPr>
        <w:keepNext w:val="false"/>
        <w:spacing w:before="0" w:after="120"/>
      </w:pPr>
      <w:r>
        <w:t xml:space="preserve">Sans immatriculation, vous ne pouvez ni émettre de facture valable ni signer un contrat opposable. C'est la première dépense à engager.</w:t>
      </w:r>
    </w:p>
    <w:p>
      <w:pPr>
        <w:pStyle w:val="Heading3"/>
        <w:keepNext/>
      </w:pPr>
      <w:bookmarkStart w:name="_Toc0072" w:id="72"/>
      <w:r>
        <w:t xml:space="preserve">11.3 La fiscalité au démarrage</w:t>
      </w:r>
      <w:bookmarkEnd w:id="72"/>
    </w:p>
    <w:p>
      <w:pPr>
        <w:keepNext/>
        <w:spacing w:before="0" w:after="120"/>
      </w:pPr>
      <w:r>
        <w:t xml:space="preserve">Les petites activités relèvent de l'impôt général synthétique, un impôt forfaitaire annuel calculé par tranche de chiffre d'affaires. D'après les barèmes publiés pour 2025-2026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506"/>
        <w:gridCol w:w="3855"/>
      </w:tblGrid>
      <w:tr>
        <w:trPr>
          <w:cantSplit/>
          <w:tblHeader/>
        </w:trPr>
        <w:tc>
          <w:tcPr>
            <w:tcW w:type="dxa" w:w="3277"/>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Chiffre d'affaires annuel hors taxes</w:t>
            </w:r>
          </w:p>
        </w:tc>
        <w:tc>
          <w:tcPr>
            <w:tcW w:type="dxa" w:w="2506"/>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Impôt annuel</w:t>
            </w:r>
          </w:p>
        </w:tc>
        <w:tc>
          <w:tcPr>
            <w:tcW w:type="dxa" w:w="3855"/>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Correspond à</w:t>
            </w:r>
          </w:p>
        </w:tc>
      </w:tr>
      <w:tr>
        <w:trPr>
          <w:cantSplit/>
          <w:tblHeader w:val="false"/>
        </w:trPr>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Jusqu'à 500 000 FCFA</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Exonéré</w:t>
            </w:r>
          </w:p>
        </w:tc>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Les tout premiers mois</w:t>
            </w:r>
          </w:p>
        </w:tc>
      </w:tr>
      <w:tr>
        <w:trPr>
          <w:cantSplit/>
          <w:tblHeader w:val="false"/>
        </w:trPr>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De 2 à 3 millions</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75 000 FCFA</w:t>
            </w:r>
          </w:p>
        </w:tc>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Environ 5 clients sur une année</w:t>
            </w:r>
          </w:p>
        </w:tc>
      </w:tr>
      <w:tr>
        <w:trPr>
          <w:cantSplit/>
          <w:tblHeader w:val="false"/>
        </w:trPr>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De 5 à 7,5 millions</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200 000 FCFA</w:t>
            </w:r>
          </w:p>
        </w:tc>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Scénario prudent, année 2</w:t>
            </w:r>
          </w:p>
        </w:tc>
      </w:tr>
      <w:tr>
        <w:trPr>
          <w:cantSplit/>
          <w:tblHeader w:val="false"/>
        </w:trPr>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De 10 à 15 millions</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500 000 FCFA</w:t>
            </w:r>
          </w:p>
        </w:tc>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Scénario central, année 2</w:t>
            </w:r>
          </w:p>
        </w:tc>
      </w:tr>
      <w:tr>
        <w:trPr>
          <w:cantSplit/>
          <w:tblHeader w:val="false"/>
        </w:trPr>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Au-delà de 20 millions</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Selon le barème en vigueur</w:t>
            </w:r>
          </w:p>
        </w:tc>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Scénario ambitieux, année 2</w:t>
            </w:r>
          </w:p>
        </w:tc>
      </w:tr>
    </w:tbl>
    <w:p>
      <w:pPr>
        <w:spacing w:after="80"/>
      </w:pPr>
    </w:p>
    <w:p>
      <w:pPr>
        <w:pStyle w:val="ListParagraph"/>
        <w:numPr>
          <w:ilvl w:val="0"/>
          <w:numId w:val="32"/>
        </w:numPr>
        <w:spacing w:after="50"/>
      </w:pPr>
      <w:r>
        <w:t xml:space="preserve">Cet impôt est présenté comme libératoire de la TVA, de la patente et de l'impôt sur le revenu : sous ce régime, vous ne facturez pas la TVA. Vos prix sont donc nets.</w:t>
      </w:r>
    </w:p>
    <w:p>
      <w:pPr>
        <w:pStyle w:val="ListParagraph"/>
        <w:numPr>
          <w:ilvl w:val="0"/>
          <w:numId w:val="32"/>
        </w:numPr>
        <w:spacing w:after="50"/>
      </w:pPr>
      <w:r>
        <w:t xml:space="preserve">Le plafond du régime est de 50 millions de FCFA pour les activités commerciales et de 30 millions pour les activités non commerciales. Faites préciser de quelle catégorie relève la vente d'un service logiciel.</w:t>
      </w:r>
    </w:p>
    <w:p>
      <w:pPr>
        <w:pStyle w:val="ListParagraph"/>
        <w:numPr>
          <w:ilvl w:val="0"/>
          <w:numId w:val="32"/>
        </w:numPr>
        <w:spacing w:after="50"/>
      </w:pPr>
      <w:r>
        <w:t xml:space="preserve">À partir de 10 millions de chiffre d'affaires, la tenue d'une comptabilité devient obligatoire.</w:t>
      </w:r>
    </w:p>
    <w:p>
      <w:pPr>
        <w:pStyle w:val="ListParagraph"/>
        <w:numPr>
          <w:ilvl w:val="0"/>
          <w:numId w:val="32"/>
        </w:numPr>
        <w:spacing w:after="50"/>
      </w:pPr>
      <w:r>
        <w:t xml:space="preserve">La déclaration annuelle est due au printemps ; le paiement peut être trimestriel.</w:t>
      </w:r>
    </w:p>
    <w:p>
      <w:pPr>
        <w:pStyle w:val="ListParagraph"/>
        <w:numPr>
          <w:ilvl w:val="0"/>
          <w:numId w:val="32"/>
        </w:numPr>
        <w:spacing w:after="50"/>
      </w:pPr>
      <w:r>
        <w:t xml:space="preserve">L'adhésion à un centre de gestion agréé ouvre droit à un abattement, d'après les mêmes sources.</w:t>
      </w:r>
    </w:p>
    <w:p>
      <w:pPr>
        <w:spacing w:after="60"/>
      </w:pPr>
    </w:p>
    <w:p>
      <w:pPr>
        <w:pStyle w:val="Heading3"/>
        <w:keepNext/>
      </w:pPr>
      <w:bookmarkStart w:name="_Toc0073" w:id="73"/>
      <w:r>
        <w:t xml:space="preserve">11.4 Quand passer en société</w:t>
      </w:r>
      <w:bookmarkEnd w:id="73"/>
    </w:p>
    <w:p>
      <w:pPr>
        <w:keepNext w:val="false"/>
        <w:spacing w:before="0" w:after="120"/>
      </w:pPr>
      <w:r>
        <w:t xml:space="preserve">Prévoyez de créer une société à responsabilité limitée, éventuellement à associé unique, dès que l'un de ces événements se présente :</w:t>
      </w:r>
    </w:p>
    <w:p>
      <w:pPr>
        <w:pStyle w:val="ListParagraph"/>
        <w:numPr>
          <w:ilvl w:val="0"/>
          <w:numId w:val="33"/>
        </w:numPr>
        <w:spacing w:after="50"/>
      </w:pPr>
      <w:r>
        <w:t xml:space="preserve">un hôpital, un réseau ou une grande clinique demande des pièces que vous ne pouvez pas fournir en nom propre ;</w:t>
      </w:r>
    </w:p>
    <w:p>
      <w:pPr>
        <w:pStyle w:val="ListParagraph"/>
        <w:numPr>
          <w:ilvl w:val="0"/>
          <w:numId w:val="33"/>
        </w:numPr>
        <w:spacing w:after="50"/>
      </w:pPr>
      <w:r>
        <w:t xml:space="preserve">votre chiffre d'affaires approche le plafond du régime forfaitaire ;</w:t>
      </w:r>
    </w:p>
    <w:p>
      <w:pPr>
        <w:pStyle w:val="ListParagraph"/>
        <w:numPr>
          <w:ilvl w:val="0"/>
          <w:numId w:val="33"/>
        </w:numPr>
        <w:spacing w:after="50"/>
      </w:pPr>
      <w:r>
        <w:t xml:space="preserve">vous recrutez ou vous associez quelqu'un, par exemple un commercial à distance rémunéré à la commission ;</w:t>
      </w:r>
    </w:p>
    <w:p>
      <w:pPr>
        <w:pStyle w:val="ListParagraph"/>
        <w:numPr>
          <w:ilvl w:val="0"/>
          <w:numId w:val="33"/>
        </w:numPr>
        <w:spacing w:after="50"/>
      </w:pPr>
      <w:r>
        <w:t xml:space="preserve">un contrat comporte un risque (pénalités, responsabilité sur les données) que vous ne voulez pas porter sur vos biens personnels.</w:t>
      </w:r>
    </w:p>
    <w:p>
      <w:pPr>
        <w:spacing w:after="60"/>
      </w:pPr>
    </w:p>
    <w:p>
      <w:pPr>
        <w:keepNext w:val="false"/>
        <w:spacing w:before="0" w:after="120"/>
      </w:pPr>
      <w:r>
        <w:t xml:space="preserve">Dans le plan à 24 mois, ce passage est placé entre le mois 13 et le mois 18, avant d'aborder les hôpitaux.</w:t>
      </w:r>
    </w:p>
    <w:p>
      <w:pPr>
        <w:pStyle w:val="Heading3"/>
        <w:keepNext/>
      </w:pPr>
      <w:bookmarkStart w:name="_Toc0074" w:id="74"/>
      <w:r>
        <w:t xml:space="preserve">11.5 Vos droits sur le produit, la marque et le domaine</w:t>
      </w:r>
      <w:bookmarkEnd w:id="74"/>
    </w:p>
    <w:p>
      <w:pPr>
        <w:keepLines/>
        <w:pBdr>
          <w:left w:val="single" w:color="E69A00" w:sz="24" w:space="8"/>
        </w:pBdr>
        <w:shd w:fill="FFF6E5" w:color="auto" w:val="clear"/>
        <w:spacing w:before="60" w:after="120" w:line="276"/>
        <w:ind w:left="227" w:right="113"/>
      </w:pPr>
      <w:r>
        <w:rPr>
          <w:b/>
          <w:bCs/>
          <w:color w:val="E69A00"/>
        </w:rPr>
        <w:t xml:space="preserve">Important : </w:t>
      </w:r>
      <w:r>
        <w:t xml:space="preserve">Avant toute vente, réunissez la preuve écrite que vous pouvez commercialiser ROHAFYA en votre nom.</w:t>
      </w:r>
    </w:p>
    <w:p>
      <w:pPr>
        <w:pStyle w:val="ListParagraph"/>
        <w:numPr>
          <w:ilvl w:val="0"/>
          <w:numId w:val="34"/>
        </w:numPr>
        <w:spacing w:after="50"/>
      </w:pPr>
      <w:r>
        <w:rPr>
          <w:b/>
          <w:bCs/>
        </w:rPr>
        <w:t xml:space="preserve">Le code.</w:t>
      </w:r>
      <w:r>
        <w:t xml:space="preserve"> Si d'autres personnes ou une autre structure ont contribué au développement ou l'ont financé, faites établir une cession ou une licence écrite.</w:t>
      </w:r>
    </w:p>
    <w:p>
      <w:pPr>
        <w:pStyle w:val="ListParagraph"/>
        <w:numPr>
          <w:ilvl w:val="0"/>
          <w:numId w:val="34"/>
        </w:numPr>
        <w:spacing w:after="50"/>
      </w:pPr>
      <w:r>
        <w:rPr>
          <w:b/>
          <w:bCs/>
        </w:rPr>
        <w:t xml:space="preserve">L'API.</w:t>
      </w:r>
      <w:r>
        <w:t xml:space="preserve"> L'application dépend d'une API distincte. Vérifiez que vous avez le droit de l'exploiter pour d'autres établissements, et à quelles conditions.</w:t>
      </w:r>
    </w:p>
    <w:p>
      <w:pPr>
        <w:pStyle w:val="ListParagraph"/>
        <w:numPr>
          <w:ilvl w:val="0"/>
          <w:numId w:val="34"/>
        </w:numPr>
        <w:spacing w:after="50"/>
      </w:pPr>
      <w:r>
        <w:rPr>
          <w:b/>
          <w:bCs/>
        </w:rPr>
        <w:t xml:space="preserve">L'adresse.</w:t>
      </w:r>
      <w:r>
        <w:t xml:space="preserve"> Pour un service vendu à des établissements concurrents entre eux, l'application doit être servie sous un nom de domaine neutre, propre à ROHAFYA. À distance, cette adresse est aussi le premier indice de sérieux qu'un prospect vérifie.</w:t>
      </w:r>
    </w:p>
    <w:p>
      <w:pPr>
        <w:pStyle w:val="ListParagraph"/>
        <w:numPr>
          <w:ilvl w:val="0"/>
          <w:numId w:val="34"/>
        </w:numPr>
        <w:spacing w:after="50"/>
      </w:pPr>
      <w:r>
        <w:rPr>
          <w:b/>
          <w:bCs/>
        </w:rPr>
        <w:t xml:space="preserve">La marque.</w:t>
      </w:r>
      <w:r>
        <w:t xml:space="preserve"> « Rohafya » est un nom courant. Vérifiez sa disponibilité auprès de l'Organisation africaine de la propriété intellectuelle, dont le siège est à Yaoundé, et envisagez un dépôt quand vos revenus le permettront.</w:t>
      </w:r>
    </w:p>
    <w:p>
      <w:pPr>
        <w:spacing w:after="60"/>
      </w:pPr>
    </w:p>
    <w:p>
      <w:pPr>
        <w:pStyle w:val="Heading2"/>
        <w:keepNext/>
      </w:pPr>
      <w:bookmarkStart w:name="_Toc0075" w:id="75"/>
      <w:r>
        <w:t xml:space="preserve">12. Conformité et protection des données</w:t>
      </w:r>
      <w:bookmarkEnd w:id="75"/>
    </w:p>
    <w:p>
      <w:pPr>
        <w:keepLines/>
        <w:pBdr>
          <w:left w:val="single" w:color="C62828" w:sz="24" w:space="8"/>
        </w:pBdr>
        <w:shd w:fill="FDECEC" w:color="auto" w:val="clear"/>
        <w:spacing w:before="60" w:after="120" w:line="276"/>
        <w:ind w:left="227" w:right="113"/>
      </w:pPr>
      <w:r>
        <w:rPr>
          <w:b/>
          <w:bCs/>
          <w:color w:val="C62828"/>
        </w:rPr>
        <w:t xml:space="preserve">Attention : </w:t>
      </w:r>
      <w:r>
        <w:t xml:space="preserve">Ce chapitre est un plan de travail, pas un avis juridique. La loi n° 2024/017 prévoit des sanctions lourdes, et vous y êtes exposé personnellement. Une consultation avec un juriste connaissant ce texte est la seule dépense de ce document qui ne soit pas optionnelle.</w:t>
      </w:r>
    </w:p>
    <w:p>
      <w:pPr>
        <w:pStyle w:val="Heading3"/>
        <w:keepNext/>
      </w:pPr>
      <w:bookmarkStart w:name="_Toc0076" w:id="76"/>
      <w:r>
        <w:t xml:space="preserve">12.1 Qui est responsable de quoi</w:t>
      </w:r>
      <w:bookmarkEnd w:id="7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cantSplit/>
          <w:tblHeader/>
        </w:trPr>
        <w:tc>
          <w:tcPr>
            <w:tcW w:type="dxa" w:w="269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Acteur</w:t>
            </w:r>
          </w:p>
        </w:tc>
        <w:tc>
          <w:tcPr>
            <w:tcW w:type="dxa" w:w="693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Rôle au sens de la loi</w:t>
            </w:r>
          </w:p>
        </w:tc>
      </w:tr>
      <w:tr>
        <w:trPr>
          <w:cantSplit/>
          <w:tblHeader w:val="false"/>
        </w:trPr>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L'établissement de santé</w:t>
            </w:r>
          </w:p>
        </w:tc>
        <w:tc>
          <w:tcPr>
            <w:tcW w:type="dxa" w:w="693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Responsable du traitement : il décide de publier les résultats de ses patients et en fixe les règles.</w:t>
            </w:r>
          </w:p>
        </w:tc>
      </w:tr>
      <w:tr>
        <w:trPr>
          <w:cantSplit/>
          <w:tblHeader w:val="false"/>
        </w:trPr>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Vous (ROHAFYA)</w:t>
            </w:r>
          </w:p>
        </w:tc>
        <w:tc>
          <w:tcPr>
            <w:tcW w:type="dxa" w:w="693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Sous-traitant : vous traitez ces données pour son compte et sur ses instructions. Pour les comptes des patients et des médecins, vous êtes vraisemblablement responsable du traitement vous-même.</w:t>
            </w:r>
          </w:p>
        </w:tc>
      </w:tr>
      <w:tr>
        <w:trPr>
          <w:cantSplit/>
          <w:tblHeader w:val="false"/>
        </w:trPr>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L'hébergeur</w:t>
            </w:r>
          </w:p>
        </w:tc>
        <w:tc>
          <w:tcPr>
            <w:tcW w:type="dxa" w:w="693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Votre propre sous-traitant.</w:t>
            </w:r>
          </w:p>
        </w:tc>
      </w:tr>
    </w:tbl>
    <w:p>
      <w:pPr>
        <w:spacing w:after="80"/>
      </w:pPr>
    </w:p>
    <w:p>
      <w:pPr>
        <w:keepNext w:val="false"/>
        <w:spacing w:before="0" w:after="120"/>
      </w:pPr>
      <w:r>
        <w:t xml:space="preserve">Cette répartition est celle que retiennent habituellement les textes de ce type ; faites-la confirmer. Elle détermine qui doit informer le patient, qui doit notifier un incident et qui signe quoi.</w:t>
      </w:r>
    </w:p>
    <w:p>
      <w:pPr>
        <w:pStyle w:val="Heading3"/>
        <w:keepNext/>
      </w:pPr>
      <w:bookmarkStart w:name="_Toc0077" w:id="77"/>
      <w:r>
        <w:t xml:space="preserve">12.2 La question de l'hébergement</w:t>
      </w:r>
      <w:bookmarkEnd w:id="77"/>
    </w:p>
    <w:p>
      <w:pPr>
        <w:keepNext/>
        <w:spacing w:before="0" w:after="120"/>
      </w:pPr>
      <w:r>
        <w:t xml:space="preserve">C'est le point le plus sensible. La documentation technique décrit un hébergement sur un serveur situé en Europe. D'après les analyses consultées, la loi soumet les transferts de données personnelles hors du Cameroun à une autorisation préalable de l'autorité de protection.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3566"/>
        <w:gridCol w:w="3566"/>
      </w:tblGrid>
      <w:tr>
        <w:trPr>
          <w:cantSplit/>
          <w:tblHeader/>
        </w:trPr>
        <w:tc>
          <w:tcPr>
            <w:tcW w:type="dxa" w:w="2506"/>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Option</w:t>
            </w:r>
          </w:p>
        </w:tc>
        <w:tc>
          <w:tcPr>
            <w:tcW w:type="dxa" w:w="3566"/>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Avantage</w:t>
            </w:r>
          </w:p>
        </w:tc>
        <w:tc>
          <w:tcPr>
            <w:tcW w:type="dxa" w:w="3566"/>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Inconvénient</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Héberger au Cameroun</w:t>
            </w:r>
          </w:p>
        </w:tc>
        <w:tc>
          <w:tcPr>
            <w:tcW w:type="dxa" w:w="356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Plus de transfert à l'étranger ; argument commercial fort (« vos données restent au pays »)</w:t>
            </w:r>
          </w:p>
        </w:tc>
        <w:tc>
          <w:tcPr>
            <w:tcW w:type="dxa" w:w="356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Coût et qualité de service à évaluer ; migration à réaliser</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Rester en Europe avec autorisation</w:t>
            </w:r>
          </w:p>
        </w:tc>
        <w:tc>
          <w:tcPr>
            <w:tcW w:type="dxa" w:w="356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Aucune migration ; coût faible</w:t>
            </w:r>
          </w:p>
        </w:tc>
        <w:tc>
          <w:tcPr>
            <w:tcW w:type="dxa" w:w="356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Démarche à engager auprès de l'autorité, dont le fonctionnement est à vérifier ; objection commerciale persistante</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Rester en Europe sans démarche</w:t>
            </w:r>
          </w:p>
        </w:tc>
        <w:tc>
          <w:tcPr>
            <w:tcW w:type="dxa" w:w="356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Aucun</w:t>
            </w:r>
          </w:p>
        </w:tc>
        <w:tc>
          <w:tcPr>
            <w:tcW w:type="dxa" w:w="356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Risque juridique personnel ; à écarter</w:t>
            </w:r>
          </w:p>
        </w:tc>
      </w:tr>
    </w:tbl>
    <w:p>
      <w:pPr>
        <w:spacing w:after="80"/>
      </w:pPr>
    </w:p>
    <w:p>
      <w:pPr>
        <w:keepNext w:val="false"/>
        <w:spacing w:before="0" w:after="120"/>
      </w:pPr>
      <w:r>
        <w:rPr>
          <w:b/>
          <w:bCs/>
        </w:rPr>
        <w:t xml:space="preserve">Recommandation.</w:t>
      </w:r>
      <w:r>
        <w:t xml:space="preserve"> Faites chiffrer dès maintenant un hébergement au Cameroun (centres de données d'opérateurs nationaux ou hébergeurs locaux). Si le coût est supportable, migrez avant le premier contrat payant. Sinon, obtenez l'avis écrit d'un juriste sur la conduite à tenir, informez chaque établissement par écrit du lieu d'hébergement, et planifiez la migration sur vos premiers revenus.</w:t>
      </w:r>
    </w:p>
    <w:p>
      <w:pPr>
        <w:pStyle w:val="Heading3"/>
        <w:keepNext/>
      </w:pPr>
      <w:bookmarkStart w:name="_Toc0078" w:id="78"/>
      <w:r>
        <w:t xml:space="preserve">12.3 Le plan de mise en conformité</w:t>
      </w:r>
      <w:bookmarkEnd w:id="78"/>
    </w:p>
    <w:p>
      <w:pPr>
        <w:pStyle w:val="ListParagraph"/>
        <w:numPr>
          <w:ilvl w:val="0"/>
          <w:numId w:val="35"/>
        </w:numPr>
        <w:spacing w:after="50"/>
      </w:pPr>
      <w:r>
        <w:t xml:space="preserve">Consulter un juriste sur trois questions : l'hébergement, la base légale de la publication des résultats, les formalités auprès de l'autorité.</w:t>
      </w:r>
    </w:p>
    <w:p>
      <w:pPr>
        <w:pStyle w:val="ListParagraph"/>
        <w:numPr>
          <w:ilvl w:val="0"/>
          <w:numId w:val="35"/>
        </w:numPr>
        <w:spacing w:after="50"/>
      </w:pPr>
      <w:r>
        <w:t xml:space="preserve">Rédiger l'accord sur les données à signer avec chaque établissement (plan en annexe D).</w:t>
      </w:r>
    </w:p>
    <w:p>
      <w:pPr>
        <w:pStyle w:val="ListParagraph"/>
        <w:numPr>
          <w:ilvl w:val="0"/>
          <w:numId w:val="35"/>
        </w:numPr>
        <w:spacing w:after="50"/>
      </w:pPr>
      <w:r>
        <w:t xml:space="preserve">Rédiger la note d'information des patients et les mentions affichées sur la page de rattachement.</w:t>
      </w:r>
    </w:p>
    <w:p>
      <w:pPr>
        <w:pStyle w:val="ListParagraph"/>
        <w:numPr>
          <w:ilvl w:val="0"/>
          <w:numId w:val="35"/>
        </w:numPr>
        <w:spacing w:after="50"/>
      </w:pPr>
      <w:r>
        <w:t xml:space="preserve">Tenir un registre de vos traitements : quelles données, pour quoi, où, combien de temps, qui y accède. Y inscrire aussi votre fichier de prospects.</w:t>
      </w:r>
    </w:p>
    <w:p>
      <w:pPr>
        <w:pStyle w:val="ListParagraph"/>
        <w:numPr>
          <w:ilvl w:val="0"/>
          <w:numId w:val="35"/>
        </w:numPr>
        <w:spacing w:after="50"/>
      </w:pPr>
      <w:r>
        <w:t xml:space="preserve">Écrire la procédure d'incident : qui prévenir, dans quel ordre, avec quel message.</w:t>
      </w:r>
    </w:p>
    <w:p>
      <w:pPr>
        <w:pStyle w:val="ListParagraph"/>
        <w:numPr>
          <w:ilvl w:val="0"/>
          <w:numId w:val="35"/>
        </w:numPr>
        <w:spacing w:after="50"/>
      </w:pPr>
      <w:r>
        <w:t xml:space="preserve">Limiter vos propres accès : deux comptes super-administrateurs au plus, jamais de données réelles sur votre poste de démonstration.</w:t>
      </w:r>
    </w:p>
    <w:p>
      <w:pPr>
        <w:pStyle w:val="ListParagraph"/>
        <w:numPr>
          <w:ilvl w:val="0"/>
          <w:numId w:val="35"/>
        </w:numPr>
        <w:spacing w:after="50"/>
      </w:pPr>
      <w:r>
        <w:t xml:space="preserve">Suivre l'installation de l'autorité de protection et accomplir les formalités dès qu'elles sont possibles.</w:t>
      </w:r>
    </w:p>
    <w:p>
      <w:pPr>
        <w:spacing w:after="60"/>
      </w:pPr>
    </w:p>
    <w:p>
      <w:pPr>
        <w:pStyle w:val="Heading3"/>
        <w:keepNext/>
      </w:pPr>
      <w:bookmarkStart w:name="_Toc0079" w:id="79"/>
      <w:r>
        <w:t xml:space="preserve">12.4 Ce que le produit apporte déjà</w:t>
      </w:r>
      <w:bookmarkEnd w:id="79"/>
    </w:p>
    <w:p>
      <w:pPr>
        <w:keepNext w:val="false"/>
        <w:spacing w:before="0" w:after="120"/>
      </w:pPr>
      <w:r>
        <w:t xml:space="preserve">Ces fonctions existent et peuvent être montrées. Elles ne suffisent pas à rendre un établissement conforme, et il ne faut jamais le prétendre.</w:t>
      </w:r>
    </w:p>
    <w:p>
      <w:pPr>
        <w:pStyle w:val="ListParagraph"/>
        <w:numPr>
          <w:ilvl w:val="0"/>
          <w:numId w:val="36"/>
        </w:numPr>
        <w:spacing w:after="50"/>
      </w:pPr>
      <w:r>
        <w:t xml:space="preserve">Cloisonnement des données par établissement.</w:t>
      </w:r>
    </w:p>
    <w:p>
      <w:pPr>
        <w:pStyle w:val="ListParagraph"/>
        <w:numPr>
          <w:ilvl w:val="0"/>
          <w:numId w:val="36"/>
        </w:numPr>
        <w:spacing w:after="50"/>
      </w:pPr>
      <w:r>
        <w:t xml:space="preserve">Connexion nominative par code à usage unique ; aucun lien public vers un résultat.</w:t>
      </w:r>
    </w:p>
    <w:p>
      <w:pPr>
        <w:pStyle w:val="ListParagraph"/>
        <w:numPr>
          <w:ilvl w:val="0"/>
          <w:numId w:val="36"/>
        </w:numPr>
        <w:spacing w:after="50"/>
      </w:pPr>
      <w:r>
        <w:t xml:space="preserve">Rattachement volontaire par le patient ; validation humaine en cas de doute sur l'identité.</w:t>
      </w:r>
    </w:p>
    <w:p>
      <w:pPr>
        <w:pStyle w:val="ListParagraph"/>
        <w:numPr>
          <w:ilvl w:val="0"/>
          <w:numId w:val="36"/>
        </w:numPr>
        <w:spacing w:after="50"/>
      </w:pPr>
      <w:r>
        <w:t xml:space="preserve">Partage avec un médecin décidé par le patient, modifiable et révocable ; chaque consultation par un médecin inscrite au journal.</w:t>
      </w:r>
    </w:p>
    <w:p>
      <w:pPr>
        <w:pStyle w:val="ListParagraph"/>
        <w:numPr>
          <w:ilvl w:val="0"/>
          <w:numId w:val="36"/>
        </w:numPr>
        <w:spacing w:after="50"/>
      </w:pPr>
      <w:r>
        <w:t xml:space="preserve">Journal des opérations sensibles, par établissement.</w:t>
      </w:r>
    </w:p>
    <w:p>
      <w:pPr>
        <w:pStyle w:val="ListParagraph"/>
        <w:numPr>
          <w:ilvl w:val="0"/>
          <w:numId w:val="36"/>
        </w:numPr>
        <w:spacing w:after="50"/>
      </w:pPr>
      <w:r>
        <w:t xml:space="preserve">Clé d'API affichée une seule fois, renouvelable à tout moment.</w:t>
      </w:r>
    </w:p>
    <w:p>
      <w:pPr>
        <w:pStyle w:val="ListParagraph"/>
        <w:numPr>
          <w:ilvl w:val="0"/>
          <w:numId w:val="36"/>
        </w:numPr>
        <w:spacing w:after="50"/>
      </w:pPr>
      <w:r>
        <w:t xml:space="preserve">Retrait d'un établissement par le patient, sans rien supprimer chez l'établissement ; suppression de l'espace d'un établissement en fin de contrat.</w:t>
      </w:r>
    </w:p>
    <w:p>
      <w:pPr>
        <w:spacing w:after="60"/>
      </w:pPr>
    </w:p>
    <w:p>
      <w:pPr>
        <w:pStyle w:val="Heading3"/>
        <w:keepNext/>
      </w:pPr>
      <w:bookmarkStart w:name="_Toc0080" w:id="80"/>
      <w:r>
        <w:t xml:space="preserve">12.5 Ce qu'il faut dire, et ne pas dire</w:t>
      </w:r>
      <w:bookmarkEnd w:id="8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À dire</w:t>
            </w:r>
          </w:p>
        </w:tc>
        <w:tc>
          <w:tcPr>
            <w:tcW w:type="dxa" w:w="481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À ne jamais dire</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 ROHAFYA a été conçu avec la protection des données en tête ; voici ce qu'il fait. »</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 ROHAFYA est conforme à la loi. »</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 Vos données sont hébergées à tel endroit ; voici notre accord écrit. »</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 Vos données sont en sécurité, ne vous inquiétez pas. »</w:t>
            </w:r>
          </w:p>
        </w:tc>
      </w:tr>
      <w:tr>
        <w:trPr>
          <w:cantSplit/>
          <w:tblHeader w:val="false"/>
        </w:trPr>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 Votre mise en conformité relève de vous, avec votre conseil ; nous vous y aidons. »</w:t>
            </w:r>
          </w:p>
        </w:tc>
        <w:tc>
          <w:tcPr>
            <w:tcW w:type="dxa" w:w="481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 Avec ROHAFYA, vous êtes en règle. »</w:t>
            </w:r>
          </w:p>
        </w:tc>
      </w:tr>
    </w:tbl>
    <w:p>
      <w:pPr>
        <w:spacing w:after="80"/>
      </w:pPr>
    </w:p>
    <w:p>
      <w:pPr>
        <w:pStyle w:val="Heading3"/>
        <w:keepNext/>
      </w:pPr>
      <w:bookmarkStart w:name="_Toc0081" w:id="81"/>
      <w:r>
        <w:t xml:space="preserve">12.6 La prospection à distance et les données des prospects</w:t>
      </w:r>
      <w:bookmarkEnd w:id="81"/>
    </w:p>
    <w:p>
      <w:pPr>
        <w:keepNext w:val="false"/>
        <w:spacing w:before="0" w:after="120"/>
      </w:pPr>
      <w:r>
        <w:t xml:space="preserve">Vendre à distance, c'est manipuler beaucoup de noms, de numéros et d'adresses. Par prudence, traitez-les comme des données personnelles au sens de la loi.</w:t>
      </w:r>
    </w:p>
    <w:p>
      <w:pPr>
        <w:pStyle w:val="ListParagraph"/>
        <w:numPr>
          <w:ilvl w:val="0"/>
          <w:numId w:val="37"/>
        </w:numPr>
        <w:spacing w:after="50"/>
      </w:pPr>
      <w:r>
        <w:t xml:space="preserve">N'utilisez que des coordonnées professionnelles, affichées publiquement par l'établissement ou données par la personne elle-même.</w:t>
      </w:r>
    </w:p>
    <w:p>
      <w:pPr>
        <w:pStyle w:val="ListParagraph"/>
        <w:numPr>
          <w:ilvl w:val="0"/>
          <w:numId w:val="37"/>
        </w:numPr>
        <w:spacing w:after="50"/>
      </w:pPr>
      <w:r>
        <w:t xml:space="preserve">Dites toujours qui vous êtes et d'où vient le contact.</w:t>
      </w:r>
    </w:p>
    <w:p>
      <w:pPr>
        <w:pStyle w:val="ListParagraph"/>
        <w:numPr>
          <w:ilvl w:val="0"/>
          <w:numId w:val="37"/>
        </w:numPr>
        <w:spacing w:after="50"/>
      </w:pPr>
      <w:r>
        <w:t xml:space="preserve">Retirez immédiatement de vos séquences quiconque le demande, et notez-le dans le tableau de suivi.</w:t>
      </w:r>
    </w:p>
    <w:p>
      <w:pPr>
        <w:pStyle w:val="ListParagraph"/>
        <w:numPr>
          <w:ilvl w:val="0"/>
          <w:numId w:val="37"/>
        </w:numPr>
        <w:spacing w:after="50"/>
      </w:pPr>
      <w:r>
        <w:t xml:space="preserve">N'envoyez la lettre mensuelle qu'aux personnes qui s'y sont inscrites, avec un lien de désinscription.</w:t>
      </w:r>
    </w:p>
    <w:p>
      <w:pPr>
        <w:pStyle w:val="ListParagraph"/>
        <w:numPr>
          <w:ilvl w:val="0"/>
          <w:numId w:val="37"/>
        </w:numPr>
        <w:spacing w:after="50"/>
      </w:pPr>
      <w:r>
        <w:t xml:space="preserve">Prévenez les participants avant d'enregistrer un webinaire, et ne montrez jamais la liste des inscrits.</w:t>
      </w:r>
    </w:p>
    <w:p>
      <w:pPr>
        <w:pStyle w:val="ListParagraph"/>
        <w:numPr>
          <w:ilvl w:val="0"/>
          <w:numId w:val="37"/>
        </w:numPr>
        <w:spacing w:after="50"/>
      </w:pPr>
      <w:r>
        <w:t xml:space="preserve">Pendant l'assistance, ne demandez jamais l'envoi d'un résultat ou d'une capture contenant des données de patient par WhatsApp ou par e-mail : passez par le partage d'écran et par la console.</w:t>
      </w:r>
    </w:p>
    <w:p>
      <w:pPr>
        <w:spacing w:after="60"/>
      </w:pPr>
    </w:p>
    <w:p>
      <w:pPr>
        <w:pStyle w:val="Heading2"/>
        <w:keepNext/>
      </w:pPr>
      <w:bookmarkStart w:name="_Toc0082" w:id="82"/>
      <w:r>
        <w:t xml:space="preserve">13. Outils gratuits</w:t>
      </w:r>
      <w:bookmarkEnd w:id="82"/>
    </w:p>
    <w:p>
      <w:pPr>
        <w:keepNext/>
        <w:spacing w:before="0" w:after="120"/>
      </w:pPr>
      <w:r>
        <w:t xml:space="preserve">Tous les outils ci-dessous ont une offre gratuite suffisante pour une personne seule qui vend à distance. Les limites indiquées sont celles relevées en 2026 ; elles changent, vérifiez-les avant de vous y fier.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506"/>
        <w:gridCol w:w="2699"/>
        <w:gridCol w:w="2313"/>
      </w:tblGrid>
      <w:tr>
        <w:trPr>
          <w:cantSplit/>
          <w:tblHeader/>
        </w:trPr>
        <w:tc>
          <w:tcPr>
            <w:tcW w:type="dxa" w:w="2120"/>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val="false"/>
              <w:spacing w:before="30" w:after="30" w:line="250"/>
            </w:pPr>
            <w:r>
              <w:rPr>
                <w:b/>
                <w:bCs/>
                <w:color w:val="FFFFFF"/>
                <w:sz w:val="18"/>
                <w:szCs w:val="18"/>
              </w:rPr>
              <w:t xml:space="preserve">Besoin</w:t>
            </w:r>
          </w:p>
        </w:tc>
        <w:tc>
          <w:tcPr>
            <w:tcW w:type="dxa" w:w="2506"/>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val="false"/>
              <w:spacing w:before="30" w:after="30" w:line="250"/>
            </w:pPr>
            <w:r>
              <w:rPr>
                <w:b/>
                <w:bCs/>
                <w:color w:val="FFFFFF"/>
                <w:sz w:val="18"/>
                <w:szCs w:val="18"/>
              </w:rPr>
              <w:t xml:space="preserve">Outil gratuit</w:t>
            </w:r>
          </w:p>
        </w:tc>
        <w:tc>
          <w:tcPr>
            <w:tcW w:type="dxa" w:w="269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val="false"/>
              <w:spacing w:before="30" w:after="30" w:line="250"/>
            </w:pPr>
            <w:r>
              <w:rPr>
                <w:b/>
                <w:bCs/>
                <w:color w:val="FFFFFF"/>
                <w:sz w:val="18"/>
                <w:szCs w:val="18"/>
              </w:rPr>
              <w:t xml:space="preserve">Limite de l'offre gratuite</w:t>
            </w:r>
          </w:p>
        </w:tc>
        <w:tc>
          <w:tcPr>
            <w:tcW w:type="dxa" w:w="2313"/>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val="false"/>
              <w:spacing w:before="30" w:after="30" w:line="250"/>
            </w:pPr>
            <w:r>
              <w:rPr>
                <w:b/>
                <w:bCs/>
                <w:color w:val="FFFFFF"/>
                <w:sz w:val="18"/>
                <w:szCs w:val="18"/>
              </w:rPr>
              <w:t xml:space="preserve">Alternative</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Suivi des prospects</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Google Sheets (modèle en annexe D)</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Aucune limite utile</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HubSpot CRM gratuit : environ 1 000 contacts, 2 utilisateurs</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Prise de rendez-vous</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Calendly gratuit</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Un seul type de rendez-vous, un agenda relié</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Pages de réservation de Google Agenda</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Visioconférence</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Google Meet</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Durée limitée au-delà de deux participants</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Appel vidéo WhatsApp</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Webinaire</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Google Meet</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Nombre de participants et durée selon l'offre</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Diffusion en direct sur LinkedIn, sous conditions d'accès fixées par LinkedIn</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Formulaires</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Google Forms</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Aucune limite utile</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Messagerie professionnelle</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WhatsApp Business</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Gratuit sur un numéro dédié</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Lettre d'information</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Brevo gratuit</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Environ 300 e-mails par jour</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Visuels, affiches, fiche PDF</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Canva gratuit</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Modèles et exports de base</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LibreOffice Draw</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Vidéos de démonstration</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Enregistreur d'écran du téléphone ; OBS Studio sur ordinateur</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Aucune</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Hébergement des vidéos</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YouTube, en vidéo non répertoriée</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Aucune utile</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Envoi direct par WhatsApp</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Programmation des publications</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Programmation native de X et de LinkedIn</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Aucune</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Buffer gratuit : 3 comptes seulement ; vos 4 comptes imposent de garder la programmation native</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Présence locale</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Fiche d'établissement Google</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Aucune</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Page Facebook</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Statistiques</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Statistiques natives de X et de LinkedIn</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Historique limité</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Report mensuel dans votre tableau</w:t>
            </w:r>
          </w:p>
        </w:tc>
      </w:tr>
      <w:tr>
        <w:trPr>
          <w:cantSplit/>
          <w:tblHeader w:val="false"/>
        </w:trPr>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Surveillance du service</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UptimeRobot gratuit</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Contrôle toutes les 5 minutes</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Voir la documentation technique</w:t>
            </w:r>
          </w:p>
        </w:tc>
      </w:tr>
    </w:tbl>
    <w:p>
      <w:pPr>
        <w:spacing w:after="80"/>
      </w:pPr>
    </w:p>
    <w:p>
      <w:pPr>
        <w:pStyle w:val="Heading3"/>
        <w:keepNext/>
      </w:pPr>
      <w:bookmarkStart w:name="_Toc0083" w:id="83"/>
      <w:r>
        <w:t xml:space="preserve">13.1 WhatsApp Business, votre outil central</w:t>
      </w:r>
      <w:bookmarkEnd w:id="83"/>
    </w:p>
    <w:p>
      <w:pPr>
        <w:pStyle w:val="ListParagraph"/>
        <w:numPr>
          <w:ilvl w:val="0"/>
          <w:numId w:val="38"/>
        </w:numPr>
        <w:spacing w:after="50"/>
      </w:pPr>
      <w:r>
        <w:t xml:space="preserve">Un numéro dédié à l'activité, distinct de votre numéro personnel, et un lien de conversation directe à placer partout : [WHATSAPP].</w:t>
      </w:r>
    </w:p>
    <w:p>
      <w:pPr>
        <w:pStyle w:val="ListParagraph"/>
        <w:numPr>
          <w:ilvl w:val="0"/>
          <w:numId w:val="38"/>
        </w:numPr>
        <w:spacing w:after="50"/>
      </w:pPr>
      <w:r>
        <w:t xml:space="preserve">Un profil complet : description en une phrase, horaires, adresse de la démonstration, numéro d'immatriculation.</w:t>
      </w:r>
    </w:p>
    <w:p>
      <w:pPr>
        <w:pStyle w:val="ListParagraph"/>
        <w:numPr>
          <w:ilvl w:val="0"/>
          <w:numId w:val="38"/>
        </w:numPr>
        <w:spacing w:after="50"/>
      </w:pPr>
      <w:r>
        <w:t xml:space="preserve">Un catalogue de trois fiches : la démonstration, le programme fondateurs, le prochain webinaire.</w:t>
      </w:r>
    </w:p>
    <w:p>
      <w:pPr>
        <w:pStyle w:val="ListParagraph"/>
        <w:numPr>
          <w:ilvl w:val="0"/>
          <w:numId w:val="38"/>
        </w:numPr>
        <w:spacing w:after="50"/>
      </w:pPr>
      <w:r>
        <w:t xml:space="preserve">Des réponses rapides pour les messages fréquents : premier contact, envoi de la démonstration, confirmation de rendez-vous, relance, envoi du guide.</w:t>
      </w:r>
    </w:p>
    <w:p>
      <w:pPr>
        <w:pStyle w:val="ListParagraph"/>
        <w:numPr>
          <w:ilvl w:val="0"/>
          <w:numId w:val="38"/>
        </w:numPr>
        <w:spacing w:after="50"/>
      </w:pPr>
      <w:r>
        <w:t xml:space="preserve">Des étiquettes qui reprennent les étapes de votre entonnoir : contact, conversation, démonstration, essai, client, partenaire.</w:t>
      </w:r>
    </w:p>
    <w:p>
      <w:pPr>
        <w:pStyle w:val="ListParagraph"/>
        <w:numPr>
          <w:ilvl w:val="0"/>
          <w:numId w:val="38"/>
        </w:numPr>
        <w:spacing w:after="50"/>
      </w:pPr>
      <w:r>
        <w:t xml:space="preserve">Un message d'absence hors des heures ouvrées, avec le délai de réponse.</w:t>
      </w:r>
    </w:p>
    <w:p>
      <w:pPr>
        <w:pStyle w:val="ListParagraph"/>
        <w:numPr>
          <w:ilvl w:val="0"/>
          <w:numId w:val="38"/>
        </w:numPr>
        <w:spacing w:after="50"/>
      </w:pPr>
      <w:r>
        <w:t xml:space="preserve">Une chaîne d'information « ROHAFYA Pro », à laquelle on s'abonne librement, où vous reprenez la version « page » de vos publications.</w:t>
      </w:r>
    </w:p>
    <w:p>
      <w:pPr>
        <w:pStyle w:val="ListParagraph"/>
        <w:numPr>
          <w:ilvl w:val="0"/>
          <w:numId w:val="38"/>
        </w:numPr>
        <w:spacing w:after="50"/>
      </w:pPr>
      <w:r>
        <w:t xml:space="preserve">Les statuts, pour relayer sans effort les publications de la semaine.</w:t>
      </w:r>
    </w:p>
    <w:p>
      <w:pPr>
        <w:spacing w:after="60"/>
      </w:pPr>
    </w:p>
    <w:p>
      <w:pPr>
        <w:keepLines/>
        <w:pBdr>
          <w:left w:val="single" w:color="C62828" w:sz="24" w:space="8"/>
        </w:pBdr>
        <w:shd w:fill="FDECEC" w:color="auto" w:val="clear"/>
        <w:spacing w:before="60" w:after="120" w:line="276"/>
        <w:ind w:left="227" w:right="113"/>
      </w:pPr>
      <w:r>
        <w:rPr>
          <w:b/>
          <w:bCs/>
          <w:color w:val="C62828"/>
        </w:rPr>
        <w:t xml:space="preserve">Attention : </w:t>
      </w:r>
      <w:r>
        <w:t xml:space="preserve">N'envoyez jamais de messages groupés à des contacts qui ne vous ont rien demandé, et n'ajoutez personne à un groupe sans son accord : c'est le plus sûr moyen de voir votre numéro signalé, puis bloqué, et votre réputation avec. À distance, votre numéro est votre boutique.</w:t>
      </w:r>
    </w:p>
    <w:p>
      <w:pPr>
        <w:pStyle w:val="Heading2"/>
        <w:keepNext/>
      </w:pPr>
      <w:bookmarkStart w:name="_Toc0084" w:id="84"/>
      <w:r>
        <w:t xml:space="preserve">14. Plan d'action sur 24 mois</w:t>
      </w:r>
      <w:bookmarkEnd w:id="84"/>
    </w:p>
    <w:p>
      <w:pPr>
        <w:pStyle w:val="Heading3"/>
        <w:keepNext/>
      </w:pPr>
      <w:bookmarkStart w:name="_Toc0085" w:id="85"/>
      <w:r>
        <w:t xml:space="preserve">14.1 Avant le lancement</w:t>
      </w:r>
      <w:bookmarkEnd w:id="85"/>
    </w:p>
    <w:p>
      <w:pPr>
        <w:keepNext w:val="false"/>
        <w:spacing w:before="0" w:after="120"/>
      </w:pPr>
      <w:r>
        <w:t xml:space="preserve">Le calendrier de communication démarre le lundi 19 octobre 2026. Les jours qui précèdent servent à préparer la vitrine et la liste.</w:t>
      </w:r>
    </w:p>
    <w:p>
      <w:pPr>
        <w:pStyle w:val="ListParagraph"/>
        <w:numPr>
          <w:ilvl w:val="0"/>
          <w:numId w:val="39"/>
        </w:numPr>
        <w:spacing w:after="50"/>
      </w:pPr>
      <w:r>
        <w:t xml:space="preserve">Droits sur le produit vérifiés par écrit ; nom de domaine neutre choisi</w:t>
      </w:r>
    </w:p>
    <w:p>
      <w:pPr>
        <w:pStyle w:val="ListParagraph"/>
        <w:numPr>
          <w:ilvl w:val="0"/>
          <w:numId w:val="39"/>
        </w:numPr>
        <w:spacing w:after="50"/>
      </w:pPr>
      <w:r>
        <w:t xml:space="preserve">Immatriculation faite ; modèles de facture et de proposition prêts en PDF</w:t>
      </w:r>
    </w:p>
    <w:p>
      <w:pPr>
        <w:pStyle w:val="ListParagraph"/>
        <w:numPr>
          <w:ilvl w:val="0"/>
          <w:numId w:val="39"/>
        </w:numPr>
        <w:spacing w:after="50"/>
      </w:pPr>
      <w:r>
        <w:t xml:space="preserve">Consultation juridique tenue ; accord sur les données rédigé</w:t>
      </w:r>
    </w:p>
    <w:p>
      <w:pPr>
        <w:pStyle w:val="ListParagraph"/>
        <w:numPr>
          <w:ilvl w:val="0"/>
          <w:numId w:val="39"/>
        </w:numPr>
        <w:spacing w:after="50"/>
      </w:pPr>
      <w:r>
        <w:t xml:space="preserve">Position sur l'hébergement arrêtée et écrite</w:t>
      </w:r>
    </w:p>
    <w:p>
      <w:pPr>
        <w:pStyle w:val="ListParagraph"/>
        <w:numPr>
          <w:ilvl w:val="0"/>
          <w:numId w:val="39"/>
        </w:numPr>
        <w:spacing w:after="50"/>
      </w:pPr>
      <w:r>
        <w:t xml:space="preserve">Vitrine en place : démonstration vérifiée sur deux téléphones et deux opérateurs, page de rendez-vous, formulaire de demande d'essai, lien WhatsApp, fiche PDF, vidéo de deux minutes</w:t>
      </w:r>
    </w:p>
    <w:p>
      <w:pPr>
        <w:pStyle w:val="ListParagraph"/>
        <w:numPr>
          <w:ilvl w:val="0"/>
          <w:numId w:val="39"/>
        </w:numPr>
        <w:spacing w:after="50"/>
      </w:pPr>
      <w:r>
        <w:t xml:space="preserve">Profil LinkedIn refait ; page LinkedIn et compte X ROHAFYA mis à jour ; compte X personnel mis à jour (annexe A)</w:t>
      </w:r>
    </w:p>
    <w:p>
      <w:pPr>
        <w:pStyle w:val="ListParagraph"/>
        <w:numPr>
          <w:ilvl w:val="0"/>
          <w:numId w:val="39"/>
        </w:numPr>
        <w:spacing w:after="50"/>
      </w:pPr>
      <w:r>
        <w:t xml:space="preserve">WhatsApp Business configuré sur un numéro dédié ; chaîne « ROHAFYA Pro » ouverte</w:t>
      </w:r>
    </w:p>
    <w:p>
      <w:pPr>
        <w:pStyle w:val="ListParagraph"/>
        <w:numPr>
          <w:ilvl w:val="0"/>
          <w:numId w:val="39"/>
        </w:numPr>
        <w:spacing w:after="50"/>
      </w:pPr>
      <w:r>
        <w:t xml:space="preserve">Liste de 300 établissements constituée dans au moins six régions ; 30 premiers contacts identifiés par recommandation</w:t>
      </w:r>
    </w:p>
    <w:p>
      <w:pPr>
        <w:pStyle w:val="ListParagraph"/>
        <w:numPr>
          <w:ilvl w:val="0"/>
          <w:numId w:val="39"/>
        </w:numPr>
        <w:spacing w:after="50"/>
      </w:pPr>
      <w:r>
        <w:t xml:space="preserve">Dix éditeurs, informaticiens ou fournisseurs identifiés ; les trois premiers contactés</w:t>
      </w:r>
    </w:p>
    <w:p>
      <w:pPr>
        <w:pStyle w:val="ListParagraph"/>
        <w:numPr>
          <w:ilvl w:val="0"/>
          <w:numId w:val="39"/>
        </w:numPr>
        <w:spacing w:after="50"/>
      </w:pPr>
      <w:r>
        <w:t xml:space="preserve">Premier webinaire fixé au jeudi 3 décembre 2026 ; formulaire d'inscription prêt</w:t>
      </w:r>
    </w:p>
    <w:p>
      <w:pPr>
        <w:pStyle w:val="ListParagraph"/>
        <w:numPr>
          <w:ilvl w:val="0"/>
          <w:numId w:val="39"/>
        </w:numPr>
        <w:spacing w:after="50"/>
      </w:pPr>
      <w:r>
        <w:t xml:space="preserve">Quatre premières semaines de publications programmées</w:t>
      </w:r>
    </w:p>
    <w:p>
      <w:pPr>
        <w:spacing w:after="60"/>
      </w:pPr>
    </w:p>
    <w:p>
      <w:pPr>
        <w:pStyle w:val="Heading3"/>
        <w:keepNext/>
      </w:pPr>
      <w:bookmarkStart w:name="_Toc0086" w:id="86"/>
      <w:r>
        <w:t xml:space="preserve">14.2 Les phases</w:t>
      </w:r>
      <w:bookmarkEnd w:id="8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349"/>
        <w:gridCol w:w="4241"/>
        <w:gridCol w:w="2699"/>
      </w:tblGrid>
      <w:tr>
        <w:trPr>
          <w:cantSplit/>
          <w:tblHeader/>
        </w:trPr>
        <w:tc>
          <w:tcPr>
            <w:tcW w:type="dxa" w:w="134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Période</w:t>
            </w:r>
          </w:p>
        </w:tc>
        <w:tc>
          <w:tcPr>
            <w:tcW w:type="dxa" w:w="134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Phase</w:t>
            </w:r>
          </w:p>
        </w:tc>
        <w:tc>
          <w:tcPr>
            <w:tcW w:type="dxa" w:w="4241"/>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Actions principales</w:t>
            </w:r>
          </w:p>
        </w:tc>
        <w:tc>
          <w:tcPr>
            <w:tcW w:type="dxa" w:w="269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Objectif de sortie</w:t>
            </w:r>
          </w:p>
        </w:tc>
      </w:tr>
      <w:tr>
        <w:trPr>
          <w:cantSplit/>
          <w:tblHeader w:val="false"/>
        </w:trPr>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Mois 1 à 3</w:t>
            </w:r>
          </w:p>
        </w:tc>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Lancement</w:t>
            </w:r>
          </w:p>
        </w:tc>
        <w:tc>
          <w:tcPr>
            <w:tcW w:type="dxa" w:w="424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Séquences de premier contact dans six régions ; recrutement des fondateurs ; premiers webinaires ; premiers partenaires</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25 démonstrations, 6 essais signés</w:t>
            </w:r>
          </w:p>
        </w:tc>
      </w:tr>
      <w:tr>
        <w:trPr>
          <w:cantSplit/>
          <w:tblHeader w:val="false"/>
        </w:trPr>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Mois 4 à 6</w:t>
            </w:r>
          </w:p>
        </w:tc>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Preuve</w:t>
            </w:r>
          </w:p>
        </w:tc>
        <w:tc>
          <w:tcPr>
            <w:tcW w:type="dxa" w:w="424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Conduite des essais à distance ; premiers bilans ; premiers témoignages ; ajustement de la grille de prix ; première intégration par un éditeur</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10 essais menés, 4 clients payants</w:t>
            </w:r>
          </w:p>
        </w:tc>
      </w:tr>
      <w:tr>
        <w:trPr>
          <w:cantSplit/>
          <w:tblHeader w:val="false"/>
        </w:trPr>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Mois 7 à 12</w:t>
            </w:r>
          </w:p>
        </w:tc>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Extension</w:t>
            </w:r>
          </w:p>
        </w:tc>
        <w:tc>
          <w:tcPr>
            <w:tcW w:type="dxa" w:w="424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Cliniques ; dix régions démarchées ; parrainage ; club des utilisateurs ; étude de l'hébergement local ; ouverture de l'import PDF</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12 clients payants, 5 témoignages</w:t>
            </w:r>
          </w:p>
        </w:tc>
      </w:tr>
      <w:tr>
        <w:trPr>
          <w:cantSplit/>
          <w:tblHeader w:val="false"/>
        </w:trPr>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Mois 13 à 18</w:t>
            </w:r>
          </w:p>
        </w:tc>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Élargissement</w:t>
            </w:r>
          </w:p>
        </w:tc>
        <w:tc>
          <w:tcPr>
            <w:tcW w:type="dxa" w:w="424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 réseau multi-sites en pilote ; interface en anglais ; passage en société ; second éditeur intégré</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22 clients, 1 réseau en pilote</w:t>
            </w:r>
          </w:p>
        </w:tc>
      </w:tr>
      <w:tr>
        <w:trPr>
          <w:cantSplit/>
          <w:tblHeader w:val="false"/>
        </w:trPr>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Mois 19 à 24</w:t>
            </w:r>
          </w:p>
        </w:tc>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Consolidation</w:t>
            </w:r>
          </w:p>
        </w:tc>
        <w:tc>
          <w:tcPr>
            <w:tcW w:type="dxa" w:w="424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Un service pilote dans un hôpital ; premier renfort (commercial à distance à la commission ou appui technique)</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36 clients, 10 régions</w:t>
            </w:r>
          </w:p>
        </w:tc>
      </w:tr>
    </w:tbl>
    <w:p>
      <w:pPr>
        <w:spacing w:after="80"/>
      </w:pPr>
    </w:p>
    <w:p>
      <w:pPr>
        <w:pStyle w:val="Heading3"/>
        <w:keepNext/>
      </w:pPr>
      <w:bookmarkStart w:name="_Toc0087" w:id="87"/>
      <w:r>
        <w:t xml:space="preserve">14.3 Scénarios de revenus</w:t>
      </w:r>
      <w:bookmarkEnd w:id="87"/>
    </w:p>
    <w:p>
      <w:pPr>
        <w:keepNext/>
        <w:spacing w:before="0" w:after="120"/>
      </w:pPr>
      <w:r>
        <w:t xml:space="preserve">Hypothèses : abonnement moyen de 40 000 FCFA par mois (six clients sur dix en Essentiel, trois en Standard, un en Avancé) ; frais de mise en service moyens de 110 000 FCFA ; dix fondateurs à demi-tarif la première année.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1542"/>
        <w:gridCol w:w="1542"/>
        <w:gridCol w:w="2410"/>
        <w:gridCol w:w="2409"/>
      </w:tblGrid>
      <w:tr>
        <w:trPr>
          <w:cantSplit/>
          <w:tblHeader/>
        </w:trPr>
        <w:tc>
          <w:tcPr>
            <w:tcW w:type="dxa" w:w="1735"/>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Scénario</w:t>
            </w:r>
          </w:p>
        </w:tc>
        <w:tc>
          <w:tcPr>
            <w:tcW w:type="dxa" w:w="1542"/>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Clients, mois 12</w:t>
            </w:r>
          </w:p>
        </w:tc>
        <w:tc>
          <w:tcPr>
            <w:tcW w:type="dxa" w:w="1542"/>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Clients, mois 24</w:t>
            </w:r>
          </w:p>
        </w:tc>
        <w:tc>
          <w:tcPr>
            <w:tcW w:type="dxa" w:w="2410"/>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Revenu mensuel récurrent, mois 24</w:t>
            </w:r>
          </w:p>
        </w:tc>
        <w:tc>
          <w:tcPr>
            <w:tcW w:type="dxa" w:w="240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Chiffre d'affaires, année 2</w:t>
            </w:r>
          </w:p>
        </w:tc>
      </w:tr>
      <w:tr>
        <w:trPr>
          <w:cantSplit/>
          <w:tblHeader w:val="false"/>
        </w:trPr>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Prudent</w:t>
            </w:r>
          </w:p>
        </w:tc>
        <w:tc>
          <w:tcPr>
            <w:tcW w:type="dxa" w:w="154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6</w:t>
            </w:r>
          </w:p>
        </w:tc>
        <w:tc>
          <w:tcPr>
            <w:tcW w:type="dxa" w:w="154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18</w:t>
            </w:r>
          </w:p>
        </w:tc>
        <w:tc>
          <w:tcPr>
            <w:tcW w:type="dxa" w:w="241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 720 000 FCFA</w:t>
            </w:r>
          </w:p>
        </w:tc>
        <w:tc>
          <w:tcPr>
            <w:tcW w:type="dxa" w:w="240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 7 millions</w:t>
            </w:r>
          </w:p>
        </w:tc>
      </w:tr>
      <w:tr>
        <w:trPr>
          <w:cantSplit/>
          <w:tblHeader w:val="false"/>
        </w:trPr>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Central</w:t>
            </w:r>
          </w:p>
        </w:tc>
        <w:tc>
          <w:tcPr>
            <w:tcW w:type="dxa" w:w="154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12</w:t>
            </w:r>
          </w:p>
        </w:tc>
        <w:tc>
          <w:tcPr>
            <w:tcW w:type="dxa" w:w="154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36</w:t>
            </w:r>
          </w:p>
        </w:tc>
        <w:tc>
          <w:tcPr>
            <w:tcW w:type="dxa" w:w="241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 1 440 000 FCFA</w:t>
            </w:r>
          </w:p>
        </w:tc>
        <w:tc>
          <w:tcPr>
            <w:tcW w:type="dxa" w:w="240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 14 millions</w:t>
            </w:r>
          </w:p>
        </w:tc>
      </w:tr>
      <w:tr>
        <w:trPr>
          <w:cantSplit/>
          <w:tblHeader w:val="false"/>
        </w:trPr>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Ambitieux</w:t>
            </w:r>
          </w:p>
        </w:tc>
        <w:tc>
          <w:tcPr>
            <w:tcW w:type="dxa" w:w="154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20</w:t>
            </w:r>
          </w:p>
        </w:tc>
        <w:tc>
          <w:tcPr>
            <w:tcW w:type="dxa" w:w="154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60</w:t>
            </w:r>
          </w:p>
        </w:tc>
        <w:tc>
          <w:tcPr>
            <w:tcW w:type="dxa" w:w="241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 2 400 000 FCFA</w:t>
            </w:r>
          </w:p>
        </w:tc>
        <w:tc>
          <w:tcPr>
            <w:tcW w:type="dxa" w:w="240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 23,5 millions</w:t>
            </w:r>
          </w:p>
        </w:tc>
      </w:tr>
    </w:tbl>
    <w:p>
      <w:pPr>
        <w:spacing w:after="80"/>
      </w:pPr>
    </w:p>
    <w:p>
      <w:pPr>
        <w:keepLines/>
        <w:pBdr>
          <w:left w:val="single" w:color="0C4562" w:sz="24" w:space="8"/>
        </w:pBdr>
        <w:shd w:fill="EEF4F7" w:color="auto" w:val="clear"/>
        <w:spacing w:before="60" w:after="120" w:line="276"/>
        <w:ind w:left="227" w:right="113"/>
      </w:pPr>
      <w:r>
        <w:rPr>
          <w:b/>
          <w:bCs/>
          <w:color w:val="0C4562"/>
        </w:rPr>
        <w:t xml:space="preserve">À noter : </w:t>
      </w:r>
      <w:r>
        <w:t xml:space="preserve">Le chiffre d'affaires de l'année 2 additionne les abonnements encaissés au fil des mois et les frais de mise en service des nouveaux clients, avant commissions des partenaires. Dans les trois scénarios, il reste sous le plafond du régime fiscal forfaitaire. Le scénario ambitieux suppose qu'au moins un éditeur de logiciel propose ROHAFYA à ses clients. Aucun de ces chiffres n'est une prévision : ce sont des repères pour savoir, chaque trimestre, où vous vous situez.</w:t>
      </w:r>
    </w:p>
    <w:p>
      <w:pPr>
        <w:pStyle w:val="Heading3"/>
        <w:keepNext/>
      </w:pPr>
      <w:bookmarkStart w:name="_Toc0088" w:id="88"/>
      <w:r>
        <w:t xml:space="preserve">14.4 Indicateurs à suivre</w:t>
      </w:r>
      <w:bookmarkEnd w:id="8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5590"/>
        <w:gridCol w:w="2313"/>
      </w:tblGrid>
      <w:tr>
        <w:trPr>
          <w:cantSplit/>
          <w:tblHeader/>
        </w:trPr>
        <w:tc>
          <w:tcPr>
            <w:tcW w:type="dxa" w:w="1735"/>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Famille</w:t>
            </w:r>
          </w:p>
        </w:tc>
        <w:tc>
          <w:tcPr>
            <w:tcW w:type="dxa" w:w="5590"/>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Indicateur</w:t>
            </w:r>
          </w:p>
        </w:tc>
        <w:tc>
          <w:tcPr>
            <w:tcW w:type="dxa" w:w="2313"/>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Fréquence</w:t>
            </w:r>
          </w:p>
        </w:tc>
      </w:tr>
      <w:tr>
        <w:trPr>
          <w:cantSplit/>
          <w:tblHeader w:val="false"/>
        </w:trPr>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Prospection</w:t>
            </w:r>
          </w:p>
        </w:tc>
        <w:tc>
          <w:tcPr>
            <w:tcW w:type="dxa" w:w="559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Établissements touchés, conversations, démonstrations en visioconférence</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Hebdomadaire</w:t>
            </w:r>
          </w:p>
        </w:tc>
      </w:tr>
      <w:tr>
        <w:trPr>
          <w:cantSplit/>
          <w:tblHeader w:val="false"/>
        </w:trPr>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Vitrine</w:t>
            </w:r>
          </w:p>
        </w:tc>
        <w:tc>
          <w:tcPr>
            <w:tcW w:type="dxa" w:w="559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Demandes d'essai par formulaire, inscrits et présents aux webinaires, demandes du guide</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Mensuelle</w:t>
            </w:r>
          </w:p>
        </w:tc>
      </w:tr>
      <w:tr>
        <w:trPr>
          <w:cantSplit/>
          <w:tblHeader w:val="false"/>
        </w:trPr>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Conversion</w:t>
            </w:r>
          </w:p>
        </w:tc>
        <w:tc>
          <w:tcPr>
            <w:tcW w:type="dxa" w:w="559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Essais signés, essais convertis, durée moyenne du cycle</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Mensuelle</w:t>
            </w:r>
          </w:p>
        </w:tc>
      </w:tr>
      <w:tr>
        <w:trPr>
          <w:cantSplit/>
          <w:tblHeader w:val="false"/>
        </w:trPr>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Partenaires</w:t>
            </w:r>
          </w:p>
        </w:tc>
        <w:tc>
          <w:tcPr>
            <w:tcW w:type="dxa" w:w="559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Partenaires actifs, établissements apportés, intégrations en cours</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Mensuelle</w:t>
            </w:r>
          </w:p>
        </w:tc>
      </w:tr>
      <w:tr>
        <w:trPr>
          <w:cantSplit/>
          <w:tblHeader w:val="false"/>
        </w:trPr>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Usage</w:t>
            </w:r>
          </w:p>
        </w:tc>
        <w:tc>
          <w:tcPr>
            <w:tcW w:type="dxa" w:w="559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Taux de rattachement par établissement, résultats publiés, demandes reçues en ligne</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Mensuelle</w:t>
            </w:r>
          </w:p>
        </w:tc>
      </w:tr>
      <w:tr>
        <w:trPr>
          <w:cantSplit/>
          <w:tblHeader w:val="false"/>
        </w:trPr>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Revenu</w:t>
            </w:r>
          </w:p>
        </w:tc>
        <w:tc>
          <w:tcPr>
            <w:tcW w:type="dxa" w:w="559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Revenu mensuel récurrent, encaissements, retards</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Mensuelle</w:t>
            </w:r>
          </w:p>
        </w:tc>
      </w:tr>
      <w:tr>
        <w:trPr>
          <w:cantSplit/>
          <w:tblHeader w:val="false"/>
        </w:trPr>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Satisfaction</w:t>
            </w:r>
          </w:p>
        </w:tc>
        <w:tc>
          <w:tcPr>
            <w:tcW w:type="dxa" w:w="559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Demandes d'assistance, délai de réponse, résiliations</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Mensuelle</w:t>
            </w:r>
          </w:p>
        </w:tc>
      </w:tr>
      <w:tr>
        <w:trPr>
          <w:cantSplit/>
          <w:tblHeader w:val="false"/>
        </w:trPr>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Communication</w:t>
            </w:r>
          </w:p>
        </w:tc>
        <w:tc>
          <w:tcPr>
            <w:tcW w:type="dxa" w:w="559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Abonnés, messages entrants, rendez-vous issus des réseaux</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Mensuelle</w:t>
            </w:r>
          </w:p>
        </w:tc>
      </w:tr>
    </w:tbl>
    <w:p>
      <w:pPr>
        <w:spacing w:after="80"/>
      </w:pPr>
    </w:p>
    <w:p>
      <w:pPr>
        <w:keepNext w:val="false"/>
        <w:spacing w:before="0" w:after="120"/>
      </w:pPr>
      <w:r>
        <w:t xml:space="preserve">Un seul chiffre résume la santé de l'activité : le taux de rattachement, c'est-à-dire la part des patients qui relient leur dossier après avoir reçu un QR code. S'il est bon, les établissements restent et recommandent. S'il est faible, rien d'autre ne compensera.</w:t>
      </w:r>
    </w:p>
    <w:p>
      <w:pPr>
        <w:pStyle w:val="Heading3"/>
        <w:keepNext/>
      </w:pPr>
      <w:bookmarkStart w:name="_Toc0089" w:id="89"/>
      <w:r>
        <w:t xml:space="preserve">14.5 Revue trimestrielle</w:t>
      </w:r>
      <w:bookmarkEnd w:id="89"/>
    </w:p>
    <w:p>
      <w:pPr>
        <w:keepNext w:val="false"/>
        <w:spacing w:before="0" w:after="120"/>
      </w:pPr>
      <w:r>
        <w:t xml:space="preserve">Tous les trois mois, une demi-journée pour répondre par écrit à six questions :</w:t>
      </w:r>
    </w:p>
    <w:p>
      <w:pPr>
        <w:pStyle w:val="ListParagraph"/>
        <w:numPr>
          <w:ilvl w:val="0"/>
          <w:numId w:val="40"/>
        </w:numPr>
        <w:spacing w:after="50"/>
      </w:pPr>
      <w:r>
        <w:t xml:space="preserve">Où en suis-je par rapport aux trois scénarios ?</w:t>
      </w:r>
    </w:p>
    <w:p>
      <w:pPr>
        <w:pStyle w:val="ListParagraph"/>
        <w:numPr>
          <w:ilvl w:val="0"/>
          <w:numId w:val="40"/>
        </w:numPr>
        <w:spacing w:after="50"/>
      </w:pPr>
      <w:r>
        <w:t xml:space="preserve">Quel canal m'a apporté le plus de démonstrations utiles, et lequel me coûte du temps pour rien ?</w:t>
      </w:r>
    </w:p>
    <w:p>
      <w:pPr>
        <w:pStyle w:val="ListParagraph"/>
        <w:numPr>
          <w:ilvl w:val="0"/>
          <w:numId w:val="40"/>
        </w:numPr>
        <w:spacing w:after="50"/>
      </w:pPr>
      <w:r>
        <w:t xml:space="preserve">Quel partenaire m'a apporté un établissement, et lequel faut-il relancer ?</w:t>
      </w:r>
    </w:p>
    <w:p>
      <w:pPr>
        <w:pStyle w:val="ListParagraph"/>
        <w:numPr>
          <w:ilvl w:val="0"/>
          <w:numId w:val="40"/>
        </w:numPr>
        <w:spacing w:after="50"/>
      </w:pPr>
      <w:r>
        <w:t xml:space="preserve">Quelle objection ai-je le plus entendue, et ma réponse convainc-t-elle ?</w:t>
      </w:r>
    </w:p>
    <w:p>
      <w:pPr>
        <w:pStyle w:val="ListParagraph"/>
        <w:numPr>
          <w:ilvl w:val="0"/>
          <w:numId w:val="40"/>
        </w:numPr>
        <w:spacing w:after="50"/>
      </w:pPr>
      <w:r>
        <w:t xml:space="preserve">Quel établissement risque de partir, et pourquoi ?</w:t>
      </w:r>
    </w:p>
    <w:p>
      <w:pPr>
        <w:pStyle w:val="ListParagraph"/>
        <w:numPr>
          <w:ilvl w:val="0"/>
          <w:numId w:val="40"/>
        </w:numPr>
        <w:spacing w:after="50"/>
      </w:pPr>
      <w:r>
        <w:t xml:space="preserve">Qu'est-ce que j'arrête de faire le trimestre prochain ?</w:t>
      </w:r>
    </w:p>
    <w:p>
      <w:pPr>
        <w:spacing w:after="60"/>
      </w:pPr>
    </w:p>
    <w:p>
      <w:pPr>
        <w:pStyle w:val="Heading2"/>
        <w:keepNext/>
      </w:pPr>
      <w:bookmarkStart w:name="_Toc0090" w:id="90"/>
      <w:r>
        <w:t xml:space="preserve">15. Risques et parades</w:t>
      </w:r>
      <w:bookmarkEnd w:id="9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1349"/>
        <w:gridCol w:w="5205"/>
      </w:tblGrid>
      <w:tr>
        <w:trPr>
          <w:cantSplit/>
          <w:tblHeader/>
        </w:trPr>
        <w:tc>
          <w:tcPr>
            <w:tcW w:type="dxa" w:w="3084"/>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val="false"/>
              <w:spacing w:before="30" w:after="30" w:line="250"/>
            </w:pPr>
            <w:r>
              <w:rPr>
                <w:b/>
                <w:bCs/>
                <w:color w:val="FFFFFF"/>
                <w:sz w:val="18"/>
                <w:szCs w:val="18"/>
              </w:rPr>
              <w:t xml:space="preserve">Risque</w:t>
            </w:r>
          </w:p>
        </w:tc>
        <w:tc>
          <w:tcPr>
            <w:tcW w:type="dxa" w:w="134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val="false"/>
              <w:spacing w:before="30" w:after="30" w:line="250"/>
            </w:pPr>
            <w:r>
              <w:rPr>
                <w:b/>
                <w:bCs/>
                <w:color w:val="FFFFFF"/>
                <w:sz w:val="18"/>
                <w:szCs w:val="18"/>
              </w:rPr>
              <w:t xml:space="preserve">Gravité</w:t>
            </w:r>
          </w:p>
        </w:tc>
        <w:tc>
          <w:tcPr>
            <w:tcW w:type="dxa" w:w="5205"/>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val="false"/>
              <w:spacing w:before="30" w:after="30" w:line="250"/>
            </w:pPr>
            <w:r>
              <w:rPr>
                <w:b/>
                <w:bCs/>
                <w:color w:val="FFFFFF"/>
                <w:sz w:val="18"/>
                <w:szCs w:val="18"/>
              </w:rPr>
              <w:t xml:space="preserve">Parade</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Hébergement non conforme à la loi sur les données</w:t>
            </w:r>
          </w:p>
        </w:tc>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Élevée</w:t>
            </w:r>
          </w:p>
        </w:tc>
        <w:tc>
          <w:tcPr>
            <w:tcW w:type="dxa" w:w="520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Consultation juridique avant le premier contrat ; transparence écrite ; hébergement local chiffré puis planifié.</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Droits incertains sur le produit ou sur l'API</w:t>
            </w:r>
          </w:p>
        </w:tc>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Élevée</w:t>
            </w:r>
          </w:p>
        </w:tc>
        <w:tc>
          <w:tcPr>
            <w:tcW w:type="dxa" w:w="520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Cession ou licence écrite avant toute vente ; nom de domaine neutre.</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Faible adoption par les patients</w:t>
            </w:r>
          </w:p>
        </w:tc>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Élevée</w:t>
            </w:r>
          </w:p>
        </w:tc>
        <w:tc>
          <w:tcPr>
            <w:tcW w:type="dxa" w:w="520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Kit de démarrage, phrase de la caisse travaillée en visioconférence, suivi du taux de rattachement dès la deuxième semaine d'essai.</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Manque de confiance envers un vendeur jamais rencontré</w:t>
            </w:r>
          </w:p>
        </w:tc>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Élevée</w:t>
            </w:r>
          </w:p>
        </w:tc>
        <w:tc>
          <w:tcPr>
            <w:tcW w:type="dxa" w:w="520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Visage et identité visibles partout, immatriculation affichée, témoignages, mise en relation avec un client, essai gratuit ; déplacement pour conclure les grands comptes.</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Incident de confidentialité</w:t>
            </w:r>
          </w:p>
        </w:tc>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Élevée</w:t>
            </w:r>
          </w:p>
        </w:tc>
        <w:tc>
          <w:tcPr>
            <w:tcW w:type="dxa" w:w="520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Procédure d'incident écrite ; accès limités ; aucun test avec des données réelles ; aucune donnée de patient échangée par message.</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Établissements sans informaticien ni logiciel exportable</w:t>
            </w:r>
          </w:p>
        </w:tc>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Moyenne</w:t>
            </w:r>
          </w:p>
        </w:tc>
        <w:tc>
          <w:tcPr>
            <w:tcW w:type="dxa" w:w="520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Qualifier dès le premier échange ; s'appuyer sur les éditeurs et les informaticiens ; ouvrir l'import PDF.</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Réputation de « vendeur insistant »</w:t>
            </w:r>
          </w:p>
        </w:tc>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Moyenne</w:t>
            </w:r>
          </w:p>
        </w:tc>
        <w:tc>
          <w:tcPr>
            <w:tcW w:type="dxa" w:w="520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Messages un par un, trois tentatives au plus, arrêt à la première demande ; aucun message groupé.</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Dépendance à LinkedIn et WhatsApp</w:t>
            </w:r>
          </w:p>
        </w:tc>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Moyenne</w:t>
            </w:r>
          </w:p>
        </w:tc>
        <w:tc>
          <w:tcPr>
            <w:tcW w:type="dxa" w:w="520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Construire votre propre liste (lettre mensuelle, inscrits aux webinaires) ; respecter les règles des plateformes pour ne pas voir un compte restreint.</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Visioconférences manquées</w:t>
            </w:r>
          </w:p>
        </w:tc>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Moyenne</w:t>
            </w:r>
          </w:p>
        </w:tc>
        <w:tc>
          <w:tcPr>
            <w:tcW w:type="dxa" w:w="520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Rappel la veille et une heure avant ; lien envoyé par WhatsApp ; repli sur l'appel vidéo WhatsApp.</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Trop d'essais en même temps</w:t>
            </w:r>
          </w:p>
        </w:tc>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Moyenne</w:t>
            </w:r>
          </w:p>
        </w:tc>
        <w:tc>
          <w:tcPr>
            <w:tcW w:type="dxa" w:w="520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Six essais simultanés au plus ; liste d'attente assumée pour les fondateurs.</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Dépendance à une seule personne</w:t>
            </w:r>
          </w:p>
        </w:tc>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Moyenne</w:t>
            </w:r>
          </w:p>
        </w:tc>
        <w:tc>
          <w:tcPr>
            <w:tcW w:type="dxa" w:w="520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Procédures écrites, registre des demandes, deuxième super-administrateur de confiance, partenaires formés.</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Retards de paiement</w:t>
            </w:r>
          </w:p>
        </w:tc>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Moyenne</w:t>
            </w:r>
          </w:p>
        </w:tc>
        <w:tc>
          <w:tcPr>
            <w:tcW w:type="dxa" w:w="520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Paiement d'avance ; relances à dates fixes ; paiement annuel encouragé.</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Arrivée d'un concurrent mieux financé</w:t>
            </w:r>
          </w:p>
        </w:tc>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Moyenne</w:t>
            </w:r>
          </w:p>
        </w:tc>
        <w:tc>
          <w:tcPr>
            <w:tcW w:type="dxa" w:w="520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Réactivité, prix local, indépendance vis-à-vis des logiciels, références locales, partenariats avec les éditeurs. Rester sur un seul métier.</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Épuisement</w:t>
            </w:r>
          </w:p>
        </w:tc>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Moyenne</w:t>
            </w:r>
          </w:p>
        </w:tc>
        <w:tc>
          <w:tcPr>
            <w:tcW w:type="dxa" w:w="520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Emploi du temps fixe ; une journée sans écran par semaine ; revue trimestrielle avec la question « qu'est-ce que j'arrête ? ».</w:t>
            </w:r>
          </w:p>
        </w:tc>
      </w:tr>
      <w:tr>
        <w:trPr>
          <w:cantSplit/>
          <w:tblHeader w:val="false"/>
        </w:trPr>
        <w:tc>
          <w:tcPr>
            <w:tcW w:type="dxa" w:w="308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Interface en français seulement</w:t>
            </w:r>
          </w:p>
        </w:tc>
        <w:tc>
          <w:tcPr>
            <w:tcW w:type="dxa" w:w="134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Faible au départ</w:t>
            </w:r>
          </w:p>
        </w:tc>
        <w:tc>
          <w:tcPr>
            <w:tcW w:type="dxa" w:w="520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Séquence géographique assumée ; anglais programmé avant le mois 18.</w:t>
            </w:r>
          </w:p>
        </w:tc>
      </w:tr>
    </w:tbl>
    <w:p>
      <w:pPr>
        <w:spacing w:after="80"/>
      </w:pPr>
    </w:p>
    <w:p>
      <w:pPr>
        <w:pStyle w:val="Heading1"/>
        <w:keepNext/>
        <w:pageBreakBefore/>
      </w:pPr>
      <w:bookmarkStart w:name="_Toc0091" w:id="91"/>
      <w:r>
        <w:t xml:space="preserve">Annexes</w:t>
      </w:r>
      <w:bookmarkEnd w:id="91"/>
    </w:p>
    <w:p>
      <w:pPr>
        <w:keepNext w:val="false"/>
        <w:spacing w:before="0" w:after="120"/>
      </w:pPr>
      <w:r>
        <w:t xml:space="preserve">Les annexes contiennent la stratégie de communication, le texte des 832 publications prévues sur deux ans, les modèles de vente à distance et les sources.</w:t>
      </w:r>
    </w:p>
    <w:p>
      <w:pPr>
        <w:pStyle w:val="Heading2"/>
        <w:keepNext/>
      </w:pPr>
      <w:bookmarkStart w:name="_Toc0092" w:id="92"/>
      <w:r>
        <w:t xml:space="preserve">Annexe A — Stratégie de communication B2B sur X et LinkedIn</w:t>
      </w:r>
      <w:bookmarkEnd w:id="92"/>
    </w:p>
    <w:p>
      <w:pPr>
        <w:keepNext w:val="false"/>
        <w:spacing w:before="0" w:after="120"/>
      </w:pPr>
      <w:r>
        <w:t xml:space="preserve">Cette annexe fixe le cadre : pourquoi publier, pour qui, depuis quels comptes, sur quels sujets, à quel rythme, et comment utiliser le calendrier des annexes B et C, qui contient le texte exact des 832 publications prévues sur 104 semaines : 2 sujets par semaine, chacun rédigé pour vos 4 comptes. Toutes s'adressent aux établissements.</w:t>
      </w:r>
    </w:p>
    <w:p>
      <w:pPr>
        <w:pStyle w:val="Heading3"/>
        <w:keepNext/>
      </w:pPr>
      <w:bookmarkStart w:name="_Toc0093" w:id="93"/>
      <w:r>
        <w:t xml:space="preserve">A.1 Objectifs et rôle des réseaux</w:t>
      </w:r>
      <w:bookmarkEnd w:id="93"/>
    </w:p>
    <w:p>
      <w:pPr>
        <w:keepNext w:val="false"/>
        <w:spacing w:before="0" w:after="120"/>
      </w:pPr>
      <w:r>
        <w:t xml:space="preserve">Les réseaux sociaux ne signent pas de contrat. Mais quand on vend à distance, ils remplacent la première visite : c'est là qu'un directeur découvre ROHAFYA, vérifie que vous existez et que vous savez de quoi vous parlez, et décide de vous répondre.</w:t>
      </w:r>
    </w:p>
    <w:p>
      <w:pPr>
        <w:keepNext/>
        <w:spacing w:before="0" w:after="120"/>
      </w:pPr>
      <w:r>
        <w:rPr>
          <w:b/>
          <w:bCs/>
        </w:rPr>
        <w:t xml:space="preserve">La cible.</w:t>
      </w:r>
      <w:r>
        <w:t xml:space="preserve"> Les décideurs et les prescripteurs d'achat des établissements : directeurs et propriétaires de laboratoires, biologistes, radiologues, promoteurs et directeurs de centres médicaux et de cliniques, directeurs d'hôpitaux, responsables administratifs et financiers, responsables de l'accueil, informaticiens et éditeurs de logiciels de santé. Les médecins prescripteurs sont une cible secondaire : ils influencent le choix des établissements.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3277"/>
        <w:gridCol w:w="4626"/>
      </w:tblGrid>
      <w:tr>
        <w:trPr>
          <w:cantSplit/>
          <w:tblHeader/>
        </w:trPr>
        <w:tc>
          <w:tcPr>
            <w:tcW w:type="dxa" w:w="1735"/>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Réseau</w:t>
            </w:r>
          </w:p>
        </w:tc>
        <w:tc>
          <w:tcPr>
            <w:tcW w:type="dxa" w:w="3277"/>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Audience au Cameroun</w:t>
            </w:r>
          </w:p>
        </w:tc>
        <w:tc>
          <w:tcPr>
            <w:tcW w:type="dxa" w:w="4626"/>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Rôle pour ROHAFYA</w:t>
            </w:r>
          </w:p>
        </w:tc>
      </w:tr>
      <w:tr>
        <w:trPr>
          <w:cantSplit/>
          <w:tblHeader w:val="false"/>
        </w:trPr>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LinkedIn</w:t>
            </w:r>
          </w:p>
        </w:tc>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1,6 million de membres, en hausse ; cadres, dirigeants, professionnels de santé</w:t>
            </w:r>
          </w:p>
        </w:tc>
        <w:tc>
          <w:tcPr>
            <w:tcW w:type="dxa" w:w="462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Canal principal : identifier les décideurs, entrer en relation, installer votre crédibilité, remplir les webinaires</w:t>
            </w:r>
          </w:p>
        </w:tc>
      </w:tr>
      <w:tr>
        <w:trPr>
          <w:cantSplit/>
          <w:tblHeader w:val="false"/>
        </w:trPr>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X</w:t>
            </w:r>
          </w:p>
        </w:tc>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185 000 comptes, en baisse ; journalistes, institutions, communauté technologique, diaspora</w:t>
            </w:r>
          </w:p>
        </w:tc>
        <w:tc>
          <w:tcPr>
            <w:tcW w:type="dxa" w:w="462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Canal secondaire : visibilité, veille, crédibilité auprès des informaticiens et des institutions. Deux comptes : le vôtre, pour la voix du fondateur, et celui de ROHAFYA, pour la marque</w:t>
            </w:r>
          </w:p>
        </w:tc>
      </w:tr>
      <w:tr>
        <w:trPr>
          <w:cantSplit/>
          <w:tblHeader w:val="false"/>
        </w:trPr>
        <w:tc>
          <w:tcPr>
            <w:tcW w:type="dxa" w:w="173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WhatsApp et Facebook</w:t>
            </w:r>
          </w:p>
        </w:tc>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Les outils de travail quotidiens de nombreux biologistes, gérants et médecins</w:t>
            </w:r>
          </w:p>
        </w:tc>
        <w:tc>
          <w:tcPr>
            <w:tcW w:type="dxa" w:w="462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Relais sans texte supplémentaire : chaîne « ROHAFYA Pro », statuts, page Facebook et groupes professionnels (section A.6)</w:t>
            </w:r>
          </w:p>
        </w:tc>
      </w:tr>
    </w:tbl>
    <w:p>
      <w:pPr>
        <w:spacing w:after="80"/>
      </w:pPr>
    </w:p>
    <w:p>
      <w:pPr>
        <w:pStyle w:val="ListParagraph"/>
        <w:numPr>
          <w:ilvl w:val="0"/>
          <w:numId w:val="41"/>
        </w:numPr>
        <w:spacing w:after="50"/>
      </w:pPr>
      <w:r>
        <w:rPr>
          <w:b/>
          <w:bCs/>
        </w:rPr>
        <w:t xml:space="preserve">La notoriété utile.</w:t>
      </w:r>
      <w:r>
        <w:t xml:space="preserve"> Être connu des mille décideurs d'établissements qui comptent dans le pays, pas de cent mille inconnus.</w:t>
      </w:r>
    </w:p>
    <w:p>
      <w:pPr>
        <w:pStyle w:val="ListParagraph"/>
        <w:numPr>
          <w:ilvl w:val="0"/>
          <w:numId w:val="41"/>
        </w:numPr>
        <w:spacing w:after="50"/>
      </w:pPr>
      <w:r>
        <w:rPr>
          <w:b/>
          <w:bCs/>
        </w:rPr>
        <w:t xml:space="preserve">La crédibilité.</w:t>
      </w:r>
      <w:r>
        <w:t xml:space="preserve"> Montrer, semaine après semaine, que vous connaissez le fonctionnement d'un établissement et que vous dites la vérité.</w:t>
      </w:r>
    </w:p>
    <w:p>
      <w:pPr>
        <w:pStyle w:val="ListParagraph"/>
        <w:numPr>
          <w:ilvl w:val="0"/>
          <w:numId w:val="41"/>
        </w:numPr>
        <w:spacing w:after="50"/>
      </w:pPr>
      <w:r>
        <w:rPr>
          <w:b/>
          <w:bCs/>
        </w:rPr>
        <w:t xml:space="preserve">Les conversations.</w:t>
      </w:r>
      <w:r>
        <w:t xml:space="preserve"> Chaque publication se termine par une seule action : essayer l'espace établissement de la démonstration, réserver une visioconférence, s'inscrire au webinaire, demander le guide, ou écrire sur WhatsApp. Les messages reçus et les rendez-vous obtenus sont les seuls résultats qui comptent.</w:t>
      </w:r>
    </w:p>
    <w:p>
      <w:pPr>
        <w:spacing w:after="60"/>
      </w:pPr>
    </w:p>
    <w:p>
      <w:pPr>
        <w:keepLines/>
        <w:pBdr>
          <w:left w:val="single" w:color="E69A00" w:sz="24" w:space="8"/>
        </w:pBdr>
        <w:shd w:fill="FFF6E5" w:color="auto" w:val="clear"/>
        <w:spacing w:before="60" w:after="120" w:line="276"/>
        <w:ind w:left="227" w:right="113"/>
      </w:pPr>
      <w:r>
        <w:rPr>
          <w:b/>
          <w:bCs/>
          <w:color w:val="E69A00"/>
        </w:rPr>
        <w:t xml:space="preserve">Important : </w:t>
      </w:r>
      <w:r>
        <w:t xml:space="preserve">Aucune publication ne s'adresse aux patients. Quand une publication parle des patients, c'est pour dire à l'établissement ce que ses patients y gagnent, donc ce que lui y gagne. Test avant de publier : un directeur de laboratoire se sent-il concerné dès la première ligne ?</w:t>
      </w:r>
    </w:p>
    <w:p>
      <w:pPr>
        <w:pStyle w:val="Heading3"/>
        <w:keepNext/>
      </w:pPr>
      <w:bookmarkStart w:name="_Toc0094" w:id="94"/>
      <w:r>
        <w:t xml:space="preserve">A.2 Les comptes</w:t>
      </w:r>
      <w:bookmarkEnd w:id="9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5783"/>
      </w:tblGrid>
      <w:tr>
        <w:trPr>
          <w:cantSplit/>
          <w:tblHeader/>
        </w:trPr>
        <w:tc>
          <w:tcPr>
            <w:tcW w:type="dxa" w:w="2891"/>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Compte</w:t>
            </w:r>
          </w:p>
        </w:tc>
        <w:tc>
          <w:tcPr>
            <w:tcW w:type="dxa" w:w="964"/>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Voix</w:t>
            </w:r>
          </w:p>
        </w:tc>
        <w:tc>
          <w:tcPr>
            <w:tcW w:type="dxa" w:w="5783"/>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Usage</w:t>
            </w:r>
          </w:p>
        </w:tc>
      </w:tr>
      <w:tr>
        <w:trPr>
          <w:cantSplit/>
          <w:tblHeader w:val="false"/>
        </w:trPr>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Votre profil LinkedIn</w:t>
            </w:r>
          </w:p>
        </w:tc>
        <w:tc>
          <w:tcPr>
            <w:tcW w:type="dxa" w:w="96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 Je »</w:t>
            </w:r>
          </w:p>
        </w:tc>
        <w:tc>
          <w:tcPr>
            <w:tcW w:type="dxa" w:w="578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Mardi et jeudi, 8 h. Récit, point de vue, coulisses de la vente à distance et des mises en service. LinkedIn favorise les personnes : c'est votre compte le plus puissant.</w:t>
            </w:r>
          </w:p>
        </w:tc>
      </w:tr>
      <w:tr>
        <w:trPr>
          <w:cantSplit/>
          <w:tblHeader w:val="false"/>
        </w:trPr>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Page LinkedIn ROHAFYA, administrée depuis votre profil LinkedIn</w:t>
            </w:r>
          </w:p>
        </w:tc>
        <w:tc>
          <w:tcPr>
            <w:tcW w:type="dxa" w:w="96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 Nous »</w:t>
            </w:r>
          </w:p>
        </w:tc>
        <w:tc>
          <w:tcPr>
            <w:tcW w:type="dxa" w:w="578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Mardi et jeudi, 11 h. Une fonction et ce qu'elle rapporte à l'établissement, des faits vérifiables, un appel à l'action.</w:t>
            </w:r>
          </w:p>
        </w:tc>
      </w:tr>
      <w:tr>
        <w:trPr>
          <w:cantSplit/>
          <w:tblHeader w:val="false"/>
        </w:trPr>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Compte X ROHAFYA</w:t>
            </w:r>
          </w:p>
        </w:tc>
        <w:tc>
          <w:tcPr>
            <w:tcW w:type="dxa" w:w="96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 Nous »</w:t>
            </w:r>
          </w:p>
        </w:tc>
        <w:tc>
          <w:tcPr>
            <w:tcW w:type="dxa" w:w="578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Mardi et jeudi, 12 h 30. Messages courts, une idée par tweet. Le jeudi, en anglais.</w:t>
            </w:r>
          </w:p>
        </w:tc>
      </w:tr>
      <w:tr>
        <w:trPr>
          <w:cantSplit/>
          <w:tblHeader w:val="false"/>
        </w:trPr>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Votre compte X personnel</w:t>
            </w:r>
          </w:p>
        </w:tc>
        <w:tc>
          <w:tcPr>
            <w:tcW w:type="dxa" w:w="96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 Je »</w:t>
            </w:r>
          </w:p>
        </w:tc>
        <w:tc>
          <w:tcPr>
            <w:tcW w:type="dxa" w:w="578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Mardi et jeudi, 18 h. Le même sujet, à la première personne : un avis, une coulisse, une question aux professionnels.</w:t>
            </w:r>
          </w:p>
        </w:tc>
      </w:tr>
    </w:tbl>
    <w:p>
      <w:pPr>
        <w:spacing w:after="80"/>
      </w:pPr>
    </w:p>
    <w:p>
      <w:pPr>
        <w:keepNext w:val="false"/>
        <w:spacing w:before="0" w:after="120"/>
      </w:pPr>
      <w:r>
        <w:rPr>
          <w:b/>
          <w:bCs/>
        </w:rPr>
        <w:t xml:space="preserve">Deux sujets, quatre versions.</w:t>
      </w:r>
      <w:r>
        <w:t xml:space="preserve"> Chaque semaine, vous publiez deux sujets ; chacun est rédigé quatre fois, une version par compte. Ne publiez jamais le même texte sur deux comptes : LinkedIn et X montrent moins une publication déjà vue, et vos abonnés communs décrochent. Les versions du calendrier sont déjà distinctes.</w:t>
      </w:r>
    </w:p>
    <w:p>
      <w:pPr>
        <w:keepLines/>
        <w:pBdr>
          <w:left w:val="single" w:color="0C4562" w:sz="24" w:space="8"/>
        </w:pBdr>
        <w:shd w:fill="EEF4F7" w:color="auto" w:val="clear"/>
        <w:spacing w:before="60" w:after="120" w:line="276"/>
        <w:ind w:left="227" w:right="113"/>
      </w:pPr>
      <w:r>
        <w:rPr>
          <w:b/>
          <w:bCs/>
          <w:color w:val="0C4562"/>
        </w:rPr>
        <w:t xml:space="preserve">À noter : </w:t>
      </w:r>
      <w:r>
        <w:t xml:space="preserve">La page LinkedIn ROHAFYA se gère depuis votre profil personnel. Avant chaque publication, vérifiez l'identité affichée en haut de la fenêtre de rédaction : la version « page » doit partir au nom de ROHAFYA, la version « profil » à votre nom.</w:t>
      </w:r>
    </w:p>
    <w:p>
      <w:pPr>
        <w:pStyle w:val="Heading4"/>
        <w:keepNext/>
      </w:pPr>
      <w:r>
        <w:t xml:space="preserve">A.2.1 Textes de présentation proposés</w:t>
      </w:r>
    </w:p>
    <w:p>
      <w:pPr>
        <w:keepNext w:val="false"/>
        <w:spacing w:before="0" w:after="120"/>
      </w:pPr>
      <w:r>
        <w:t xml:space="preserve">Titre de votre profil LinkedIn :</w:t>
      </w:r>
    </w:p>
    <w:p>
      <w:pPr>
        <w:keepNext w:val="false"/>
        <w:keepLines/>
        <w:pBdr>
          <w:left w:val="single" w:color="C9D2E0" w:sz="12" w:space="8"/>
        </w:pBdr>
        <w:shd w:fill="F5F7FB" w:color="auto" w:val="clear"/>
        <w:spacing w:before="60" w:after="140" w:line="264"/>
        <w:ind w:left="227" w:right="113"/>
      </w:pPr>
      <w:r>
        <w:rPr>
          <w:sz w:val="19"/>
          <w:szCs w:val="19"/>
        </w:rPr>
        <w:t xml:space="preserve">Fondateur de ROHAFYA | Vos résultats remis aux patients sans second passage, votre accueil soulagé | Laboratoires, centres médicaux et établissements de santé au Cameroun</w:t>
      </w:r>
    </w:p>
    <w:p>
      <w:pPr>
        <w:keepNext w:val="false"/>
        <w:spacing w:before="0" w:after="120"/>
      </w:pPr>
      <w:r>
        <w:t xml:space="preserve">Rubrique « Infos » de votre profil :</w:t>
      </w:r>
    </w:p>
    <w:p>
      <w:pPr>
        <w:keepNext/>
        <w:keepLines/>
        <w:pBdr>
          <w:left w:val="single" w:color="C9D2E0" w:sz="12" w:space="8"/>
        </w:pBdr>
        <w:shd w:fill="F5F7FB" w:color="auto" w:val="clear"/>
        <w:spacing w:before="60" w:after="60" w:line="264"/>
        <w:ind w:left="227" w:right="113"/>
      </w:pPr>
      <w:r>
        <w:rPr>
          <w:sz w:val="19"/>
          <w:szCs w:val="19"/>
        </w:rPr>
        <w:t xml:space="preserve">Dans un laboratoire, un centre médical ou une clinique, la remise des résultats coûte cher : résultats non retirés, accueil saturé d'appels, envois par WhatsApp sans trace, prescripteurs qui relancent.</w:t>
      </w:r>
    </w:p>
    <w:p>
      <w:pPr>
        <w:keepNext/>
        <w:keepLines/>
        <w:pBdr>
          <w:left w:val="single" w:color="C9D2E0" w:sz="12" w:space="8"/>
        </w:pBdr>
        <w:shd w:fill="F5F7FB" w:color="auto" w:val="clear"/>
        <w:spacing w:before="0" w:after="60" w:line="264"/>
        <w:ind w:left="227" w:right="113"/>
      </w:pPr>
      <w:r>
        <w:rPr>
          <w:sz w:val="19"/>
          <w:szCs w:val="19"/>
        </w:rPr>
        <w:t xml:space="preserve">ROHAFYA permet à un établissement de santé de remettre ses résultats et ses factures en ligne, sans changer de logiciel : un QR code sur la facture, une console d'administration, un journal de toutes les opérations. Les demandes des patients et des médecins (prescriptions, pré-enregistrements, devis) arrivent avant la venue.</w:t>
      </w:r>
    </w:p>
    <w:p>
      <w:pPr>
        <w:keepNext/>
        <w:keepLines/>
        <w:pBdr>
          <w:left w:val="single" w:color="C9D2E0" w:sz="12" w:space="8"/>
        </w:pBdr>
        <w:shd w:fill="F5F7FB" w:color="auto" w:val="clear"/>
        <w:spacing w:before="0" w:after="60" w:line="264"/>
        <w:ind w:left="227" w:right="113"/>
      </w:pPr>
      <w:r>
        <w:rPr>
          <w:sz w:val="19"/>
          <w:szCs w:val="19"/>
        </w:rPr>
        <w:t xml:space="preserve">Tout se fait à distance, partout au Cameroun : démonstration en libre accès, visioconférence de 20 minutes, essai de 60 jours, mise en service sans déplacement.</w:t>
      </w:r>
    </w:p>
    <w:p>
      <w:pPr>
        <w:keepNext w:val="false"/>
        <w:keepLines/>
        <w:pBdr>
          <w:left w:val="single" w:color="C9D2E0" w:sz="12" w:space="8"/>
        </w:pBdr>
        <w:shd w:fill="F5F7FB" w:color="auto" w:val="clear"/>
        <w:spacing w:before="0" w:after="140" w:line="264"/>
        <w:ind w:left="227" w:right="113"/>
      </w:pPr>
      <w:r>
        <w:rPr>
          <w:sz w:val="19"/>
          <w:szCs w:val="19"/>
        </w:rPr>
        <w:t xml:space="preserve">Je cherche des établissements prêts à essayer, et des éditeurs de logiciels et des informaticiens qui veulent proposer ce service à leurs clients. Démonstration : [LIEN]. Rendez-vous : [RDV].</w:t>
      </w:r>
    </w:p>
    <w:p>
      <w:pPr>
        <w:keepNext w:val="false"/>
        <w:spacing w:before="0" w:after="120"/>
      </w:pPr>
      <w:r>
        <w:t xml:space="preserve">Description de la page LinkedIn ROHAFYA :</w:t>
      </w:r>
    </w:p>
    <w:p>
      <w:pPr>
        <w:keepNext/>
        <w:keepLines/>
        <w:pBdr>
          <w:left w:val="single" w:color="C9D2E0" w:sz="12" w:space="8"/>
        </w:pBdr>
        <w:shd w:fill="F5F7FB" w:color="auto" w:val="clear"/>
        <w:spacing w:before="60" w:after="60" w:line="264"/>
        <w:ind w:left="227" w:right="113"/>
      </w:pPr>
      <w:r>
        <w:rPr>
          <w:sz w:val="19"/>
          <w:szCs w:val="19"/>
        </w:rPr>
        <w:t xml:space="preserve">ROHAFYA — La remise des résultats, en ligne, pour les établissements de santé.</w:t>
      </w:r>
    </w:p>
    <w:p>
      <w:pPr>
        <w:keepNext w:val="false"/>
        <w:keepLines/>
        <w:pBdr>
          <w:left w:val="single" w:color="C9D2E0" w:sz="12" w:space="8"/>
        </w:pBdr>
        <w:shd w:fill="F5F7FB" w:color="auto" w:val="clear"/>
        <w:spacing w:before="0" w:after="140" w:line="264"/>
        <w:ind w:left="227" w:right="113"/>
      </w:pPr>
      <w:r>
        <w:rPr>
          <w:sz w:val="19"/>
          <w:szCs w:val="19"/>
        </w:rPr>
        <w:t xml:space="preserve">Laboratoires, centres médicaux, centres d'imagerie, cliniques et hôpitaux : publiez vos résultats et vos factures dans le compte de vos patients, sans changer de logiciel. QR code sur la facture, demandes reçues en ligne, médecins prescripteurs servis dans un seul écran, journal de toutes les opérations. Mise en service à distance, partout au Cameroun. Démonstration : [LIEN]</w:t>
      </w:r>
    </w:p>
    <w:p>
      <w:pPr>
        <w:keepNext w:val="false"/>
        <w:spacing w:before="0" w:after="120"/>
      </w:pPr>
      <w:r>
        <w:t xml:space="preserve">Biographie du compte X ROHAFYA (160 caractères au plus) :</w:t>
      </w:r>
    </w:p>
    <w:p>
      <w:pPr>
        <w:keepNext w:val="false"/>
        <w:keepLines/>
        <w:pBdr>
          <w:left w:val="single" w:color="C9D2E0" w:sz="12" w:space="8"/>
        </w:pBdr>
        <w:shd w:fill="F5F7FB" w:color="auto" w:val="clear"/>
        <w:spacing w:before="60" w:after="140" w:line="264"/>
        <w:ind w:left="227" w:right="113"/>
      </w:pPr>
      <w:r>
        <w:rPr>
          <w:sz w:val="19"/>
          <w:szCs w:val="19"/>
        </w:rPr>
        <w:t xml:space="preserve">Résultats et factures remis en ligne par les labos, centres médicaux et cliniques. Sans changer de logiciel. Mise en service à distance. Démo : [LIEN]</w:t>
      </w:r>
    </w:p>
    <w:p>
      <w:pPr>
        <w:keepNext w:val="false"/>
        <w:spacing w:before="0" w:after="120"/>
      </w:pPr>
      <w:r>
        <w:t xml:space="preserve">Biographie de votre compte X personnel (160 caractères au plus) :</w:t>
      </w:r>
    </w:p>
    <w:p>
      <w:pPr>
        <w:keepNext w:val="false"/>
        <w:keepLines/>
        <w:pBdr>
          <w:left w:val="single" w:color="C9D2E0" w:sz="12" w:space="8"/>
        </w:pBdr>
        <w:shd w:fill="F5F7FB" w:color="auto" w:val="clear"/>
        <w:spacing w:before="60" w:after="140" w:line="264"/>
        <w:ind w:left="227" w:right="113"/>
      </w:pPr>
      <w:r>
        <w:rPr>
          <w:sz w:val="19"/>
          <w:szCs w:val="19"/>
        </w:rPr>
        <w:t xml:space="preserve">Fondateur de ROHAFYA. J'aide les établissements de santé du Cameroun à remettre leurs résultats en ligne, sans second passage. Démo : [LIEN]</w:t>
      </w:r>
    </w:p>
    <w:p>
      <w:pPr>
        <w:pStyle w:val="Heading3"/>
        <w:keepNext/>
      </w:pPr>
      <w:bookmarkStart w:name="_Toc0095" w:id="95"/>
      <w:r>
        <w:t xml:space="preserve">A.3 Ligne éditoriale : cinq piliers</w:t>
      </w:r>
      <w:bookmarkEnd w:id="9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783"/>
        <w:gridCol w:w="1542"/>
      </w:tblGrid>
      <w:tr>
        <w:trPr>
          <w:cantSplit/>
          <w:tblHeader/>
        </w:trPr>
        <w:tc>
          <w:tcPr>
            <w:tcW w:type="dxa" w:w="2313"/>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Pilier</w:t>
            </w:r>
          </w:p>
        </w:tc>
        <w:tc>
          <w:tcPr>
            <w:tcW w:type="dxa" w:w="5783"/>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Contenu</w:t>
            </w:r>
          </w:p>
        </w:tc>
        <w:tc>
          <w:tcPr>
            <w:tcW w:type="dxa" w:w="1542"/>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Part</w:t>
            </w:r>
          </w:p>
        </w:tc>
      </w:tr>
      <w:tr>
        <w:trPr>
          <w:cantSplit/>
          <w:tblHeader w:val="false"/>
        </w:trPr>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coût caché</w:t>
            </w:r>
          </w:p>
        </w:tc>
        <w:tc>
          <w:tcPr>
            <w:tcW w:type="dxa" w:w="578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Ce que la remise des résultats coûte à l'établissement : résultats non retirés, accueil saturé, envois sans trace, impayés, prescripteurs qui relancent</w:t>
            </w:r>
          </w:p>
        </w:tc>
        <w:tc>
          <w:tcPr>
            <w:tcW w:type="dxa" w:w="154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25 %</w:t>
            </w:r>
          </w:p>
        </w:tc>
      </w:tr>
      <w:tr>
        <w:trPr>
          <w:cantSplit/>
          <w:tblHeader w:val="false"/>
        </w:trPr>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La fonction et son bénéfice</w:t>
            </w:r>
          </w:p>
        </w:tc>
        <w:tc>
          <w:tcPr>
            <w:tcW w:type="dxa" w:w="578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Une fonction de ROHAFYA à la fois, ce qu'elle apporte au patient, au médecin ou à l'établissement, et ce que l'établissement en retire (chapitre 4)</w:t>
            </w:r>
          </w:p>
        </w:tc>
        <w:tc>
          <w:tcPr>
            <w:tcW w:type="dxa" w:w="154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30 %</w:t>
            </w:r>
          </w:p>
        </w:tc>
      </w:tr>
      <w:tr>
        <w:trPr>
          <w:cantSplit/>
          <w:tblHeader w:val="false"/>
        </w:trPr>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La confiance</w:t>
            </w:r>
          </w:p>
        </w:tc>
        <w:tc>
          <w:tcPr>
            <w:tcW w:type="dxa" w:w="578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Données de santé, loi n° 2024/017, contrat, sécurité, ce que ROHAFYA ne fait pas</w:t>
            </w:r>
          </w:p>
        </w:tc>
        <w:tc>
          <w:tcPr>
            <w:tcW w:type="dxa" w:w="154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20 %</w:t>
            </w:r>
          </w:p>
        </w:tc>
      </w:tr>
      <w:tr>
        <w:trPr>
          <w:cantSplit/>
          <w:tblHeader w:val="false"/>
        </w:trPr>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terrain et les preuves</w:t>
            </w:r>
          </w:p>
        </w:tc>
        <w:tc>
          <w:tcPr>
            <w:tcW w:type="dxa" w:w="578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Votre récit de fondateur, la vente et les mises en service à distance, les bilans chiffrés, les témoignages</w:t>
            </w:r>
          </w:p>
        </w:tc>
        <w:tc>
          <w:tcPr>
            <w:tcW w:type="dxa" w:w="154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15 %</w:t>
            </w:r>
          </w:p>
        </w:tc>
      </w:tr>
      <w:tr>
        <w:trPr>
          <w:cantSplit/>
          <w:tblHeader w:val="false"/>
        </w:trPr>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Le calendrier de la santé, vu par l'établissement</w:t>
            </w:r>
          </w:p>
        </w:tc>
        <w:tc>
          <w:tcPr>
            <w:tcW w:type="dxa" w:w="578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Journées mondiales et temps forts de l'année, reliés à l'organisation de l'établissement</w:t>
            </w:r>
          </w:p>
        </w:tc>
        <w:tc>
          <w:tcPr>
            <w:tcW w:type="dxa" w:w="154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10 %</w:t>
            </w:r>
          </w:p>
        </w:tc>
      </w:tr>
    </w:tbl>
    <w:p>
      <w:pPr>
        <w:spacing w:after="80"/>
      </w:pPr>
    </w:p>
    <w:p>
      <w:pPr>
        <w:keepNext w:val="false"/>
        <w:spacing w:before="0" w:after="120"/>
      </w:pPr>
      <w:r>
        <w:t xml:space="preserve">Chaque semaine suit un thème, traité en deux sujets : le mardi, le constat ou le récit ; le jeudi, la fonction, la preuve ou l'invitation. Chaque sujet est rédigé quatre fois, avec la voix et le format propres à chaque compte.</w:t>
      </w:r>
    </w:p>
    <w:p>
      <w:pPr>
        <w:pStyle w:val="Heading3"/>
        <w:keepNext/>
      </w:pPr>
      <w:bookmarkStart w:name="_Toc0096" w:id="96"/>
      <w:r>
        <w:t xml:space="preserve">A.4 Rythme, jours et heures</w:t>
      </w:r>
      <w:bookmarkEnd w:id="9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506"/>
        <w:gridCol w:w="4241"/>
        <w:gridCol w:w="1734"/>
      </w:tblGrid>
      <w:tr>
        <w:trPr>
          <w:cantSplit/>
          <w:tblHeader/>
        </w:trPr>
        <w:tc>
          <w:tcPr>
            <w:tcW w:type="dxa" w:w="1157"/>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Jour</w:t>
            </w:r>
          </w:p>
        </w:tc>
        <w:tc>
          <w:tcPr>
            <w:tcW w:type="dxa" w:w="2506"/>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Compte</w:t>
            </w:r>
          </w:p>
        </w:tc>
        <w:tc>
          <w:tcPr>
            <w:tcW w:type="dxa" w:w="4241"/>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Format</w:t>
            </w:r>
          </w:p>
        </w:tc>
        <w:tc>
          <w:tcPr>
            <w:tcW w:type="dxa" w:w="1734"/>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Heure conseillée</w:t>
            </w:r>
          </w:p>
        </w:tc>
      </w:tr>
      <w:tr>
        <w:trPr>
          <w:cantSplit/>
          <w:tblHeader w:val="false"/>
        </w:trPr>
        <w:tc>
          <w:tcPr>
            <w:tcW w:type="dxa" w:w="115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Mardi</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Votre profil LinkedIn</w:t>
            </w:r>
          </w:p>
        </w:tc>
        <w:tc>
          <w:tcPr>
            <w:tcW w:type="dxa" w:w="424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Sujet 1 : texte de 80 à 150 mots, à la première personne</w:t>
            </w:r>
          </w:p>
        </w:tc>
        <w:tc>
          <w:tcPr>
            <w:tcW w:type="dxa" w:w="17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8 h 00</w:t>
            </w:r>
          </w:p>
        </w:tc>
      </w:tr>
      <w:tr>
        <w:trPr>
          <w:cantSplit/>
          <w:tblHeader w:val="false"/>
        </w:trPr>
        <w:tc>
          <w:tcPr>
            <w:tcW w:type="dxa" w:w="115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Mardi</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Page LinkedIn ROHAFYA</w:t>
            </w:r>
          </w:p>
        </w:tc>
        <w:tc>
          <w:tcPr>
            <w:tcW w:type="dxa" w:w="424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Sujet 1 : texte de 60 à 130 mots, voix de la marque</w:t>
            </w:r>
          </w:p>
        </w:tc>
        <w:tc>
          <w:tcPr>
            <w:tcW w:type="dxa" w:w="17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11 h 00</w:t>
            </w:r>
          </w:p>
        </w:tc>
      </w:tr>
      <w:tr>
        <w:trPr>
          <w:cantSplit/>
          <w:tblHeader w:val="false"/>
        </w:trPr>
        <w:tc>
          <w:tcPr>
            <w:tcW w:type="dxa" w:w="115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Mardi</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Compte X ROHAFYA</w:t>
            </w:r>
          </w:p>
        </w:tc>
        <w:tc>
          <w:tcPr>
            <w:tcW w:type="dxa" w:w="424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Sujet 1 : le constat, en une idée</w:t>
            </w:r>
          </w:p>
        </w:tc>
        <w:tc>
          <w:tcPr>
            <w:tcW w:type="dxa" w:w="17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12 h 30</w:t>
            </w:r>
          </w:p>
        </w:tc>
      </w:tr>
      <w:tr>
        <w:trPr>
          <w:cantSplit/>
          <w:tblHeader w:val="false"/>
        </w:trPr>
        <w:tc>
          <w:tcPr>
            <w:tcW w:type="dxa" w:w="115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Mardi</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Votre compte X</w:t>
            </w:r>
          </w:p>
        </w:tc>
        <w:tc>
          <w:tcPr>
            <w:tcW w:type="dxa" w:w="424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Sujet 1 : votre point de vue, à la première personne</w:t>
            </w:r>
          </w:p>
        </w:tc>
        <w:tc>
          <w:tcPr>
            <w:tcW w:type="dxa" w:w="17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18 h 00</w:t>
            </w:r>
          </w:p>
        </w:tc>
      </w:tr>
      <w:tr>
        <w:trPr>
          <w:cantSplit/>
          <w:tblHeader w:val="false"/>
        </w:trPr>
        <w:tc>
          <w:tcPr>
            <w:tcW w:type="dxa" w:w="115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Jeudi</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Votre profil LinkedIn</w:t>
            </w:r>
          </w:p>
        </w:tc>
        <w:tc>
          <w:tcPr>
            <w:tcW w:type="dxa" w:w="424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Sujet 2 : texte de 80 à 150 mots, à la première personne</w:t>
            </w:r>
          </w:p>
        </w:tc>
        <w:tc>
          <w:tcPr>
            <w:tcW w:type="dxa" w:w="17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8 h 00</w:t>
            </w:r>
          </w:p>
        </w:tc>
      </w:tr>
      <w:tr>
        <w:trPr>
          <w:cantSplit/>
          <w:tblHeader w:val="false"/>
        </w:trPr>
        <w:tc>
          <w:tcPr>
            <w:tcW w:type="dxa" w:w="115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Jeudi</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Page LinkedIn ROHAFYA</w:t>
            </w:r>
          </w:p>
        </w:tc>
        <w:tc>
          <w:tcPr>
            <w:tcW w:type="dxa" w:w="424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Sujet 2 : texte de 60 à 130 mots, voix de la marque</w:t>
            </w:r>
          </w:p>
        </w:tc>
        <w:tc>
          <w:tcPr>
            <w:tcW w:type="dxa" w:w="17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11 h 00</w:t>
            </w:r>
          </w:p>
        </w:tc>
      </w:tr>
      <w:tr>
        <w:trPr>
          <w:cantSplit/>
          <w:tblHeader w:val="false"/>
        </w:trPr>
        <w:tc>
          <w:tcPr>
            <w:tcW w:type="dxa" w:w="115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Jeudi</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Compte X ROHAFYA</w:t>
            </w:r>
          </w:p>
        </w:tc>
        <w:tc>
          <w:tcPr>
            <w:tcW w:type="dxa" w:w="424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Sujet 2, en anglais</w:t>
            </w:r>
          </w:p>
        </w:tc>
        <w:tc>
          <w:tcPr>
            <w:tcW w:type="dxa" w:w="17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12 h 30</w:t>
            </w:r>
          </w:p>
        </w:tc>
      </w:tr>
      <w:tr>
        <w:trPr>
          <w:cantSplit/>
          <w:tblHeader w:val="false"/>
        </w:trPr>
        <w:tc>
          <w:tcPr>
            <w:tcW w:type="dxa" w:w="115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Jeudi</w:t>
            </w:r>
          </w:p>
        </w:tc>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Votre compte X</w:t>
            </w:r>
          </w:p>
        </w:tc>
        <w:tc>
          <w:tcPr>
            <w:tcW w:type="dxa" w:w="424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Sujet 2 : votre point de vue, à la première personne</w:t>
            </w:r>
          </w:p>
        </w:tc>
        <w:tc>
          <w:tcPr>
            <w:tcW w:type="dxa" w:w="1734"/>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18 h 00</w:t>
            </w:r>
          </w:p>
        </w:tc>
      </w:tr>
    </w:tbl>
    <w:p>
      <w:pPr>
        <w:spacing w:after="80"/>
      </w:pPr>
    </w:p>
    <w:p>
      <w:pPr>
        <w:pStyle w:val="ListParagraph"/>
        <w:numPr>
          <w:ilvl w:val="0"/>
          <w:numId w:val="42"/>
        </w:numPr>
        <w:spacing w:after="50"/>
      </w:pPr>
      <w:r>
        <w:rPr>
          <w:b/>
          <w:bCs/>
        </w:rPr>
        <w:t xml:space="preserve">Langue.</w:t>
      </w:r>
      <w:r>
        <w:t xml:space="preserve"> Tout est en français, sauf la version X ROHAFYA du sujet du jeudi, publiée en anglais : 104 publications sur 832. Elles s'adressent aux établissements anglophones et aux partenaires, sans promettre une interface anglaise qui n'existe pas encore.</w:t>
      </w:r>
    </w:p>
    <w:p>
      <w:pPr>
        <w:pStyle w:val="ListParagraph"/>
        <w:numPr>
          <w:ilvl w:val="0"/>
          <w:numId w:val="42"/>
        </w:numPr>
        <w:spacing w:after="50"/>
      </w:pPr>
      <w:r>
        <w:rPr>
          <w:b/>
          <w:bCs/>
        </w:rPr>
        <w:t xml:space="preserve">Heures.</w:t>
      </w:r>
      <w:r>
        <w:t xml:space="preserve"> Elles sont données à l'heure du Cameroun et sont un point de départ. Après deux mois, consultez vos statistiques et déplacez vos créneaux vers les heures où les décideurs vous lisent réellement. Gardez au moins deux heures entre deux versions d'un même sujet.</w:t>
      </w:r>
    </w:p>
    <w:p>
      <w:pPr>
        <w:pStyle w:val="ListParagraph"/>
        <w:numPr>
          <w:ilvl w:val="0"/>
          <w:numId w:val="42"/>
        </w:numPr>
        <w:spacing w:after="50"/>
      </w:pPr>
      <w:r>
        <w:rPr>
          <w:b/>
          <w:bCs/>
        </w:rPr>
        <w:t xml:space="preserve">Programmation.</w:t>
      </w:r>
      <w:r>
        <w:t xml:space="preserve"> Le vendredi, programmez les huit publications de la semaine suivante avec les outils natifs. Comptez une heure et quart.</w:t>
      </w:r>
    </w:p>
    <w:p>
      <w:pPr>
        <w:spacing w:after="60"/>
      </w:pPr>
    </w:p>
    <w:p>
      <w:pPr>
        <w:pStyle w:val="Heading3"/>
        <w:keepNext/>
      </w:pPr>
      <w:bookmarkStart w:name="_Toc0097" w:id="97"/>
      <w:r>
        <w:t xml:space="preserve">A.5 Règles de rédaction</w:t>
      </w:r>
      <w:bookmarkEnd w:id="97"/>
    </w:p>
    <w:p>
      <w:pPr>
        <w:pStyle w:val="ListParagraph"/>
        <w:numPr>
          <w:ilvl w:val="0"/>
          <w:numId w:val="43"/>
        </w:numPr>
        <w:spacing w:after="50"/>
      </w:pPr>
      <w:r>
        <w:rPr>
          <w:b/>
          <w:bCs/>
        </w:rPr>
        <w:t xml:space="preserve">Parler à l'établissement.</w:t>
      </w:r>
      <w:r>
        <w:t xml:space="preserve"> « Votre accueil », « vos prescripteurs », « vos résultats non retirés » ; jamais « vos résultats sur votre téléphone » adressé à un patient.</w:t>
      </w:r>
    </w:p>
    <w:p>
      <w:pPr>
        <w:pStyle w:val="ListParagraph"/>
        <w:numPr>
          <w:ilvl w:val="0"/>
          <w:numId w:val="43"/>
        </w:numPr>
        <w:spacing w:after="50"/>
      </w:pPr>
      <w:r>
        <w:rPr>
          <w:b/>
          <w:bCs/>
        </w:rPr>
        <w:t xml:space="preserve">Une idée par publication.</w:t>
      </w:r>
      <w:r>
        <w:t xml:space="preserve"> Si vous hésitez entre deux, gardez la seconde pour la semaine suivante.</w:t>
      </w:r>
    </w:p>
    <w:p>
      <w:pPr>
        <w:pStyle w:val="ListParagraph"/>
        <w:numPr>
          <w:ilvl w:val="0"/>
          <w:numId w:val="43"/>
        </w:numPr>
        <w:spacing w:after="50"/>
      </w:pPr>
      <w:r>
        <w:rPr>
          <w:b/>
          <w:bCs/>
        </w:rPr>
        <w:t xml:space="preserve">Une voix par compte.</w:t>
      </w:r>
      <w:r>
        <w:t xml:space="preserve"> Sur vos comptes personnels, « je » : ce que vous avez vu, pensé, appris en vendant et en installant. Sur les comptes ROHAFYA, « nous » : ce que fait le service, avec des faits vérifiables.</w:t>
      </w:r>
    </w:p>
    <w:p>
      <w:pPr>
        <w:pStyle w:val="ListParagraph"/>
        <w:numPr>
          <w:ilvl w:val="0"/>
          <w:numId w:val="43"/>
        </w:numPr>
        <w:spacing w:after="50"/>
      </w:pPr>
      <w:r>
        <w:rPr>
          <w:b/>
          <w:bCs/>
        </w:rPr>
        <w:t xml:space="preserve">Une seule action à la fin.</w:t>
      </w:r>
      <w:r>
        <w:t xml:space="preserve"> La démonstration [LIEN], le rendez-vous [RDV], le webinaire [WEBINAIRE], le guide [GUIDE] ou WhatsApp [WHATSAPP] : jamais deux à la fois.</w:t>
      </w:r>
    </w:p>
    <w:p>
      <w:pPr>
        <w:pStyle w:val="ListParagraph"/>
        <w:numPr>
          <w:ilvl w:val="0"/>
          <w:numId w:val="43"/>
        </w:numPr>
        <w:spacing w:after="50"/>
      </w:pPr>
      <w:r>
        <w:rPr>
          <w:b/>
          <w:bCs/>
        </w:rPr>
        <w:t xml:space="preserve">Des faits vérifiables.</w:t>
      </w:r>
      <w:r>
        <w:t xml:space="preserve"> Aucun chiffre inventé, aucun client cité sans son accord écrit, aucune fonction annoncée avant son ouverture.</w:t>
      </w:r>
    </w:p>
    <w:p>
      <w:pPr>
        <w:pStyle w:val="ListParagraph"/>
        <w:numPr>
          <w:ilvl w:val="0"/>
          <w:numId w:val="43"/>
        </w:numPr>
        <w:spacing w:after="50"/>
      </w:pPr>
      <w:r>
        <w:rPr>
          <w:b/>
          <w:bCs/>
        </w:rPr>
        <w:t xml:space="preserve">Aucun conseil médical.</w:t>
      </w:r>
      <w:r>
        <w:t xml:space="preserve"> ROHAFYA remet des résultats ; il ne les interprète pas, et vous non plus.</w:t>
      </w:r>
    </w:p>
    <w:p>
      <w:pPr>
        <w:pStyle w:val="ListParagraph"/>
        <w:numPr>
          <w:ilvl w:val="0"/>
          <w:numId w:val="43"/>
        </w:numPr>
        <w:spacing w:after="50"/>
      </w:pPr>
      <w:r>
        <w:rPr>
          <w:b/>
          <w:bCs/>
        </w:rPr>
        <w:t xml:space="preserve">Aucune donnée de patient</w:t>
      </w:r>
      <w:r>
        <w:t xml:space="preserve">, même floutée, même fictive si elle peut passer pour réelle. Pour les captures d'écran, utilisez la démonstration.</w:t>
      </w:r>
    </w:p>
    <w:p>
      <w:pPr>
        <w:pStyle w:val="ListParagraph"/>
        <w:numPr>
          <w:ilvl w:val="0"/>
          <w:numId w:val="43"/>
        </w:numPr>
        <w:spacing w:after="50"/>
      </w:pPr>
      <w:r>
        <w:rPr>
          <w:b/>
          <w:bCs/>
        </w:rPr>
        <w:t xml:space="preserve">Un ton de pair à pair</w:t>
      </w:r>
      <w:r>
        <w:t xml:space="preserve">, direct, sans jargon et sans superlatif. Vous parlez à des professionnels occupés qui connaissent leur métier mieux que vous.</w:t>
      </w:r>
    </w:p>
    <w:p>
      <w:pPr>
        <w:pStyle w:val="ListParagraph"/>
        <w:numPr>
          <w:ilvl w:val="0"/>
          <w:numId w:val="43"/>
        </w:numPr>
        <w:spacing w:after="50"/>
      </w:pPr>
      <w:r>
        <w:rPr>
          <w:b/>
          <w:bCs/>
        </w:rPr>
        <w:t xml:space="preserve">Un ou deux mots-dièse par tweet</w:t>
      </w:r>
      <w:r>
        <w:t xml:space="preserve">, aucun dans le corps d'un texte LinkedIn. Les plus utiles : #Laboratoire, #BiologieMédicale, #Imagerie, #Clinique, #eSanté, #Cameroun ; en anglais : #HealthTech, #DigitalHealth, #Cameroon.</w:t>
      </w:r>
    </w:p>
    <w:p>
      <w:pPr>
        <w:pStyle w:val="ListParagraph"/>
        <w:numPr>
          <w:ilvl w:val="0"/>
          <w:numId w:val="43"/>
        </w:numPr>
        <w:spacing w:after="50"/>
      </w:pPr>
      <w:r>
        <w:rPr>
          <w:b/>
          <w:bCs/>
        </w:rPr>
        <w:t xml:space="preserve">Le lien en dernier.</w:t>
      </w:r>
      <w:r>
        <w:t xml:space="preserve"> Sur LinkedIn, placez le lien en premier commentaire si vous constatez qu'il réduit la portée.</w:t>
      </w:r>
    </w:p>
    <w:p>
      <w:pPr>
        <w:pStyle w:val="ListParagraph"/>
        <w:numPr>
          <w:ilvl w:val="0"/>
          <w:numId w:val="43"/>
        </w:numPr>
        <w:spacing w:after="50"/>
      </w:pPr>
      <w:r>
        <w:rPr>
          <w:b/>
          <w:bCs/>
        </w:rPr>
        <w:t xml:space="preserve">Répondre à tout, dans la journée.</w:t>
      </w:r>
      <w:r>
        <w:t xml:space="preserve"> Un commentaire de directeur sans réponse est une conversation perdue.</w:t>
      </w:r>
    </w:p>
    <w:p>
      <w:pPr>
        <w:spacing w:after="60"/>
      </w:pPr>
    </w:p>
    <w:p>
      <w:pPr>
        <w:pStyle w:val="Heading3"/>
        <w:keepNext/>
      </w:pPr>
      <w:bookmarkStart w:name="_Toc0098" w:id="98"/>
      <w:r>
        <w:t xml:space="preserve">A.6 Les relais, sans texte supplémentaire</w:t>
      </w:r>
      <w:bookmarkEnd w:id="98"/>
    </w:p>
    <w:p>
      <w:pPr>
        <w:pStyle w:val="ListParagraph"/>
        <w:numPr>
          <w:ilvl w:val="0"/>
          <w:numId w:val="44"/>
        </w:numPr>
        <w:spacing w:after="50"/>
      </w:pPr>
      <w:r>
        <w:rPr>
          <w:b/>
          <w:bCs/>
        </w:rPr>
        <w:t xml:space="preserve">WhatsApp.</w:t>
      </w:r>
      <w:r>
        <w:t xml:space="preserve"> La version « page » du jour en statut ; la meilleure publication de la semaine sur la chaîne « ROHAFYA Pro ».</w:t>
      </w:r>
    </w:p>
    <w:p>
      <w:pPr>
        <w:pStyle w:val="ListParagraph"/>
        <w:numPr>
          <w:ilvl w:val="0"/>
          <w:numId w:val="44"/>
        </w:numPr>
        <w:spacing w:after="50"/>
      </w:pPr>
      <w:r>
        <w:rPr>
          <w:b/>
          <w:bCs/>
        </w:rPr>
        <w:t xml:space="preserve">Facebook.</w:t>
      </w:r>
      <w:r>
        <w:t xml:space="preserve"> La version « page » sur la page Facebook de ROHAFYA. Dans les groupes professionnels, partagez seulement les publications utiles au groupe (un guide, une rediffusion, un retour d'expérience), et seulement si les règles du groupe le permettent.</w:t>
      </w:r>
    </w:p>
    <w:p>
      <w:pPr>
        <w:pStyle w:val="ListParagraph"/>
        <w:numPr>
          <w:ilvl w:val="0"/>
          <w:numId w:val="44"/>
        </w:numPr>
        <w:spacing w:after="50"/>
      </w:pPr>
      <w:r>
        <w:rPr>
          <w:b/>
          <w:bCs/>
        </w:rPr>
        <w:t xml:space="preserve">La lettre mensuelle.</w:t>
      </w:r>
      <w:r>
        <w:t xml:space="preserve"> Les quatre meilleures publications du mois, le prochain webinaire, un chiffre ou un témoignage : envoyée le dernier vendredi du mois aux inscrits.</w:t>
      </w:r>
    </w:p>
    <w:p>
      <w:pPr>
        <w:spacing w:after="60"/>
      </w:pPr>
    </w:p>
    <w:p>
      <w:pPr>
        <w:pStyle w:val="Heading3"/>
        <w:keepNext/>
      </w:pPr>
      <w:bookmarkStart w:name="_Toc0099" w:id="99"/>
      <w:r>
        <w:t xml:space="preserve">A.7 Mode d'emploi du calendrier</w:t>
      </w:r>
      <w:bookmarkEnd w:id="9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blHeader/>
        </w:trPr>
        <w:tc>
          <w:tcPr>
            <w:tcW w:type="dxa" w:w="2506"/>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Élément</w:t>
            </w:r>
          </w:p>
        </w:tc>
        <w:tc>
          <w:tcPr>
            <w:tcW w:type="dxa" w:w="7132"/>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Signification</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Semaine 1</w:t>
            </w:r>
          </w:p>
        </w:tc>
        <w:tc>
          <w:tcPr>
            <w:tcW w:type="dxa" w:w="713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Elle commence le lundi 19 octobre 2026. La semaine 104 se termine le dimanche 15 octobre 2028.</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Sujets</w:t>
            </w:r>
          </w:p>
        </w:tc>
        <w:tc>
          <w:tcPr>
            <w:tcW w:type="dxa" w:w="713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Chaque semaine compte deux sujets : le sujet 1 le mardi, le sujet 2 le jeudi, sur fond grisé. Les quatre versions d'un même sujet se suivent.</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Colonne « Date »</w:t>
            </w:r>
          </w:p>
        </w:tc>
        <w:tc>
          <w:tcPr>
            <w:tcW w:type="dxa" w:w="713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Jour et heure de publication prévus, à l'heure du Cameroun.</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Colonne « Compte »</w:t>
            </w:r>
          </w:p>
        </w:tc>
        <w:tc>
          <w:tcPr>
            <w:tcW w:type="dxa" w:w="713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 LinkedIn profil » (votre profil), « LinkedIn page » (la page ROHAFYA), « X ROHAFYA » ou « X perso » (votre compte X). La mention EN signale une publication en anglais. Pour les tweets, le nombre de caractères est indiqué.</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[LIEN], [RDV], [WEBINAIRE], [GUIDE], [WHATSAPP]</w:t>
            </w:r>
          </w:p>
        </w:tc>
        <w:tc>
          <w:tcPr>
            <w:tcW w:type="dxa" w:w="713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À remplacer par l'adresse de la démonstration, de la page de rendez-vous, de l'inscription au prochain webinaire, du guide et de votre lien WhatsApp. X compte toute adresse pour 23 caractères : les longueurs indiquées en tiennent compte.</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Mention « À vérifier »</w:t>
            </w:r>
          </w:p>
        </w:tc>
        <w:tc>
          <w:tcPr>
            <w:tcW w:type="dxa" w:w="713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La publication cite un prix, un chiffre, une date, un état d'avancement ou un fait qui dépend de votre situation réelle. Relisez-la et complétez les éléments entre crochets avant de publier. Quand un sujet est marqué, ses quatre versions le sont.</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Éléments entre crochets</w:t>
            </w:r>
          </w:p>
        </w:tc>
        <w:tc>
          <w:tcPr>
            <w:tcW w:type="dxa" w:w="713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[NOMBRE], [VILLE], [VOTRE LEÇON]… : à remplacer par vos vrais chiffres et vos vrais constats. Si vous n'avez rien de vrai à y mettre, ne publiez pas : remplacez par un sujet de la réserve.</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Situations et questions types</w:t>
            </w:r>
          </w:p>
        </w:tc>
        <w:tc>
          <w:tcPr>
            <w:tcW w:type="dxa" w:w="713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Les textes à la première personne citent des questions que se posent les décideurs, pas des conversations vécues. Si vous avez vécu une situation proche, racontez la vôtre ; n'attribuez jamais à quelqu'un une phrase qu'il n'a pas dite.</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Fichier du calendrier</w:t>
            </w:r>
          </w:p>
        </w:tc>
        <w:tc>
          <w:tcPr>
            <w:tcW w:type="dxa" w:w="713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ROHAFYA_Calendrier_Editorial.csv reprend les 832 publications avec la semaine, la date, l'heure, le sujet, le compte, la langue, la mention « À vérifier » et le nombre de caractères. Ouvrez-le dans un tableur pour suivre ce qui est programmé.</w:t>
            </w:r>
          </w:p>
        </w:tc>
      </w:tr>
    </w:tbl>
    <w:p>
      <w:pPr>
        <w:spacing w:after="80"/>
      </w:pPr>
    </w:p>
    <w:p>
      <w:pPr>
        <w:pStyle w:val="Heading4"/>
        <w:keepNext/>
      </w:pPr>
      <w:r>
        <w:t xml:space="preserve">A.7.1 Si vous démarrez plus tard</w:t>
      </w:r>
    </w:p>
    <w:p>
      <w:pPr>
        <w:keepNext w:val="false"/>
        <w:spacing w:before="0" w:after="120"/>
      </w:pPr>
      <w:r>
        <w:t xml:space="preserve">Décalez tout le calendrier d'un nombre entier de semaines. Les publications liées à une date précise (journées mondiales, fête nationale, rentrée, fêtes de fin d'année, webinaires) doivent alors être déplacées vers la semaine qui contient cette date : elles sont reconnaissables à leur thème, indiqué en tête de chaque semaine.</w:t>
      </w:r>
    </w:p>
    <w:p>
      <w:pPr>
        <w:pStyle w:val="Heading4"/>
        <w:keepNext/>
      </w:pPr>
      <w:r>
        <w:t xml:space="preserve">A.7.2 Si la réalité contredit une publication</w:t>
      </w:r>
    </w:p>
    <w:p>
      <w:pPr>
        <w:keepNext w:val="false"/>
        <w:spacing w:before="0" w:after="120"/>
      </w:pPr>
      <w:r>
        <w:t xml:space="preserve">Le calendrier a été écrit à l'avance. Si une fonction annoncée n'est pas prête, si un prix a changé, si un événement rend un message déplacé, ne publiez pas. La règle est simple : rien de faux, jamais. Un sujet retiré vaut mieux qu'un sujet inexact : s'il pose problème, retirez ses quatre versions.</w:t>
      </w:r>
    </w:p>
    <w:p>
      <w:pPr>
        <w:pStyle w:val="Heading4"/>
        <w:keepNext/>
      </w:pPr>
      <w:r>
        <w:t xml:space="preserve">A.7.3 La réserve</w:t>
      </w:r>
    </w:p>
    <w:p>
      <w:pPr>
        <w:keepNext w:val="false"/>
        <w:spacing w:before="0" w:after="120"/>
      </w:pPr>
      <w:r>
        <w:t xml:space="preserve">Gardez cinq sujets intemporels en réserve, chacun avec ses quatre versions, tirés des questions fréquentes (semaines 95 à 98) ou rédigés par vous après une démonstration marquante. Ils remplacent les sujets que vous choisissez de ne pas diffuser.</w:t>
      </w:r>
    </w:p>
    <w:p>
      <w:pPr>
        <w:pStyle w:val="Heading3"/>
        <w:keepNext/>
      </w:pPr>
      <w:bookmarkStart w:name="_Toc0100" w:id="100"/>
      <w:r>
        <w:t xml:space="preserve">A.8 Routine d'engagement</w:t>
      </w:r>
      <w:bookmarkEnd w:id="100"/>
    </w:p>
    <w:p>
      <w:pPr>
        <w:keepNext w:val="false"/>
        <w:spacing w:before="0" w:after="120"/>
      </w:pPr>
      <w:r>
        <w:t xml:space="preserve">Publier ne suffit pas. Trente minutes par jour, tous les jours ouvrés :</w:t>
      </w:r>
    </w:p>
    <w:p>
      <w:pPr>
        <w:pStyle w:val="ListParagraph"/>
        <w:numPr>
          <w:ilvl w:val="0"/>
          <w:numId w:val="45"/>
        </w:numPr>
        <w:spacing w:after="50"/>
      </w:pPr>
      <w:r>
        <w:t xml:space="preserve">Répondre à tous les commentaires et messages reçus depuis la veille.</w:t>
      </w:r>
    </w:p>
    <w:p>
      <w:pPr>
        <w:pStyle w:val="ListParagraph"/>
        <w:numPr>
          <w:ilvl w:val="0"/>
          <w:numId w:val="45"/>
        </w:numPr>
        <w:spacing w:after="50"/>
      </w:pPr>
      <w:r>
        <w:t xml:space="preserve">Commenter utilement trois publications de personnes de votre cible : directeurs d'établissement, biologistes, radiologues, gestionnaires, informaticiens de santé.</w:t>
      </w:r>
    </w:p>
    <w:p>
      <w:pPr>
        <w:pStyle w:val="ListParagraph"/>
        <w:numPr>
          <w:ilvl w:val="0"/>
          <w:numId w:val="45"/>
        </w:numPr>
        <w:spacing w:after="50"/>
      </w:pPr>
      <w:r>
        <w:t xml:space="preserve">Envoyer dix invitations LinkedIn personnalisées à des personnes de votre liste de prospects.</w:t>
      </w:r>
    </w:p>
    <w:p>
      <w:pPr>
        <w:pStyle w:val="ListParagraph"/>
        <w:numPr>
          <w:ilvl w:val="0"/>
          <w:numId w:val="45"/>
        </w:numPr>
        <w:spacing w:after="50"/>
      </w:pPr>
      <w:r>
        <w:t xml:space="preserve">Sur X, depuis votre compte personnel, répondre aux mentions et relayer, avec un commentaire, une publication utile d'un acteur de la santé.</w:t>
      </w:r>
    </w:p>
    <w:p>
      <w:pPr>
        <w:pStyle w:val="ListParagraph"/>
        <w:numPr>
          <w:ilvl w:val="0"/>
          <w:numId w:val="45"/>
        </w:numPr>
        <w:spacing w:after="50"/>
      </w:pPr>
      <w:r>
        <w:t xml:space="preserve">Noter dans votre tableau de suivi toute personne qui a réagi deux fois : c'est un contact à qui écrire.</w:t>
      </w:r>
    </w:p>
    <w:p>
      <w:pPr>
        <w:spacing w:after="60"/>
      </w:pPr>
    </w:p>
    <w:p>
      <w:pPr>
        <w:keepLines/>
        <w:pBdr>
          <w:left w:val="single" w:color="10B981" w:sz="24" w:space="8"/>
        </w:pBdr>
        <w:shd w:fill="ECFDF5" w:color="auto" w:val="clear"/>
        <w:spacing w:before="60" w:after="120" w:line="276"/>
        <w:ind w:left="227" w:right="113"/>
      </w:pPr>
      <w:r>
        <w:rPr>
          <w:b/>
          <w:bCs/>
          <w:color w:val="047857"/>
        </w:rPr>
        <w:t xml:space="preserve">Bonne pratique : </w:t>
      </w:r>
      <w:r>
        <w:t xml:space="preserve">Un commentaire réfléchi sous la publication d'un directeur de clinique vous rend plus visible auprès de lui que dix publications sur votre propre profil. À distance, c'est la façon la plus douce de se faire connaître avant le premier message.</w:t>
      </w:r>
    </w:p>
    <w:p>
      <w:pPr>
        <w:pStyle w:val="Heading3"/>
        <w:keepNext/>
      </w:pPr>
      <w:bookmarkStart w:name="_Toc0101" w:id="101"/>
      <w:r>
        <w:t xml:space="preserve">A.9 Visuels</w:t>
      </w:r>
      <w:bookmarkEnd w:id="101"/>
    </w:p>
    <w:p>
      <w:pPr>
        <w:pStyle w:val="ListParagraph"/>
        <w:numPr>
          <w:ilvl w:val="0"/>
          <w:numId w:val="46"/>
        </w:numPr>
        <w:spacing w:after="50"/>
      </w:pPr>
      <w:r>
        <w:t xml:space="preserve">Un tweet ou un texte LinkedIn n'a pas besoin d'image. Publiez d'abord, illustrez ensuite.</w:t>
      </w:r>
    </w:p>
    <w:p>
      <w:pPr>
        <w:pStyle w:val="ListParagraph"/>
        <w:numPr>
          <w:ilvl w:val="0"/>
          <w:numId w:val="46"/>
        </w:numPr>
        <w:spacing w:after="50"/>
      </w:pPr>
      <w:r>
        <w:t xml:space="preserve">Préparez dans Canva quatre gabarits aux couleurs de ROHAFYA : citation, fonction et bénéfice, question, chiffre. Réutilisez-les.</w:t>
      </w:r>
    </w:p>
    <w:p>
      <w:pPr>
        <w:pStyle w:val="ListParagraph"/>
        <w:numPr>
          <w:ilvl w:val="0"/>
          <w:numId w:val="46"/>
        </w:numPr>
        <w:spacing w:after="50"/>
      </w:pPr>
      <w:r>
        <w:t xml:space="preserve">Les meilleures images sont des captures de l'espace établissement de la démonstration : tableau de bord, demandes reçues, QR code, journal.</w:t>
      </w:r>
    </w:p>
    <w:p>
      <w:pPr>
        <w:pStyle w:val="ListParagraph"/>
        <w:numPr>
          <w:ilvl w:val="0"/>
          <w:numId w:val="46"/>
        </w:numPr>
        <w:spacing w:after="50"/>
      </w:pPr>
      <w:r>
        <w:t xml:space="preserve">La vidéo de deux minutes sur le circuit complet vaut plus que toutes les images : épinglez-la sur les quatre comptes.</w:t>
      </w:r>
    </w:p>
    <w:p>
      <w:pPr>
        <w:spacing w:after="60"/>
      </w:pPr>
    </w:p>
    <w:p>
      <w:pPr>
        <w:pStyle w:val="Heading3"/>
        <w:keepNext/>
      </w:pPr>
      <w:bookmarkStart w:name="_Toc0102" w:id="102"/>
      <w:r>
        <w:t xml:space="preserve">A.10 Indicateurs</w:t>
      </w:r>
      <w:bookmarkEnd w:id="10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2313"/>
        <w:gridCol w:w="2313"/>
      </w:tblGrid>
      <w:tr>
        <w:trPr>
          <w:cantSplit/>
          <w:tblHeader/>
        </w:trPr>
        <w:tc>
          <w:tcPr>
            <w:tcW w:type="dxa" w:w="5012"/>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Indicateur</w:t>
            </w:r>
          </w:p>
        </w:tc>
        <w:tc>
          <w:tcPr>
            <w:tcW w:type="dxa" w:w="2313"/>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Mois 6</w:t>
            </w:r>
          </w:p>
        </w:tc>
        <w:tc>
          <w:tcPr>
            <w:tcW w:type="dxa" w:w="2313"/>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Mois 24</w:t>
            </w:r>
          </w:p>
        </w:tc>
      </w:tr>
      <w:tr>
        <w:trPr>
          <w:cantSplit/>
          <w:tblHeader w:val="false"/>
        </w:trPr>
        <w:tc>
          <w:tcPr>
            <w:tcW w:type="dxa" w:w="501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Relations LinkedIn dans votre cible</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500</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2 000</w:t>
            </w:r>
          </w:p>
        </w:tc>
      </w:tr>
      <w:tr>
        <w:trPr>
          <w:cantSplit/>
          <w:tblHeader w:val="false"/>
        </w:trPr>
        <w:tc>
          <w:tcPr>
            <w:tcW w:type="dxa" w:w="501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Abonnés de la page ROHAFYA</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200</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1 200</w:t>
            </w:r>
          </w:p>
        </w:tc>
      </w:tr>
      <w:tr>
        <w:trPr>
          <w:cantSplit/>
          <w:tblHeader w:val="false"/>
        </w:trPr>
        <w:tc>
          <w:tcPr>
            <w:tcW w:type="dxa" w:w="501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Abonnés du compte X ROHAFYA</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100</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600</w:t>
            </w:r>
          </w:p>
        </w:tc>
      </w:tr>
      <w:tr>
        <w:trPr>
          <w:cantSplit/>
          <w:tblHeader w:val="false"/>
        </w:trPr>
        <w:tc>
          <w:tcPr>
            <w:tcW w:type="dxa" w:w="501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Abonnés de votre compte X personnel</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100</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500</w:t>
            </w:r>
          </w:p>
        </w:tc>
      </w:tr>
      <w:tr>
        <w:trPr>
          <w:cantSplit/>
          <w:tblHeader w:val="false"/>
        </w:trPr>
        <w:tc>
          <w:tcPr>
            <w:tcW w:type="dxa" w:w="501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Messages entrants d'établissements par mois</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8</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30</w:t>
            </w:r>
          </w:p>
        </w:tc>
      </w:tr>
      <w:tr>
        <w:trPr>
          <w:cantSplit/>
          <w:tblHeader w:val="false"/>
        </w:trPr>
        <w:tc>
          <w:tcPr>
            <w:tcW w:type="dxa" w:w="501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Inscrits au webinaire par mois</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15</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40</w:t>
            </w:r>
          </w:p>
        </w:tc>
      </w:tr>
      <w:tr>
        <w:trPr>
          <w:cantSplit/>
          <w:tblHeader w:val="false"/>
        </w:trPr>
        <w:tc>
          <w:tcPr>
            <w:tcW w:type="dxa" w:w="501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Visioconférences par mois issues des réseaux</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4</w:t>
            </w:r>
          </w:p>
        </w:tc>
        <w:tc>
          <w:tcPr>
            <w:tcW w:type="dxa" w:w="231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12</w:t>
            </w:r>
          </w:p>
        </w:tc>
      </w:tr>
    </w:tbl>
    <w:p>
      <w:pPr>
        <w:spacing w:after="80"/>
      </w:pPr>
    </w:p>
    <w:p>
      <w:pPr>
        <w:keepNext w:val="false"/>
        <w:spacing w:before="0" w:after="120"/>
      </w:pPr>
      <w:r>
        <w:t xml:space="preserve">Ces repères sont modestes à dessein. Ne suivez pas les mentions « j'aime » : seuls comptent les messages reçus, les inscriptions et les rendez-vous obtenus. Relevez-les le dernier vendredi de chaque mois.</w:t>
      </w:r>
    </w:p>
    <w:p>
      <w:pPr>
        <w:pStyle w:val="Heading3"/>
        <w:keepNext/>
      </w:pPr>
      <w:bookmarkStart w:name="_Toc0103" w:id="103"/>
      <w:r>
        <w:t xml:space="preserve">A.11 Vue d'ensemble des huit trimestres</w:t>
      </w:r>
      <w:bookmarkEnd w:id="10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157"/>
        <w:gridCol w:w="2120"/>
        <w:gridCol w:w="2891"/>
        <w:gridCol w:w="2699"/>
      </w:tblGrid>
      <w:tr>
        <w:trPr>
          <w:cantSplit/>
          <w:tblHeader/>
        </w:trPr>
        <w:tc>
          <w:tcPr>
            <w:tcW w:type="dxa" w:w="771"/>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Trim.</w:t>
            </w:r>
          </w:p>
        </w:tc>
        <w:tc>
          <w:tcPr>
            <w:tcW w:type="dxa" w:w="1157"/>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Semaines</w:t>
            </w:r>
          </w:p>
        </w:tc>
        <w:tc>
          <w:tcPr>
            <w:tcW w:type="dxa" w:w="2120"/>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Période</w:t>
            </w:r>
          </w:p>
        </w:tc>
        <w:tc>
          <w:tcPr>
            <w:tcW w:type="dxa" w:w="2891"/>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Thème</w:t>
            </w:r>
          </w:p>
        </w:tc>
        <w:tc>
          <w:tcPr>
            <w:tcW w:type="dxa" w:w="2699"/>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Lien avec la vente</w:t>
            </w:r>
          </w:p>
        </w:tc>
      </w:tr>
      <w:tr>
        <w:trPr>
          <w:cantSplit/>
          <w:tblHeader w:val="false"/>
        </w:trPr>
        <w:tc>
          <w:tcPr>
            <w:tcW w:type="dxa" w:w="77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w:t>
            </w:r>
          </w:p>
        </w:tc>
        <w:tc>
          <w:tcPr>
            <w:tcW w:type="dxa" w:w="115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 à 13</w:t>
            </w:r>
          </w:p>
        </w:tc>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19 oct. 2026 – 17 janv. 2027</w:t>
            </w:r>
          </w:p>
        </w:tc>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 coût caché de la remise des résultats ; lancement ; fondateurs</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Recruter les dix fondateurs, remplir les premiers webinaires</w:t>
            </w:r>
          </w:p>
        </w:tc>
      </w:tr>
      <w:tr>
        <w:trPr>
          <w:cantSplit/>
          <w:tblHeader w:val="false"/>
        </w:trPr>
        <w:tc>
          <w:tcPr>
            <w:tcW w:type="dxa" w:w="77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2</w:t>
            </w:r>
          </w:p>
        </w:tc>
        <w:tc>
          <w:tcPr>
            <w:tcW w:type="dxa" w:w="115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14 à 26</w:t>
            </w:r>
          </w:p>
        </w:tc>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18 janv. – 18 avr. 2027</w:t>
            </w:r>
          </w:p>
        </w:tc>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L'établissement au quotidien : accueil, demandes, prescripteurs, recouvrement</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Lever les objections ; convertir les premiers essais</w:t>
            </w:r>
          </w:p>
        </w:tc>
      </w:tr>
      <w:tr>
        <w:trPr>
          <w:cantSplit/>
          <w:tblHeader w:val="false"/>
        </w:trPr>
        <w:tc>
          <w:tcPr>
            <w:tcW w:type="dxa" w:w="77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3</w:t>
            </w:r>
          </w:p>
        </w:tc>
        <w:tc>
          <w:tcPr>
            <w:tcW w:type="dxa" w:w="115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27 à 39</w:t>
            </w:r>
          </w:p>
        </w:tc>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19 avr. – 18 juil. 2027</w:t>
            </w:r>
          </w:p>
        </w:tc>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Intégration, éditeurs de logiciels, informaticiens, mise en service à distance</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Gagner les partenaires</w:t>
            </w:r>
          </w:p>
        </w:tc>
      </w:tr>
      <w:tr>
        <w:trPr>
          <w:cantSplit/>
          <w:tblHeader w:val="false"/>
        </w:trPr>
        <w:tc>
          <w:tcPr>
            <w:tcW w:type="dxa" w:w="77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4</w:t>
            </w:r>
          </w:p>
        </w:tc>
        <w:tc>
          <w:tcPr>
            <w:tcW w:type="dxa" w:w="115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40 à 52</w:t>
            </w:r>
          </w:p>
        </w:tc>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19 juil. – 17 oct. 2027</w:t>
            </w:r>
          </w:p>
        </w:tc>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Cliniques, centres médicaux, imagerie, factures, tarifs</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Ouvrir les cliniques</w:t>
            </w:r>
          </w:p>
        </w:tc>
      </w:tr>
      <w:tr>
        <w:trPr>
          <w:cantSplit/>
          <w:tblHeader w:val="false"/>
        </w:trPr>
        <w:tc>
          <w:tcPr>
            <w:tcW w:type="dxa" w:w="77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5</w:t>
            </w:r>
          </w:p>
        </w:tc>
        <w:tc>
          <w:tcPr>
            <w:tcW w:type="dxa" w:w="115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53 à 65</w:t>
            </w:r>
          </w:p>
        </w:tc>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18 oct. 2027 – 16 janv. 2028</w:t>
            </w:r>
          </w:p>
        </w:tc>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Tout le Cameroun, réseaux multi-sites, assistance à distance</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Couvrir les dix régions</w:t>
            </w:r>
          </w:p>
        </w:tc>
      </w:tr>
      <w:tr>
        <w:trPr>
          <w:cantSplit/>
          <w:tblHeader w:val="false"/>
        </w:trPr>
        <w:tc>
          <w:tcPr>
            <w:tcW w:type="dxa" w:w="77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6</w:t>
            </w:r>
          </w:p>
        </w:tc>
        <w:tc>
          <w:tcPr>
            <w:tcW w:type="dxa" w:w="115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66 à 78</w:t>
            </w:r>
          </w:p>
        </w:tc>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17 janv. – 16 avr. 2028</w:t>
            </w:r>
          </w:p>
        </w:tc>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Confiance, données de santé, grands comptes</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Préparer réseaux et hôpitaux</w:t>
            </w:r>
          </w:p>
        </w:tc>
      </w:tr>
      <w:tr>
        <w:trPr>
          <w:cantSplit/>
          <w:tblHeader w:val="false"/>
        </w:trPr>
        <w:tc>
          <w:tcPr>
            <w:tcW w:type="dxa" w:w="77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7</w:t>
            </w:r>
          </w:p>
        </w:tc>
        <w:tc>
          <w:tcPr>
            <w:tcW w:type="dxa" w:w="115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79 à 91</w:t>
            </w:r>
          </w:p>
        </w:tc>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17 avr. – 16 juil. 2028</w:t>
            </w:r>
          </w:p>
        </w:tc>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Pilotage par les chiffres, écosystème, partenaires</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Multiplier les prescripteurs d'achat</w:t>
            </w:r>
          </w:p>
        </w:tc>
      </w:tr>
      <w:tr>
        <w:trPr>
          <w:cantSplit/>
          <w:tblHeader w:val="false"/>
        </w:trPr>
        <w:tc>
          <w:tcPr>
            <w:tcW w:type="dxa" w:w="77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8</w:t>
            </w:r>
          </w:p>
        </w:tc>
        <w:tc>
          <w:tcPr>
            <w:tcW w:type="dxa" w:w="115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92 à 104</w:t>
            </w:r>
          </w:p>
        </w:tc>
        <w:tc>
          <w:tcPr>
            <w:tcW w:type="dxa" w:w="212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17 juil. – 15 oct. 2028</w:t>
            </w:r>
          </w:p>
        </w:tc>
        <w:tc>
          <w:tcPr>
            <w:tcW w:type="dxa" w:w="289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Questions des décideurs, parrainage, bilan</w:t>
            </w:r>
          </w:p>
        </w:tc>
        <w:tc>
          <w:tcPr>
            <w:tcW w:type="dxa" w:w="2699"/>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Fidéliser et faire recommander</w:t>
            </w:r>
          </w:p>
        </w:tc>
      </w:tr>
    </w:tbl>
    <w:p>
      <w:pPr>
        <w:spacing w:after="80"/>
      </w:pPr>
    </w:p>
    <w:p>
      <w:pPr>
        <w:pStyle w:val="Heading2"/>
        <w:keepNext/>
      </w:pPr>
      <w:bookmarkStart w:name="_Toc0104" w:id="104"/>
      <w:r>
        <w:t xml:space="preserve">Annexe B — Calendrier éditorial, année 1 (semaines 1 à 52)</w:t>
      </w:r>
      <w:bookmarkEnd w:id="104"/>
    </w:p>
    <w:p>
      <w:pPr>
        <w:keepNext w:val="false"/>
        <w:spacing w:before="0" w:after="120"/>
      </w:pPr>
      <w:r>
        <w:t xml:space="preserve">Texte exact des 416 publications des 52 premières semaines, du lundi 19 octobre 2026 au dimanche 17 octobre 2027 : chaque semaine, deux sujets (mardi et jeudi), chacun en quatre versions. Le mode d'emploi figure à la section A.7.</w:t>
      </w:r>
    </w:p>
    <w:p>
      <w:pPr>
        <w:pStyle w:val="Heading3"/>
        <w:keepNext/>
      </w:pPr>
      <w:bookmarkStart w:name="_Toc0105" w:id="105"/>
      <w:r>
        <w:t xml:space="preserve">B.1 Trimestre 1 — Le coût caché de la remise des résultats ; lancement ; fondateurs (semaines 1 à 13)</w:t>
      </w:r>
      <w:bookmarkEnd w:id="105"/>
    </w:p>
    <w:p>
      <w:pPr>
        <w:pStyle w:val="Heading4"/>
        <w:keepNext/>
      </w:pPr>
      <w:r>
        <w:t xml:space="preserve">Semaine 1 — du 19 au 25 octobre 2026</w:t>
      </w:r>
      <w:r>
        <w:rPr>
          <w:b w:val="false"/>
          <w:bCs w:val="false"/>
          <w:color w:val="5B6577"/>
          <w:sz w:val="19"/>
          <w:szCs w:val="19"/>
        </w:rPr>
        <w:t xml:space="preserve">   Lancement : un service pour les établissements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20 oct.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Je lance aujourd'hui ROHAFYA, et je le lance pour les établissements de santé.</w:t>
            </w:r>
          </w:p>
          <w:p>
            <w:pPr>
              <w:spacing w:before="30" w:after="30" w:line="250"/>
            </w:pPr>
            <w:r>
              <w:rPr>
                <w:sz w:val="18"/>
                <w:szCs w:val="18"/>
              </w:rPr>
              <w:t xml:space="preserve">Depuis des mois, j'observe la même scène dans les laboratoires et les centres médicaux : un accueil qui répond au téléphone « ce n'est pas encore prêt », des enveloppes qui s'empilent, des résultats jamais retirés, des comptes rendus envoyés par WhatsApp sans aucune trace.</w:t>
            </w:r>
          </w:p>
          <w:p>
            <w:pPr>
              <w:spacing w:before="30" w:after="30" w:line="250"/>
            </w:pPr>
            <w:r>
              <w:rPr>
                <w:sz w:val="18"/>
                <w:szCs w:val="18"/>
              </w:rPr>
              <w:t xml:space="preserve">ROHAFYA permet à l'établissement de publier ses résultats validés dans le compte de ses patients, à partir d'un QR code sur la facture. Sans changer de logiciel.</w:t>
            </w:r>
          </w:p>
          <w:p>
            <w:pPr>
              <w:spacing w:before="30" w:after="30" w:line="250"/>
            </w:pPr>
            <w:r>
              <w:rPr>
                <w:sz w:val="18"/>
                <w:szCs w:val="18"/>
              </w:rPr>
              <w:t xml:space="preserve">Ici, je raconterai chaque semaine ce que j'apprends en le proposant aux directeurs, aux biologistes et aux gestionnaires. Si vous dirigez un établissement, j'aimerais d'abord vous écouter.</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20 oct.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ROHAFYA est en ligne.</w:t>
            </w:r>
          </w:p>
          <w:p>
            <w:pPr>
              <w:spacing w:before="30" w:after="30" w:line="250"/>
            </w:pPr>
            <w:r>
              <w:rPr>
                <w:sz w:val="18"/>
                <w:szCs w:val="18"/>
              </w:rPr>
              <w:t xml:space="preserve">Notre métier : aider les laboratoires, les centres médicaux, les centres d'imagerie et les cliniques à remettre leurs résultats sans second passage du patient.</w:t>
            </w:r>
          </w:p>
          <w:p>
            <w:pPr>
              <w:spacing w:before="30" w:after="30" w:line="250"/>
            </w:pPr>
            <w:r>
              <w:rPr>
                <w:sz w:val="18"/>
                <w:szCs w:val="18"/>
              </w:rPr>
              <w:t xml:space="preserve">L'établissement publie le résultat validé ; le patient le retrouve dans son compte, sur son téléphone. L'accueil reçoit moins d'appels, les résultats non retirés diminuent, chaque remise est tracée.</w:t>
            </w:r>
          </w:p>
          <w:p>
            <w:pPr>
              <w:spacing w:before="30" w:after="30" w:line="250"/>
            </w:pPr>
            <w:r>
              <w:rPr>
                <w:sz w:val="18"/>
                <w:szCs w:val="18"/>
              </w:rPr>
              <w:t xml:space="preserve">Rien à installer pour l'établissement, aucun logiciel à remplacer.</w:t>
            </w:r>
          </w:p>
          <w:p>
            <w:pPr>
              <w:spacing w:before="30" w:after="30" w:line="250"/>
            </w:pPr>
            <w:r>
              <w:rPr>
                <w:sz w:val="18"/>
                <w:szCs w:val="18"/>
              </w:rPr>
              <w:t xml:space="preserve">Suivez cette page : chaque semaine, une fonction et ce qu'elle change pour un établissement.</w:t>
            </w:r>
          </w:p>
          <w:p>
            <w:pPr>
              <w:spacing w:before="30" w:after="30" w:line="250"/>
            </w:pPr>
            <w:r>
              <w:rPr>
                <w:sz w:val="18"/>
                <w:szCs w:val="18"/>
              </w:rPr>
              <w:t xml:space="preserve">L'espace établissement se visite sans inscription : [LIEN]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20 oct.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236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 résultat validé qui dort dans une armoire, c'est un examen fait pour rien. ROHAFYA permet aux labos, centres médicaux et cliniques de publier leurs résultats dans le compte du patient, sans changer de logiciel. #Laboratoire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20 oct.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233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Je lance ROHAFYA aujourd'hui. Une conviction : un établissement de santé ne devrait plus payer, en temps d'accueil et en papier, la remise de ses propres résultats. Je raconterai ici ce que me disent les directeurs. #eSanté #Cameroun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22 oct.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Concrètement, que reçoit un établissement qui s'équipe de ROHAFYA ? Quatre choses.</w:t>
            </w:r>
          </w:p>
          <w:p>
            <w:pPr>
              <w:spacing w:before="30" w:after="30" w:line="250"/>
            </w:pPr>
            <w:r>
              <w:rPr>
                <w:sz w:val="18"/>
                <w:szCs w:val="18"/>
              </w:rPr>
              <w:t xml:space="preserve">Une console d'administration en ligne, ouverte sur ordinateur comme sur téléphone.</w:t>
            </w:r>
          </w:p>
          <w:p>
            <w:pPr>
              <w:spacing w:before="30" w:after="30" w:line="250"/>
            </w:pPr>
            <w:r>
              <w:rPr>
                <w:sz w:val="18"/>
                <w:szCs w:val="18"/>
              </w:rPr>
              <w:t xml:space="preserve">Des QR codes à imprimer sur la facture : le patient rattache son dossier en un scan.</w:t>
            </w:r>
          </w:p>
          <w:p>
            <w:pPr>
              <w:spacing w:before="30" w:after="30" w:line="250"/>
            </w:pPr>
            <w:r>
              <w:rPr>
                <w:sz w:val="18"/>
                <w:szCs w:val="18"/>
              </w:rPr>
              <w:t xml:space="preserve">Un circuit de demandes : prescriptions, pré-enregistrements, demandes de devis arrivent avant la venue du patient.</w:t>
            </w:r>
          </w:p>
          <w:p>
            <w:pPr>
              <w:spacing w:before="30" w:after="30" w:line="250"/>
            </w:pPr>
            <w:r>
              <w:rPr>
                <w:sz w:val="18"/>
                <w:szCs w:val="18"/>
              </w:rPr>
              <w:t xml:space="preserve">Un journal de toutes les opérations : qui a remis quoi, à qui, et quand.</w:t>
            </w:r>
          </w:p>
          <w:p>
            <w:pPr>
              <w:spacing w:before="30" w:after="30" w:line="250"/>
            </w:pPr>
            <w:r>
              <w:rPr>
                <w:sz w:val="18"/>
                <w:szCs w:val="18"/>
              </w:rPr>
              <w:t xml:space="preserve">J'ai voulu qu'on puisse juger sur pièce avant même de me parler : la démonstration est publique, sans inscription, et elle contient l'espace établissement complet. Ouvrez-la sur votre téléphone : [LIEN]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22 oct.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ROHAFYA apporte à un établissement de santé :</w:t>
            </w:r>
          </w:p>
          <w:p>
            <w:pPr>
              <w:spacing w:before="30" w:after="30" w:line="250"/>
            </w:pPr>
            <w:r>
              <w:rPr>
                <w:sz w:val="18"/>
                <w:szCs w:val="18"/>
              </w:rPr>
              <w:t xml:space="preserve">• Une console d'administration : tableau de bord, patients, rattachements, QR codes, médecins, journal.</w:t>
            </w:r>
          </w:p>
          <w:p>
            <w:pPr>
              <w:spacing w:before="30" w:after="30" w:line="250"/>
            </w:pPr>
            <w:r>
              <w:rPr>
                <w:sz w:val="18"/>
                <w:szCs w:val="18"/>
              </w:rPr>
              <w:t xml:space="preserve">• Des demandes reçues en ligne : prescriptions, pré-enregistrements, devis.</w:t>
            </w:r>
          </w:p>
          <w:p>
            <w:pPr>
              <w:spacing w:before="30" w:after="30" w:line="250"/>
            </w:pPr>
            <w:r>
              <w:rPr>
                <w:sz w:val="18"/>
                <w:szCs w:val="18"/>
              </w:rPr>
              <w:t xml:space="preserve">• Des réglages qui restent entre vos mains : durée d'accès aux résultats, validité des QR codes, résultats visibles après règlement.</w:t>
            </w:r>
          </w:p>
          <w:p>
            <w:pPr>
              <w:spacing w:before="30" w:after="30" w:line="250"/>
            </w:pPr>
            <w:r>
              <w:rPr>
                <w:sz w:val="18"/>
                <w:szCs w:val="18"/>
              </w:rPr>
              <w:t xml:space="preserve">• Un branchement sur votre logiciel actuel, par API ou par la norme HL7 FHIR.</w:t>
            </w:r>
          </w:p>
          <w:p>
            <w:pPr>
              <w:spacing w:before="30" w:after="30" w:line="250"/>
            </w:pPr>
            <w:r>
              <w:rPr>
                <w:sz w:val="18"/>
                <w:szCs w:val="18"/>
              </w:rPr>
              <w:t xml:space="preserve">La démonstration contient l'espace établissement complet, avec des données fictives : [LIEN]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22 oct.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257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What does a lab or clinic get with ROHAFYA? An admin console, QR codes for invoices, online requests from patients and doctors, and an audit log of every operation. No software to replace. See the facility demo: [LIEN] #HealthTech #Cameroon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22 oct.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243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je voulais pour les établissements : juger sur pièce avant de parler à un vendeur. La démo ROHAFYA est publique et contient l'espace établissement complet. Dix minutes sur votre téléphone suffisent : [LIEN] #Laboratoire</w:t>
            </w:r>
          </w:p>
        </w:tc>
      </w:tr>
    </w:tbl>
    <w:p>
      <w:pPr>
        <w:spacing w:after="60"/>
      </w:pPr>
    </w:p>
    <w:p>
      <w:pPr>
        <w:pStyle w:val="Heading4"/>
        <w:keepNext/>
      </w:pPr>
      <w:r>
        <w:t xml:space="preserve">Semaine 2 — du 26 octobre au 1er novembre 2026</w:t>
      </w:r>
      <w:r>
        <w:rPr>
          <w:b w:val="false"/>
          <w:bCs w:val="false"/>
          <w:color w:val="5B6577"/>
          <w:sz w:val="19"/>
          <w:szCs w:val="19"/>
        </w:rPr>
        <w:t xml:space="preserve">   Ce que coûtent les résultats non retirés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27 oct.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Posez cette question à un directeur de laboratoire : « Combien de résultats restent non retirés chez vous chaque mois ? »</w:t>
            </w:r>
          </w:p>
          <w:p>
            <w:pPr>
              <w:spacing w:before="30" w:after="30" w:line="250"/>
            </w:pPr>
            <w:r>
              <w:rPr>
                <w:sz w:val="18"/>
                <w:szCs w:val="18"/>
              </w:rPr>
              <w:t xml:space="preserve">La plupart n'ont jamais fait le compte. Il suffit pourtant d'ouvrir l'armoire.</w:t>
            </w:r>
          </w:p>
          <w:p>
            <w:pPr>
              <w:spacing w:before="30" w:after="30" w:line="250"/>
            </w:pPr>
            <w:r>
              <w:rPr>
                <w:sz w:val="18"/>
                <w:szCs w:val="18"/>
              </w:rPr>
              <w:t xml:space="preserve">Un résultat non retiré coûte trois fois à l'établissement. Une première fois en papier, en impression et en classement. Une deuxième fois en temps d'accueil, à le chercher le jour où le patient revient, ou à répondre au téléphone. Une troisième fois en image : un patient qui n'a jamais eu sa réponse ne recommande pas l'établissement.</w:t>
            </w:r>
          </w:p>
          <w:p>
            <w:pPr>
              <w:spacing w:before="30" w:after="30" w:line="250"/>
            </w:pPr>
            <w:r>
              <w:rPr>
                <w:sz w:val="18"/>
                <w:szCs w:val="18"/>
              </w:rPr>
              <w:t xml:space="preserve">Et quand l'examen doit être refait, c'est souvent l'établissement qu'on accuse.</w:t>
            </w:r>
          </w:p>
          <w:p>
            <w:pPr>
              <w:spacing w:before="30" w:after="30" w:line="250"/>
            </w:pPr>
            <w:r>
              <w:rPr>
                <w:sz w:val="18"/>
                <w:szCs w:val="18"/>
              </w:rPr>
              <w:t xml:space="preserve">Je suis curieux : dans votre établissement, que deviennent les résultats non retirés ?</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27 oct.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 résultat non retiré n'est pas gratuit pour l'établissement.</w:t>
            </w:r>
          </w:p>
          <w:p>
            <w:pPr>
              <w:spacing w:before="30" w:after="30" w:line="250"/>
            </w:pPr>
            <w:r>
              <w:rPr>
                <w:sz w:val="18"/>
                <w:szCs w:val="18"/>
              </w:rPr>
              <w:t xml:space="preserve">Il coûte en papier et en classement. Il coûte en temps d'accueil, chaque fois qu'il faut le retrouver ou expliquer qu'il est prêt. Il coûte en réputation, quand le patient n'a jamais eu sa réponse.</w:t>
            </w:r>
          </w:p>
          <w:p>
            <w:pPr>
              <w:spacing w:before="30" w:after="30" w:line="250"/>
            </w:pPr>
            <w:r>
              <w:rPr>
                <w:sz w:val="18"/>
                <w:szCs w:val="18"/>
              </w:rPr>
              <w:t xml:space="preserve">ROHAFYA attaque ce coût à la source : le résultat validé est publié dans le compte du patient, qui n'a plus besoin de revenir pour le connaître.</w:t>
            </w:r>
          </w:p>
          <w:p>
            <w:pPr>
              <w:spacing w:before="30" w:after="30" w:line="250"/>
            </w:pPr>
            <w:r>
              <w:rPr>
                <w:sz w:val="18"/>
                <w:szCs w:val="18"/>
              </w:rPr>
              <w:t xml:space="preserve">Pour mesurer ce coût dans votre établissement, nous avons préparé un calculateur simple, à remplir en cinq minutes. Demandez-le : [GUIDE]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27 oct.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241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 résultat non retiré coûte trois fois à l'établissement : en papier, en temps d'accueil, en réputation. Combien en avez-vous ce mois-ci ? Notre calculateur vous donne le chiffre en 5 minutes : [GUIDE] #Laboratoire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27 oct.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216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Question aux directeurs de laboratoire et de centre médical : combien de résultats non retirés dorment dans votre armoire ce mois-ci ? Faites le compte une fois. La réponse surprend souvent. #BiologieMédicale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29 oct.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Mesurer avant de décider : c'est ce que je propose à chaque établissement, avant même de parler d'abonnement.</w:t>
            </w:r>
          </w:p>
          <w:p>
            <w:pPr>
              <w:spacing w:before="30" w:after="30" w:line="250"/>
            </w:pPr>
            <w:r>
              <w:rPr>
                <w:sz w:val="18"/>
                <w:szCs w:val="18"/>
              </w:rPr>
              <w:t xml:space="preserve">La grille tient en quatre lignes, à remplir pendant une semaine par l'accueil :</w:t>
            </w:r>
          </w:p>
          <w:p>
            <w:pPr>
              <w:spacing w:before="30" w:after="30" w:line="250"/>
            </w:pPr>
            <w:r>
              <w:rPr>
                <w:sz w:val="18"/>
                <w:szCs w:val="18"/>
              </w:rPr>
              <w:t xml:space="preserve">• le nombre de résultats remis ;</w:t>
            </w:r>
          </w:p>
          <w:p>
            <w:pPr>
              <w:spacing w:before="30" w:after="30" w:line="250"/>
            </w:pPr>
            <w:r>
              <w:rPr>
                <w:sz w:val="18"/>
                <w:szCs w:val="18"/>
              </w:rPr>
              <w:t xml:space="preserve">• le nombre de résultats non retirés après sept jours ;</w:t>
            </w:r>
          </w:p>
          <w:p>
            <w:pPr>
              <w:spacing w:before="30" w:after="30" w:line="250"/>
            </w:pPr>
            <w:r>
              <w:rPr>
                <w:sz w:val="18"/>
                <w:szCs w:val="18"/>
              </w:rPr>
              <w:t xml:space="preserve">• le nombre d'appels quotidiens pour savoir si un résultat est prêt ;</w:t>
            </w:r>
          </w:p>
          <w:p>
            <w:pPr>
              <w:spacing w:before="30" w:after="30" w:line="250"/>
            </w:pPr>
            <w:r>
              <w:rPr>
                <w:sz w:val="18"/>
                <w:szCs w:val="18"/>
              </w:rPr>
              <w:t xml:space="preserve">• le temps moyen pour retrouver un ancien résultat.</w:t>
            </w:r>
          </w:p>
          <w:p>
            <w:pPr>
              <w:spacing w:before="30" w:after="30" w:line="250"/>
            </w:pPr>
            <w:r>
              <w:rPr>
                <w:sz w:val="18"/>
                <w:szCs w:val="18"/>
              </w:rPr>
              <w:t xml:space="preserve">Ces quatre chiffres disent plus qu'une présentation. Ils servent aussi de point de départ à l'essai de 60 jours : on mesure avant, on mesure après, et le directeur décide sur ses propres chiffres.</w:t>
            </w:r>
          </w:p>
          <w:p>
            <w:pPr>
              <w:spacing w:before="30" w:after="30" w:line="250"/>
            </w:pPr>
            <w:r>
              <w:rPr>
                <w:sz w:val="18"/>
                <w:szCs w:val="18"/>
              </w:rPr>
              <w:t xml:space="preserve">Je vous envoie la grille et le calculateur si vous me les demandez en commentaire ou en message.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29 oct.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Quatre chiffres pour connaître le coût de la remise des résultats dans votre établissement :</w:t>
            </w:r>
          </w:p>
          <w:p>
            <w:pPr>
              <w:spacing w:before="30" w:after="30" w:line="250"/>
            </w:pPr>
            <w:r>
              <w:rPr>
                <w:sz w:val="18"/>
                <w:szCs w:val="18"/>
              </w:rPr>
              <w:t xml:space="preserve">1. Résultats remis en une semaine.</w:t>
            </w:r>
          </w:p>
          <w:p>
            <w:pPr>
              <w:spacing w:before="30" w:after="30" w:line="250"/>
            </w:pPr>
            <w:r>
              <w:rPr>
                <w:sz w:val="18"/>
                <w:szCs w:val="18"/>
              </w:rPr>
              <w:t xml:space="preserve">2. Résultats non retirés après sept jours.</w:t>
            </w:r>
          </w:p>
          <w:p>
            <w:pPr>
              <w:spacing w:before="30" w:after="30" w:line="250"/>
            </w:pPr>
            <w:r>
              <w:rPr>
                <w:sz w:val="18"/>
                <w:szCs w:val="18"/>
              </w:rPr>
              <w:t xml:space="preserve">3. Appels quotidiens « c'est prêt ? ».</w:t>
            </w:r>
          </w:p>
          <w:p>
            <w:pPr>
              <w:spacing w:before="30" w:after="30" w:line="250"/>
            </w:pPr>
            <w:r>
              <w:rPr>
                <w:sz w:val="18"/>
                <w:szCs w:val="18"/>
              </w:rPr>
              <w:t xml:space="preserve">4. Temps moyen pour retrouver un ancien résultat.</w:t>
            </w:r>
          </w:p>
          <w:p>
            <w:pPr>
              <w:spacing w:before="30" w:after="30" w:line="250"/>
            </w:pPr>
            <w:r>
              <w:rPr>
                <w:sz w:val="18"/>
                <w:szCs w:val="18"/>
              </w:rPr>
              <w:t xml:space="preserve">C'est la grille que nous utilisons au début et à la fin de chaque essai de ROHAFYA. Elle se remplit à l'accueil, sans logiciel.</w:t>
            </w:r>
          </w:p>
          <w:p>
            <w:pPr>
              <w:spacing w:before="30" w:after="30" w:line="250"/>
            </w:pPr>
            <w:r>
              <w:rPr>
                <w:sz w:val="18"/>
                <w:szCs w:val="18"/>
              </w:rPr>
              <w:t xml:space="preserve">Recevez la grille et le calculateur du coût des résultats non retirés : [GUIDE]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29 oct.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248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Four numbers tell you what result delivery really costs your lab: results handed out, results never collected after 7 days, daily "is it ready?" calls, time to find an old result. Get our one-week tracking sheet: [GUIDE]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29 oct.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234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Avant de vendre quoi que ce soit, je demande aux établissements de compter une semaine : résultats non retirés, appels « c'est prêt ? », temps de recherche. Le directeur décide ensuite sur ses chiffres, pas sur les miens. #Laboratoire</w:t>
            </w:r>
          </w:p>
        </w:tc>
      </w:tr>
    </w:tbl>
    <w:p>
      <w:pPr>
        <w:spacing w:after="60"/>
      </w:pPr>
    </w:p>
    <w:p>
      <w:pPr>
        <w:pStyle w:val="Heading4"/>
        <w:keepNext/>
      </w:pPr>
      <w:r>
        <w:t xml:space="preserve">Semaine 3 — du 2 au 8 novembre 2026</w:t>
      </w:r>
      <w:r>
        <w:rPr>
          <w:b w:val="false"/>
          <w:bCs w:val="false"/>
          <w:color w:val="5B6577"/>
          <w:sz w:val="19"/>
          <w:szCs w:val="19"/>
        </w:rPr>
        <w:t xml:space="preserve">   Le compte rendu d'imagerie, attendu deux fois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 nov.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Dimanche, c'est la Journée internationale de la radiologie. J'en profite pour parler des centres d'imagerie, qui vivent un problème particulier.</w:t>
            </w:r>
          </w:p>
          <w:p>
            <w:pPr>
              <w:spacing w:before="30" w:after="30" w:line="250"/>
            </w:pPr>
            <w:r>
              <w:rPr>
                <w:sz w:val="18"/>
                <w:szCs w:val="18"/>
              </w:rPr>
              <w:t xml:space="preserve">Un compte rendu d'imagerie est attendu par deux personnes : le patient, et le médecin qui a prescrit l'examen. Trop souvent, le second l'obtient en dernier. Le patient doit revenir chercher l'enveloppe, puis retourner en consultation. Le médecin relance, le centre répond au téléphone.</w:t>
            </w:r>
          </w:p>
          <w:p>
            <w:pPr>
              <w:spacing w:before="30" w:after="30" w:line="250"/>
            </w:pPr>
            <w:r>
              <w:rPr>
                <w:sz w:val="18"/>
                <w:szCs w:val="18"/>
              </w:rPr>
              <w:t xml:space="preserve">Le radiologue a pourtant validé son compte rendu depuis longtemps.</w:t>
            </w:r>
          </w:p>
          <w:p>
            <w:pPr>
              <w:spacing w:before="30" w:after="30" w:line="250"/>
            </w:pPr>
            <w:r>
              <w:rPr>
                <w:sz w:val="18"/>
                <w:szCs w:val="18"/>
              </w:rPr>
              <w:t xml:space="preserve">Je travaille avec ROHAFYA pour que ce compte rendu validé parte immédiatement dans le compte du patient, qui le partage au médecin de son choix.</w:t>
            </w:r>
          </w:p>
          <w:p>
            <w:pPr>
              <w:spacing w:before="30" w:after="30" w:line="250"/>
            </w:pPr>
            <w:r>
              <w:rPr>
                <w:sz w:val="18"/>
                <w:szCs w:val="18"/>
              </w:rPr>
              <w:t xml:space="preserve">Radiologues, gérants de centres d'imagerie : comment le compte rendu arrive-t-il chez le prescripteur, chez vous ?</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 nov.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internationale de la radiologie, 8 novembre.</w:t>
            </w:r>
          </w:p>
          <w:p>
            <w:pPr>
              <w:spacing w:before="30" w:after="30" w:line="250"/>
            </w:pPr>
            <w:r>
              <w:rPr>
                <w:sz w:val="18"/>
                <w:szCs w:val="18"/>
              </w:rPr>
              <w:t xml:space="preserve">Dans un centre d'imagerie, le compte rendu est attendu deux fois : par le patient et par son médecin. Chaque jour entre la validation et la remise est un jour de soin retardé, et souvent un appel de plus à l'accueil.</w:t>
            </w:r>
          </w:p>
          <w:p>
            <w:pPr>
              <w:spacing w:before="30" w:after="30" w:line="250"/>
            </w:pPr>
            <w:r>
              <w:rPr>
                <w:sz w:val="18"/>
                <w:szCs w:val="18"/>
              </w:rPr>
              <w:t xml:space="preserve">Avec ROHAFYA, le compte rendu validé est publié dans le compte du patient, qui le partage au médecin de son choix. Le centre sait quand le médecin l'a consulté : c'est inscrit au journal.</w:t>
            </w:r>
          </w:p>
          <w:p>
            <w:pPr>
              <w:spacing w:before="30" w:after="30" w:line="250"/>
            </w:pPr>
            <w:r>
              <w:rPr>
                <w:sz w:val="18"/>
                <w:szCs w:val="18"/>
              </w:rPr>
              <w:t xml:space="preserve">Les images ne sont pas publiées : votre circuit reste le vôtre.</w:t>
            </w:r>
          </w:p>
          <w:p>
            <w:pPr>
              <w:spacing w:before="30" w:after="30" w:line="250"/>
            </w:pPr>
            <w:r>
              <w:rPr>
                <w:sz w:val="18"/>
                <w:szCs w:val="18"/>
              </w:rPr>
              <w:t xml:space="preserve">Voyez le parcours dans la démonstration : [LIEN]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 nov.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240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internationale de la radiologie. Un compte rendu validé devrait atteindre le médecin prescripteur le jour même, pas après un second passage du patient. ROHAFYA le publie dans le compte du patient, qui le partage. #Imagerie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 nov.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238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J'admire le travail des radiologues. Ce qui me frappe : un compte rendu validé le matin arrive parfois chez le médecin prescripteur une semaine plus tard, par le patient et son enveloppe. C'est ce délai-là que je veux supprimer. #Imagerie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5 nov.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Pour un centre d'imagerie, la question du prescripteur est commerciale autant que médicale.</w:t>
            </w:r>
          </w:p>
          <w:p>
            <w:pPr>
              <w:spacing w:before="30" w:after="30" w:line="250"/>
            </w:pPr>
            <w:r>
              <w:rPr>
                <w:sz w:val="18"/>
                <w:szCs w:val="18"/>
              </w:rPr>
              <w:t xml:space="preserve">Un médecin adresse ses patients là où il reçoit le compte rendu vite et bien présenté. C'est humain.</w:t>
            </w:r>
          </w:p>
          <w:p>
            <w:pPr>
              <w:spacing w:before="30" w:after="30" w:line="250"/>
            </w:pPr>
            <w:r>
              <w:rPr>
                <w:sz w:val="18"/>
                <w:szCs w:val="18"/>
              </w:rPr>
              <w:t xml:space="preserve">Dans ROHAFYA, le médecin dispose d'un écran « Résultats reçus » : tous les comptes rendus que ses patients lui partagent, quel que soit l'établissement, au même endroit. Le centre, lui, voit dans son journal que le compte rendu a été consulté.</w:t>
            </w:r>
          </w:p>
          <w:p>
            <w:pPr>
              <w:spacing w:before="30" w:after="30" w:line="250"/>
            </w:pPr>
            <w:r>
              <w:rPr>
                <w:sz w:val="18"/>
                <w:szCs w:val="18"/>
              </w:rPr>
              <w:t xml:space="preserve">Le centre peut aussi rattacher ses médecins prescripteurs à son espace et leur écrire directement : un nouvel appareil, un horaire élargi, un nouvel examen.</w:t>
            </w:r>
          </w:p>
          <w:p>
            <w:pPr>
              <w:spacing w:before="30" w:after="30" w:line="250"/>
            </w:pPr>
            <w:r>
              <w:rPr>
                <w:sz w:val="18"/>
                <w:szCs w:val="18"/>
              </w:rPr>
              <w:t xml:space="preserve">C'est un argument que les radiologues comprennent avant même que je le formule.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5 nov.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Centres d'imagerie : servir vos médecins prescripteurs.</w:t>
            </w:r>
          </w:p>
          <w:p>
            <w:pPr>
              <w:spacing w:before="30" w:after="30" w:line="250"/>
            </w:pPr>
            <w:r>
              <w:rPr>
                <w:sz w:val="18"/>
                <w:szCs w:val="18"/>
              </w:rPr>
              <w:t xml:space="preserve">• Le compte rendu validé est publié dans le compte du patient, qui le partage à son médecin.</w:t>
            </w:r>
          </w:p>
          <w:p>
            <w:pPr>
              <w:spacing w:before="30" w:after="30" w:line="250"/>
            </w:pPr>
            <w:r>
              <w:rPr>
                <w:sz w:val="18"/>
                <w:szCs w:val="18"/>
              </w:rPr>
              <w:t xml:space="preserve">• Le médecin le retrouve dans son écran « Résultats reçus », avec ceux des autres établissements.</w:t>
            </w:r>
          </w:p>
          <w:p>
            <w:pPr>
              <w:spacing w:before="30" w:after="30" w:line="250"/>
            </w:pPr>
            <w:r>
              <w:rPr>
                <w:sz w:val="18"/>
                <w:szCs w:val="18"/>
              </w:rPr>
              <w:t xml:space="preserve">• Votre journal indique quand il a été consulté.</w:t>
            </w:r>
          </w:p>
          <w:p>
            <w:pPr>
              <w:spacing w:before="30" w:after="30" w:line="250"/>
            </w:pPr>
            <w:r>
              <w:rPr>
                <w:sz w:val="18"/>
                <w:szCs w:val="18"/>
              </w:rPr>
              <w:t xml:space="preserve">• Vous rattachez vos prescripteurs à votre espace et vous leur écrivez depuis la console.</w:t>
            </w:r>
          </w:p>
          <w:p>
            <w:pPr>
              <w:spacing w:before="30" w:after="30" w:line="250"/>
            </w:pPr>
            <w:r>
              <w:rPr>
                <w:sz w:val="18"/>
                <w:szCs w:val="18"/>
              </w:rPr>
              <w:t xml:space="preserve">Un prescripteur bien servi est un prescripteur qui revient.</w:t>
            </w:r>
          </w:p>
          <w:p>
            <w:pPr>
              <w:spacing w:before="30" w:after="30" w:line="250"/>
            </w:pPr>
            <w:r>
              <w:rPr>
                <w:sz w:val="18"/>
                <w:szCs w:val="18"/>
              </w:rPr>
              <w:t xml:space="preserve">Visitez l'espace médecin et l'espace établissement de la démonstration : [LIEN]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5 nov.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253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Imaging centres: doctors refer patients where reports arrive fast. With ROHAFYA, the validated report reaches the patient's account and their doctor's inbox, and your audit log shows when it was read. Demo: [LIEN] #Radiology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5 nov.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243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savent tous les radiologues : un médecin adresse ses patients là où il reçoit le compte rendu vite. ROHAFYA lui met tous les comptes rendus partagés dans un seul écran. Le centre bien équipé devient le plus simple à prescrire. #Imagerie</w:t>
            </w:r>
          </w:p>
        </w:tc>
      </w:tr>
    </w:tbl>
    <w:p>
      <w:pPr>
        <w:spacing w:after="60"/>
      </w:pPr>
    </w:p>
    <w:p>
      <w:pPr>
        <w:pStyle w:val="Heading4"/>
        <w:keepNext/>
      </w:pPr>
      <w:r>
        <w:t xml:space="preserve">Semaine 4 — du 9 au 15 novembre 2026</w:t>
      </w:r>
      <w:r>
        <w:rPr>
          <w:b w:val="false"/>
          <w:bCs w:val="false"/>
          <w:color w:val="5B6577"/>
          <w:sz w:val="19"/>
          <w:szCs w:val="19"/>
        </w:rPr>
        <w:t xml:space="preserve">   Les patients suivis au long cours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10 nov.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Samedi, c'est la Journée mondiale du diabète. Pour un laboratoire, c'est aussi l'occasion de regarder une partie précieuse de sa patientèle : les patients suivis au long cours.</w:t>
            </w:r>
          </w:p>
          <w:p>
            <w:pPr>
              <w:spacing w:before="30" w:after="30" w:line="250"/>
            </w:pPr>
            <w:r>
              <w:rPr>
                <w:sz w:val="18"/>
                <w:szCs w:val="18"/>
              </w:rPr>
              <w:t xml:space="preserve">Diabète, hypertension, drépanocytose, VIH, grossesse : ces patients reviennent tous les trois mois, parfois plus souvent. Ce sont les plus fidèles, et ceux qui comparent le plus leurs résultats d'une fois sur l'autre.</w:t>
            </w:r>
          </w:p>
          <w:p>
            <w:pPr>
              <w:spacing w:before="30" w:after="30" w:line="250"/>
            </w:pPr>
            <w:r>
              <w:rPr>
                <w:sz w:val="18"/>
                <w:szCs w:val="18"/>
              </w:rPr>
              <w:t xml:space="preserve">Or leurs anciens résultats sont dans des enveloppes, chez eux, quand ils ne sont pas perdus.</w:t>
            </w:r>
          </w:p>
          <w:p>
            <w:pPr>
              <w:spacing w:before="30" w:after="30" w:line="250"/>
            </w:pPr>
            <w:r>
              <w:rPr>
                <w:sz w:val="18"/>
                <w:szCs w:val="18"/>
              </w:rPr>
              <w:t xml:space="preserve">Un laboratoire qui leur garde un historique clair, consultable sur leur téléphone, leur donne une raison simple de revenir chez lui plutôt qu'ailleurs.</w:t>
            </w:r>
          </w:p>
          <w:p>
            <w:pPr>
              <w:spacing w:before="30" w:after="30" w:line="250"/>
            </w:pPr>
            <w:r>
              <w:rPr>
                <w:sz w:val="18"/>
                <w:szCs w:val="18"/>
              </w:rPr>
              <w:t xml:space="preserve">Biologistes : quelle part de votre activité vient des patients suivis ?</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10 nov.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du diabète, 14 novembre.</w:t>
            </w:r>
          </w:p>
          <w:p>
            <w:pPr>
              <w:spacing w:before="30" w:after="30" w:line="250"/>
            </w:pPr>
            <w:r>
              <w:rPr>
                <w:sz w:val="18"/>
                <w:szCs w:val="18"/>
              </w:rPr>
              <w:t xml:space="preserve">Les patients suivis au long cours sont la patientèle la plus fidèle d'un laboratoire. Ils reviennent tous les trois mois et comparent leurs résultats d'une fois sur l'autre.</w:t>
            </w:r>
          </w:p>
          <w:p>
            <w:pPr>
              <w:spacing w:before="30" w:after="30" w:line="250"/>
            </w:pPr>
            <w:r>
              <w:rPr>
                <w:sz w:val="18"/>
                <w:szCs w:val="18"/>
              </w:rPr>
              <w:t xml:space="preserve">Avec ROHAFYA, chaque résultat publié rejoint un historique classé par date et par établissement, dans le compte du patient. Valeurs et normes sont affichées telles que vous les avez validées.</w:t>
            </w:r>
          </w:p>
          <w:p>
            <w:pPr>
              <w:spacing w:before="30" w:after="30" w:line="250"/>
            </w:pPr>
            <w:r>
              <w:rPr>
                <w:sz w:val="18"/>
                <w:szCs w:val="18"/>
              </w:rPr>
              <w:t xml:space="preserve">Pour le laboratoire, l'historique est une raison de rester le laboratoire du patient.</w:t>
            </w:r>
          </w:p>
          <w:p>
            <w:pPr>
              <w:spacing w:before="30" w:after="30" w:line="250"/>
            </w:pPr>
            <w:r>
              <w:rPr>
                <w:sz w:val="18"/>
                <w:szCs w:val="18"/>
              </w:rPr>
              <w:t xml:space="preserve">Voyez l'historique côté patient dans la démonstration : [LIEN]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10 nov.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229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du diabète. Les patients suivis tous les 3 mois sont les plus fidèles d'un laboratoire. Leur garder un historique clair de leurs résultats, c'est leur donner une raison de revenir chez vous. #Laboratoire #Diabète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10 nov.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236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 patient diabétique compare ses résultats tous les trois mois. Le laboratoire qui lui garde l'historique, lisible sur son téléphone, devient son laboratoire. C'est une fidélité qui ne coûte rien à entretenir. #JournéeMondialeDuDiabète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12 nov.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 laboratoire peut-il écrire à ses patients suivis ? Oui, et sans SMS payants.</w:t>
            </w:r>
          </w:p>
          <w:p>
            <w:pPr>
              <w:spacing w:before="30" w:after="30" w:line="250"/>
            </w:pPr>
            <w:r>
              <w:rPr>
                <w:sz w:val="18"/>
                <w:szCs w:val="18"/>
              </w:rPr>
              <w:t xml:space="preserve">Dans la console ROHAFYA, l'onglet « Notifications » permet à l'établissement d'envoyer un message à tous ses patients rattachés, ou à une sélection. Chacun le reçoit dans son espace et par e-mail.</w:t>
            </w:r>
          </w:p>
          <w:p>
            <w:pPr>
              <w:spacing w:before="30" w:after="30" w:line="250"/>
            </w:pPr>
            <w:r>
              <w:rPr>
                <w:sz w:val="18"/>
                <w:szCs w:val="18"/>
              </w:rPr>
              <w:t xml:space="preserve">Les usages que me citent les directeurs : annoncer un horaire élargi, une fermeture exceptionnelle, un nouvel examen, ou rappeler que le bilan trimestriel peut être pré-enregistré en ligne.</w:t>
            </w:r>
          </w:p>
          <w:p>
            <w:pPr>
              <w:spacing w:before="30" w:after="30" w:line="250"/>
            </w:pPr>
            <w:r>
              <w:rPr>
                <w:sz w:val="18"/>
                <w:szCs w:val="18"/>
              </w:rPr>
              <w:t xml:space="preserve">L'historique des envois reste dans la console : on sait qui a été informé, et quand.</w:t>
            </w:r>
          </w:p>
          <w:p>
            <w:pPr>
              <w:spacing w:before="30" w:after="30" w:line="250"/>
            </w:pPr>
            <w:r>
              <w:rPr>
                <w:sz w:val="18"/>
                <w:szCs w:val="18"/>
              </w:rPr>
              <w:t xml:space="preserve">Une précision : ROHAFYA ne donne aucun conseil médical, et vos messages non plus ne devraient pas en tenir lieu. C'est un canal d'information de l'établissement.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12 nov.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Écrire à vos patients, depuis la console.</w:t>
            </w:r>
          </w:p>
          <w:p>
            <w:pPr>
              <w:spacing w:before="30" w:after="30" w:line="250"/>
            </w:pPr>
            <w:r>
              <w:rPr>
                <w:sz w:val="18"/>
                <w:szCs w:val="18"/>
              </w:rPr>
              <w:t xml:space="preserve">• À tous les patients rattachés, ou à une sélection.</w:t>
            </w:r>
          </w:p>
          <w:p>
            <w:pPr>
              <w:spacing w:before="30" w:after="30" w:line="250"/>
            </w:pPr>
            <w:r>
              <w:rPr>
                <w:sz w:val="18"/>
                <w:szCs w:val="18"/>
              </w:rPr>
              <w:t xml:space="preserve">• Dans leur espace ROHAFYA et par e-mail.</w:t>
            </w:r>
          </w:p>
          <w:p>
            <w:pPr>
              <w:spacing w:before="30" w:after="30" w:line="250"/>
            </w:pPr>
            <w:r>
              <w:rPr>
                <w:sz w:val="18"/>
                <w:szCs w:val="18"/>
              </w:rPr>
              <w:t xml:space="preserve">• Avec l'historique des envois et le nombre de destinataires.</w:t>
            </w:r>
          </w:p>
          <w:p>
            <w:pPr>
              <w:spacing w:before="30" w:after="30" w:line="250"/>
            </w:pPr>
            <w:r>
              <w:rPr>
                <w:sz w:val="18"/>
                <w:szCs w:val="18"/>
              </w:rPr>
              <w:t xml:space="preserve">Horaires, fermetures, nouveaux examens, pré-enregistrement des bilans de suivi : l'établissement garde un lien direct avec sa patientèle, sans SMS payants.</w:t>
            </w:r>
          </w:p>
          <w:p>
            <w:pPr>
              <w:spacing w:before="30" w:after="30" w:line="250"/>
            </w:pPr>
            <w:r>
              <w:rPr>
                <w:sz w:val="18"/>
                <w:szCs w:val="18"/>
              </w:rPr>
              <w:t xml:space="preserve">Le même onglet permet d'écrire à vos médecins prescripteurs.</w:t>
            </w:r>
          </w:p>
          <w:p>
            <w:pPr>
              <w:spacing w:before="30" w:after="30" w:line="250"/>
            </w:pPr>
            <w:r>
              <w:rPr>
                <w:sz w:val="18"/>
                <w:szCs w:val="18"/>
              </w:rPr>
              <w:t xml:space="preserve">Essayez l'onglet Notifications dans la démonstration : [LIEN]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12 nov.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226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Labs can message their own patients from the ROHAFYA console: all linked patients or a selection, in-app and by email, with a full send history. Opening hours, new tests, follow-up reminders. No paid SMS. #HealthTech #Cameroon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12 nov.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226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Les directeurs me demandent souvent comment prévenir leurs patients suivis d'un changement d'horaire sans payer des SMS. Réponse dans ROHAFYA : un message depuis la console, dans l'espace du patient et par e-mail. #Laboratoire</w:t>
            </w:r>
          </w:p>
        </w:tc>
      </w:tr>
    </w:tbl>
    <w:p>
      <w:pPr>
        <w:spacing w:after="60"/>
      </w:pPr>
    </w:p>
    <w:p>
      <w:pPr>
        <w:pStyle w:val="Heading4"/>
        <w:keepNext/>
      </w:pPr>
      <w:r>
        <w:t xml:space="preserve">Semaine 5 — du 16 au 22 novembre 2026</w:t>
      </w:r>
      <w:r>
        <w:rPr>
          <w:b w:val="false"/>
          <w:bCs w:val="false"/>
          <w:color w:val="5B6577"/>
          <w:sz w:val="19"/>
          <w:szCs w:val="19"/>
        </w:rPr>
        <w:t xml:space="preserve">   Vendre et installer à distance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17 nov.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J'ai pris une décision qui étonne : je ne fais pas de porte-à-porte.</w:t>
            </w:r>
          </w:p>
          <w:p>
            <w:pPr>
              <w:spacing w:before="30" w:after="30" w:line="250"/>
            </w:pPr>
            <w:r>
              <w:rPr>
                <w:sz w:val="18"/>
                <w:szCs w:val="18"/>
              </w:rPr>
              <w:t xml:space="preserve">Au départ, je comptais visiter les laboratoires de Douala et Yaoundé un par un. J'ai fait le calcul : deux démonstrations par demi-journée, deux villes, des heures dans les embouteillages. À ce rythme, il m'aurait fallu des années pour parler aux établissements du pays.</w:t>
            </w:r>
          </w:p>
          <w:p>
            <w:pPr>
              <w:spacing w:before="30" w:after="30" w:line="250"/>
            </w:pPr>
            <w:r>
              <w:rPr>
                <w:sz w:val="18"/>
                <w:szCs w:val="18"/>
              </w:rPr>
              <w:t xml:space="preserve">Alors j'ai construit ROHAFYA pour qu'on puisse tout faire à distance : visiter la démonstration seul, en parler vingt minutes en visio, l'essayer soixante jours, le mettre en service sans que personne ne se déplace.</w:t>
            </w:r>
          </w:p>
          <w:p>
            <w:pPr>
              <w:spacing w:before="30" w:after="30" w:line="250"/>
            </w:pPr>
            <w:r>
              <w:rPr>
                <w:sz w:val="18"/>
                <w:szCs w:val="18"/>
              </w:rPr>
              <w:t xml:space="preserve">Un laboratoire de Garoua a désormais le même accès que celui d'Akwa.</w:t>
            </w:r>
          </w:p>
          <w:p>
            <w:pPr>
              <w:spacing w:before="30" w:after="30" w:line="250"/>
            </w:pPr>
            <w:r>
              <w:rPr>
                <w:sz w:val="18"/>
                <w:szCs w:val="18"/>
              </w:rPr>
              <w:t xml:space="preserve">Je me déplacerai encore, mais pour signer et pour écouter, pas pour présenter.</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17 nov.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ROHAFYA se met en service à distance, partout au Cameroun.</w:t>
            </w:r>
          </w:p>
          <w:p>
            <w:pPr>
              <w:spacing w:before="30" w:after="30" w:line="250"/>
            </w:pPr>
            <w:r>
              <w:rPr>
                <w:sz w:val="18"/>
                <w:szCs w:val="18"/>
              </w:rPr>
              <w:t xml:space="preserve">1. Vous visitez l'espace établissement de la démonstration, seul, sur votre téléphone.</w:t>
            </w:r>
          </w:p>
          <w:p>
            <w:pPr>
              <w:spacing w:before="30" w:after="30" w:line="250"/>
            </w:pPr>
            <w:r>
              <w:rPr>
                <w:sz w:val="18"/>
                <w:szCs w:val="18"/>
              </w:rPr>
              <w:t xml:space="preserve">2. Nous en parlons 20 minutes en visioconférence.</w:t>
            </w:r>
          </w:p>
          <w:p>
            <w:pPr>
              <w:spacing w:before="30" w:after="30" w:line="250"/>
            </w:pPr>
            <w:r>
              <w:rPr>
                <w:sz w:val="18"/>
                <w:szCs w:val="18"/>
              </w:rPr>
              <w:t xml:space="preserve">3. Votre espace est créé ; vos administrateurs reçoivent une invitation par e-mail.</w:t>
            </w:r>
          </w:p>
          <w:p>
            <w:pPr>
              <w:spacing w:before="30" w:after="30" w:line="250"/>
            </w:pPr>
            <w:r>
              <w:rPr>
                <w:sz w:val="18"/>
                <w:szCs w:val="18"/>
              </w:rPr>
              <w:t xml:space="preserve">4. Votre informaticien reçoit la clé d'API et teste avec des données fictives.</w:t>
            </w:r>
          </w:p>
          <w:p>
            <w:pPr>
              <w:spacing w:before="30" w:after="30" w:line="250"/>
            </w:pPr>
            <w:r>
              <w:rPr>
                <w:sz w:val="18"/>
                <w:szCs w:val="18"/>
              </w:rPr>
              <w:t xml:space="preserve">5. Votre accueil est formé en visio, et reçoit son kit de démarrage en PDF.</w:t>
            </w:r>
          </w:p>
          <w:p>
            <w:pPr>
              <w:spacing w:before="30" w:after="30" w:line="250"/>
            </w:pPr>
            <w:r>
              <w:rPr>
                <w:sz w:val="18"/>
                <w:szCs w:val="18"/>
              </w:rPr>
              <w:t xml:space="preserve">Même prix et même accompagnement à Bafoussam, Bertoua ou Douala.</w:t>
            </w:r>
          </w:p>
          <w:p>
            <w:pPr>
              <w:spacing w:before="30" w:after="30" w:line="250"/>
            </w:pPr>
            <w:r>
              <w:rPr>
                <w:sz w:val="18"/>
                <w:szCs w:val="18"/>
              </w:rPr>
              <w:t xml:space="preserve">Réservez vos 20 minutes : [RDV]</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17 nov.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218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ROHAFYA se met en service sans déplacement : démo en libre accès, visio de 20 min, invitation des administrateurs par e-mail, clé d'API, formation de l'accueil en visio. Même prix partout au Cameroun. #eSanté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17 nov.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234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J'ai renoncé au porte-à-porte. Deux démos par demi-journée dans deux villes, c'était des années pour parler au pays. ROHAFYA se visite, s'essaie et s'installe à distance. Je me déplace pour signer, pas pour présenter. #Entrepreneuriat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19 nov.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Comment se passe une mise en service à distance, concrètement ? Voici le déroulé que je suis avec chaque établissement.</w:t>
            </w:r>
          </w:p>
          <w:p>
            <w:pPr>
              <w:spacing w:before="30" w:after="30" w:line="250"/>
            </w:pPr>
            <w:r>
              <w:rPr>
                <w:sz w:val="18"/>
                <w:szCs w:val="18"/>
              </w:rPr>
              <w:t xml:space="preserve">Une visio de lancement de 30 minutes, avec le directeur, le référent et l'informaticien.</w:t>
            </w:r>
          </w:p>
          <w:p>
            <w:pPr>
              <w:spacing w:before="30" w:after="30" w:line="250"/>
            </w:pPr>
            <w:r>
              <w:rPr>
                <w:sz w:val="18"/>
                <w:szCs w:val="18"/>
              </w:rPr>
              <w:t xml:space="preserve">L'espace de l'établissement est créé. Chaque administrateur reçoit une invitation par e-mail et se connecte avec un code, sans mot de passe.</w:t>
            </w:r>
          </w:p>
          <w:p>
            <w:pPr>
              <w:spacing w:before="30" w:after="30" w:line="250"/>
            </w:pPr>
            <w:r>
              <w:rPr>
                <w:sz w:val="18"/>
                <w:szCs w:val="18"/>
              </w:rPr>
              <w:t xml:space="preserve">L'informaticien reçoit la clé d'API par un canal sûr, et teste ses envois sur un établissement de test avec des données fictives.</w:t>
            </w:r>
          </w:p>
          <w:p>
            <w:pPr>
              <w:spacing w:before="30" w:after="30" w:line="250"/>
            </w:pPr>
            <w:r>
              <w:rPr>
                <w:sz w:val="18"/>
                <w:szCs w:val="18"/>
              </w:rPr>
              <w:t xml:space="preserve">Le directeur choisit ses réglages : durée d'accès aux résultats, validité des QR codes, résultats visibles après règlement.</w:t>
            </w:r>
          </w:p>
          <w:p>
            <w:pPr>
              <w:spacing w:before="30" w:after="30" w:line="250"/>
            </w:pPr>
            <w:r>
              <w:rPr>
                <w:sz w:val="18"/>
                <w:szCs w:val="18"/>
              </w:rPr>
              <w:t xml:space="preserve">L'accueil est formé en visio en 30 minutes. Le kit d'affichage arrive en PDF.</w:t>
            </w:r>
          </w:p>
          <w:p>
            <w:pPr>
              <w:spacing w:before="30" w:after="30" w:line="250"/>
            </w:pPr>
            <w:r>
              <w:rPr>
                <w:sz w:val="18"/>
                <w:szCs w:val="18"/>
              </w:rPr>
              <w:t xml:space="preserve">Personne n'a pris de taxi.</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19 nov.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Une mise en service ROHAFYA, sans déplacement :</w:t>
            </w:r>
          </w:p>
          <w:p>
            <w:pPr>
              <w:spacing w:before="30" w:after="30" w:line="250"/>
            </w:pPr>
            <w:r>
              <w:rPr>
                <w:sz w:val="18"/>
                <w:szCs w:val="18"/>
              </w:rPr>
              <w:t xml:space="preserve">• Visio de lancement : directeur, référent, informaticien.</w:t>
            </w:r>
          </w:p>
          <w:p>
            <w:pPr>
              <w:spacing w:before="30" w:after="30" w:line="250"/>
            </w:pPr>
            <w:r>
              <w:rPr>
                <w:sz w:val="18"/>
                <w:szCs w:val="18"/>
              </w:rPr>
              <w:t xml:space="preserve">• Espace créé, administrateurs invités par e-mail.</w:t>
            </w:r>
          </w:p>
          <w:p>
            <w:pPr>
              <w:spacing w:before="30" w:after="30" w:line="250"/>
            </w:pPr>
            <w:r>
              <w:rPr>
                <w:sz w:val="18"/>
                <w:szCs w:val="18"/>
              </w:rPr>
              <w:t xml:space="preserve">• Clé d'API transmise, tests sur un établissement de test avec des données fictives.</w:t>
            </w:r>
          </w:p>
          <w:p>
            <w:pPr>
              <w:spacing w:before="30" w:after="30" w:line="250"/>
            </w:pPr>
            <w:r>
              <w:rPr>
                <w:sz w:val="18"/>
                <w:szCs w:val="18"/>
              </w:rPr>
              <w:t xml:space="preserve">• Réglages choisis par le directeur.</w:t>
            </w:r>
          </w:p>
          <w:p>
            <w:pPr>
              <w:spacing w:before="30" w:after="30" w:line="250"/>
            </w:pPr>
            <w:r>
              <w:rPr>
                <w:sz w:val="18"/>
                <w:szCs w:val="18"/>
              </w:rPr>
              <w:t xml:space="preserve">• Accueil formé en visio ; affiche et fiche de réponses en PDF.</w:t>
            </w:r>
          </w:p>
          <w:p>
            <w:pPr>
              <w:spacing w:before="30" w:after="30" w:line="250"/>
            </w:pPr>
            <w:r>
              <w:rPr>
                <w:sz w:val="18"/>
                <w:szCs w:val="18"/>
              </w:rPr>
              <w:t xml:space="preserve">• Démarrage sur un périmètre limité, point de contrôle à une semaine.</w:t>
            </w:r>
          </w:p>
          <w:p>
            <w:pPr>
              <w:spacing w:before="30" w:after="30" w:line="250"/>
            </w:pPr>
            <w:r>
              <w:rPr>
                <w:sz w:val="18"/>
                <w:szCs w:val="18"/>
              </w:rPr>
              <w:t xml:space="preserve">Vous voulez savoir ce que cela donnerait chez vous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19 nov.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245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How a ROHAFYA go-live works, fully remote: kick-off video call, admins invited by email, API key and test data for your IT, settings chosen by the director, front desk trained by video. Nobody takes a taxi. [RDV] #DigitalHealth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19 nov.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235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Une mise en service ROHAFYA, c'est une visio de lancement, des invitations par e-mail, une clé d'API testée sur des données fictives et une formation de l'accueil en visio. J'ai tout pensé pour que personne n'ait à se déplacer. #eSanté</w:t>
            </w:r>
          </w:p>
        </w:tc>
      </w:tr>
    </w:tbl>
    <w:p>
      <w:pPr>
        <w:spacing w:after="60"/>
      </w:pPr>
    </w:p>
    <w:p>
      <w:pPr>
        <w:pStyle w:val="Heading4"/>
        <w:keepNext/>
      </w:pPr>
      <w:r>
        <w:t xml:space="preserve">Semaine 6 — du 23 au 29 novembre 2026</w:t>
      </w:r>
      <w:r>
        <w:rPr>
          <w:b w:val="false"/>
          <w:bCs w:val="false"/>
          <w:color w:val="5B6577"/>
          <w:sz w:val="19"/>
          <w:szCs w:val="19"/>
        </w:rPr>
        <w:t xml:space="preserve">   Le programme des dix établissements fondateurs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24 nov.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Je n'ai pas encore de références. Je préfère le dire avant qu'on me le fasse remarquer.</w:t>
            </w:r>
          </w:p>
          <w:p>
            <w:pPr>
              <w:spacing w:before="30" w:after="30" w:line="250"/>
            </w:pPr>
            <w:r>
              <w:rPr>
                <w:sz w:val="18"/>
                <w:szCs w:val="18"/>
              </w:rPr>
              <w:t xml:space="preserve">C'est la raison du programme « établissements fondateurs » : dix établissements, dans tout le Cameroun, dont au moins trois hors de Douala et Yaoundé.</w:t>
            </w:r>
          </w:p>
          <w:p>
            <w:pPr>
              <w:spacing w:before="30" w:after="30" w:line="250"/>
            </w:pPr>
            <w:r>
              <w:rPr>
                <w:sz w:val="18"/>
                <w:szCs w:val="18"/>
              </w:rPr>
              <w:t xml:space="preserve">Pourquoi en dehors des deux grandes villes ? Parce que je veux prouver que la mise en service à distance fonctionne partout, et qu'un témoignage de Bafoussam ou de Ngaoundéré parle aux établissements des régions mieux que n'importe quel discours.</w:t>
            </w:r>
          </w:p>
          <w:p>
            <w:pPr>
              <w:spacing w:before="30" w:after="30" w:line="250"/>
            </w:pPr>
            <w:r>
              <w:rPr>
                <w:sz w:val="18"/>
                <w:szCs w:val="18"/>
              </w:rPr>
              <w:t xml:space="preserve">Ce que je cherche : des directeurs disponibles, curieux, et prêts à me dire la vérité sur le produit. Pas forcément les plus grands établissements.</w:t>
            </w:r>
          </w:p>
          <w:p>
            <w:pPr>
              <w:spacing w:before="30" w:after="30" w:line="250"/>
            </w:pPr>
            <w:r>
              <w:rPr>
                <w:sz w:val="18"/>
                <w:szCs w:val="18"/>
              </w:rPr>
              <w:t xml:space="preserve">Il reste [NOMBRE] places. Si vous êtes ce directeur, écrivez-moi.</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24 nov.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Programme « établissements fondateurs » : [NOMBRE] places restantes.</w:t>
            </w:r>
          </w:p>
          <w:p>
            <w:pPr>
              <w:spacing w:before="30" w:after="30" w:line="250"/>
            </w:pPr>
            <w:r>
              <w:rPr>
                <w:sz w:val="18"/>
                <w:szCs w:val="18"/>
              </w:rPr>
              <w:t xml:space="preserve">Dix laboratoires, centres médicaux, centres d'imagerie ou cliniques, partout au Cameroun, pour construire ROHAFYA avec nous.</w:t>
            </w:r>
          </w:p>
          <w:p>
            <w:pPr>
              <w:spacing w:before="30" w:after="30" w:line="250"/>
            </w:pPr>
            <w:r>
              <w:rPr>
                <w:sz w:val="18"/>
                <w:szCs w:val="18"/>
              </w:rPr>
              <w:t xml:space="preserve">Ce que reçoit chaque fondateur :</w:t>
            </w:r>
          </w:p>
          <w:p>
            <w:pPr>
              <w:spacing w:before="30" w:after="30" w:line="250"/>
            </w:pPr>
            <w:r>
              <w:rPr>
                <w:sz w:val="18"/>
                <w:szCs w:val="18"/>
              </w:rPr>
              <w:t xml:space="preserve">• la mise en service offerte, entièrement à distance ;</w:t>
            </w:r>
          </w:p>
          <w:p>
            <w:pPr>
              <w:spacing w:before="30" w:after="30" w:line="250"/>
            </w:pPr>
            <w:r>
              <w:rPr>
                <w:sz w:val="18"/>
                <w:szCs w:val="18"/>
              </w:rPr>
              <w:t xml:space="preserve">• 60 jours d'essai accompagné, sans engagement ;</w:t>
            </w:r>
          </w:p>
          <w:p>
            <w:pPr>
              <w:spacing w:before="30" w:after="30" w:line="250"/>
            </w:pPr>
            <w:r>
              <w:rPr>
                <w:sz w:val="18"/>
                <w:szCs w:val="18"/>
              </w:rPr>
              <w:t xml:space="preserve">• 50 % de réduction sur l'abonnement la première année s'il poursuit ;</w:t>
            </w:r>
          </w:p>
          <w:p>
            <w:pPr>
              <w:spacing w:before="30" w:after="30" w:line="250"/>
            </w:pPr>
            <w:r>
              <w:rPr>
                <w:sz w:val="18"/>
                <w:szCs w:val="18"/>
              </w:rPr>
              <w:t xml:space="preserve">• une influence directe sur les évolutions du produit.</w:t>
            </w:r>
          </w:p>
          <w:p>
            <w:pPr>
              <w:spacing w:before="30" w:after="30" w:line="250"/>
            </w:pPr>
            <w:r>
              <w:rPr>
                <w:sz w:val="18"/>
                <w:szCs w:val="18"/>
              </w:rPr>
              <w:t xml:space="preserve">Ce que nous demandons : un référent, un relevé avant et après, un point de 15 minutes toutes les deux semaines.</w:t>
            </w:r>
          </w:p>
          <w:p>
            <w:pPr>
              <w:spacing w:before="30" w:after="30" w:line="250"/>
            </w:pPr>
            <w:r>
              <w:rPr>
                <w:sz w:val="18"/>
                <w:szCs w:val="18"/>
              </w:rPr>
              <w:t xml:space="preserve">Candidatez : [RDV]</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24 nov.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248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Programme « établissements fondateurs » : 10 labos, centres médicaux et cliniques, dans tout le Cameroun. Mise en service offerte, 60 jours d'essai, 50 % la première année. Places restantes : [NOMBRE]. [RDV] #Laboratoire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24 nov.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233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Je n'ai pas encore de références, alors je les construis avec dix établissements fondateurs, dont trois hors de Douala et Yaoundé. Je cherche des directeurs qui me diront la vérité sur le produit. Places restantes : [NOMBRE].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26 nov.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je demande aux établissements fondateurs, en échange de l'installation offerte et de la réduction de première année, tient en quatre points.</w:t>
            </w:r>
          </w:p>
          <w:p>
            <w:pPr>
              <w:spacing w:before="30" w:after="30" w:line="250"/>
            </w:pPr>
            <w:r>
              <w:rPr>
                <w:sz w:val="18"/>
                <w:szCs w:val="18"/>
              </w:rPr>
              <w:t xml:space="preserve">Un référent nommé, qui sera mon interlocuteur.</w:t>
            </w:r>
          </w:p>
          <w:p>
            <w:pPr>
              <w:spacing w:before="30" w:after="30" w:line="250"/>
            </w:pPr>
            <w:r>
              <w:rPr>
                <w:sz w:val="18"/>
                <w:szCs w:val="18"/>
              </w:rPr>
              <w:t xml:space="preserve">Un relevé de quatre chiffres avant l'essai et à la fin : résultats non retirés, appels « c'est prêt ? », temps de recherche, résultats remis.</w:t>
            </w:r>
          </w:p>
          <w:p>
            <w:pPr>
              <w:spacing w:before="30" w:after="30" w:line="250"/>
            </w:pPr>
            <w:r>
              <w:rPr>
                <w:sz w:val="18"/>
                <w:szCs w:val="18"/>
              </w:rPr>
              <w:t xml:space="preserve">Un point de quinze minutes en visio toutes les deux semaines.</w:t>
            </w:r>
          </w:p>
          <w:p>
            <w:pPr>
              <w:spacing w:before="30" w:after="30" w:line="250"/>
            </w:pPr>
            <w:r>
              <w:rPr>
                <w:sz w:val="18"/>
                <w:szCs w:val="18"/>
              </w:rPr>
              <w:t xml:space="preserve">Et, seulement s'il est satisfait, l'accord du directeur pour témoigner.</w:t>
            </w:r>
          </w:p>
          <w:p>
            <w:pPr>
              <w:spacing w:before="30" w:after="30" w:line="250"/>
            </w:pPr>
            <w:r>
              <w:rPr>
                <w:sz w:val="18"/>
                <w:szCs w:val="18"/>
              </w:rPr>
              <w:t xml:space="preserve">Je ne demande ni exclusivité, ni engagement de durée, ni paiement pendant l'essai. Le risque est pour moi.</w:t>
            </w:r>
          </w:p>
          <w:p>
            <w:pPr>
              <w:spacing w:before="30" w:after="30" w:line="250"/>
            </w:pPr>
            <w:r>
              <w:rPr>
                <w:sz w:val="18"/>
                <w:szCs w:val="18"/>
              </w:rPr>
              <w:t xml:space="preserve">Un mot sur le choix : je préfère un directeur disponible et joignable à un grand nom difficile à atteindre.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26 nov.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Devenir établissement fondateur ROHAFYA, en pratique :</w:t>
            </w:r>
          </w:p>
          <w:p>
            <w:pPr>
              <w:spacing w:before="30" w:after="30" w:line="250"/>
            </w:pPr>
            <w:r>
              <w:rPr>
                <w:sz w:val="18"/>
                <w:szCs w:val="18"/>
              </w:rPr>
              <w:t xml:space="preserve">1. Une visio de 20 minutes pour vérifier que ROHAFYA répond à votre besoin.</w:t>
            </w:r>
          </w:p>
          <w:p>
            <w:pPr>
              <w:spacing w:before="30" w:after="30" w:line="250"/>
            </w:pPr>
            <w:r>
              <w:rPr>
                <w:sz w:val="18"/>
                <w:szCs w:val="18"/>
              </w:rPr>
              <w:t xml:space="preserve">2. Une convention d'essai d'une page, signée à distance.</w:t>
            </w:r>
          </w:p>
          <w:p>
            <w:pPr>
              <w:spacing w:before="30" w:after="30" w:line="250"/>
            </w:pPr>
            <w:r>
              <w:rPr>
                <w:sz w:val="18"/>
                <w:szCs w:val="18"/>
              </w:rPr>
              <w:t xml:space="preserve">3. Un relevé de départ sur une semaine.</w:t>
            </w:r>
          </w:p>
          <w:p>
            <w:pPr>
              <w:spacing w:before="30" w:after="30" w:line="250"/>
            </w:pPr>
            <w:r>
              <w:rPr>
                <w:sz w:val="18"/>
                <w:szCs w:val="18"/>
              </w:rPr>
              <w:t xml:space="preserve">4. La mise en service à distance, offerte.</w:t>
            </w:r>
          </w:p>
          <w:p>
            <w:pPr>
              <w:spacing w:before="30" w:after="30" w:line="250"/>
            </w:pPr>
            <w:r>
              <w:rPr>
                <w:sz w:val="18"/>
                <w:szCs w:val="18"/>
              </w:rPr>
              <w:t xml:space="preserve">5. 60 jours d'utilisation, avec un point de 15 minutes toutes les deux semaines.</w:t>
            </w:r>
          </w:p>
          <w:p>
            <w:pPr>
              <w:spacing w:before="30" w:after="30" w:line="250"/>
            </w:pPr>
            <w:r>
              <w:rPr>
                <w:sz w:val="18"/>
                <w:szCs w:val="18"/>
              </w:rPr>
              <w:t xml:space="preserve">6. Un bilan chiffré : vous poursuivez, ou vous arrêtez sans frais.</w:t>
            </w:r>
          </w:p>
          <w:p>
            <w:pPr>
              <w:spacing w:before="30" w:after="30" w:line="250"/>
            </w:pPr>
            <w:r>
              <w:rPr>
                <w:sz w:val="18"/>
                <w:szCs w:val="18"/>
              </w:rPr>
              <w:t xml:space="preserve">Places restantes : [NOMBRE]. Candidatez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26 nov.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252 car.</w:t>
            </w:r>
          </w:p>
          <w:p>
            <w:pPr>
              <w:spacing w:before="0" w:after="20"/>
            </w:pPr>
            <w:r>
              <w:rPr>
                <w:b/>
                <w:bCs/>
                <w:color w:val="0C4562"/>
                <w:sz w:val="16"/>
                <w:szCs w:val="16"/>
              </w:rPr>
              <w:t xml:space="preserve">EN</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Founding facilities programme: free remote setup, a 60-day supported trial, 50% off year one if you continue. We ask for a named contact, a before/after count and a 15-min call every two weeks. Places left: [NOMBRE]. [RDV]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26 nov.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236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Aux fondateurs, je ne demande ni exclusivité, ni engagement, ni paiement pendant l'essai. Un référent, quatre chiffres avant et après, quinze minutes toutes les deux semaines. Le risque est pour moi. [RDV] #Laboratoire</w:t>
            </w:r>
          </w:p>
        </w:tc>
      </w:tr>
    </w:tbl>
    <w:p>
      <w:pPr>
        <w:spacing w:after="60"/>
      </w:pPr>
    </w:p>
    <w:p>
      <w:pPr>
        <w:pStyle w:val="Heading4"/>
        <w:keepNext/>
      </w:pPr>
      <w:r>
        <w:t xml:space="preserve">Semaine 7 — du 30 novembre au 6 décembre 2026</w:t>
      </w:r>
      <w:r>
        <w:rPr>
          <w:b w:val="false"/>
          <w:bCs w:val="false"/>
          <w:color w:val="5B6577"/>
          <w:sz w:val="19"/>
          <w:szCs w:val="19"/>
        </w:rPr>
        <w:t xml:space="preserve">   Confidentialité : qui voit quoi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 déc.</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1er décembre, Journée mondiale de lutte contre le sida. Pour un laboratoire, c'est un rappel : certains résultats exigent une confidentialité absolue.</w:t>
            </w:r>
          </w:p>
          <w:p>
            <w:pPr>
              <w:spacing w:before="30" w:after="30" w:line="250"/>
            </w:pPr>
            <w:r>
              <w:rPr>
                <w:sz w:val="18"/>
                <w:szCs w:val="18"/>
              </w:rPr>
              <w:t xml:space="preserve">Un résultat de dépistage envoyé par WhatsApp peut être lu par la personne qui tient le téléphone. Une enveloppe peut être ouverte par un proche. Le laboratoire n'en saura jamais rien, mais il en portera la responsabilité.</w:t>
            </w:r>
          </w:p>
          <w:p>
            <w:pPr>
              <w:spacing w:before="30" w:after="30" w:line="250"/>
            </w:pPr>
            <w:r>
              <w:rPr>
                <w:sz w:val="18"/>
                <w:szCs w:val="18"/>
              </w:rPr>
              <w:t xml:space="preserve">C'est pour ces résultats-là que j'ai conçu ROHAFYA avec une règle simple : seul le patient voit ses résultats, après s'être identifié avec un code reçu sur son adresse e-mail. Aucun lien public, aucune pièce jointe qui circule.</w:t>
            </w:r>
          </w:p>
          <w:p>
            <w:pPr>
              <w:spacing w:before="30" w:after="30" w:line="250"/>
            </w:pPr>
            <w:r>
              <w:rPr>
                <w:sz w:val="18"/>
                <w:szCs w:val="18"/>
              </w:rPr>
              <w:t xml:space="preserve">Et c'est le patient, et lui seul, qui décide de partager un résultat avec un médecin.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 déc.</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de lutte contre le sida, 1er décembre.</w:t>
            </w:r>
          </w:p>
          <w:p>
            <w:pPr>
              <w:spacing w:before="30" w:after="30" w:line="250"/>
            </w:pPr>
            <w:r>
              <w:rPr>
                <w:sz w:val="18"/>
                <w:szCs w:val="18"/>
              </w:rPr>
              <w:t xml:space="preserve">Pour un établissement, la confidentialité d'un résultat est une obligation, pas une option.</w:t>
            </w:r>
          </w:p>
          <w:p>
            <w:pPr>
              <w:spacing w:before="30" w:after="30" w:line="250"/>
            </w:pPr>
            <w:r>
              <w:rPr>
                <w:sz w:val="18"/>
                <w:szCs w:val="18"/>
              </w:rPr>
              <w:t xml:space="preserve">Dans ROHAFYA :</w:t>
            </w:r>
          </w:p>
          <w:p>
            <w:pPr>
              <w:spacing w:before="30" w:after="30" w:line="250"/>
            </w:pPr>
            <w:r>
              <w:rPr>
                <w:sz w:val="18"/>
                <w:szCs w:val="18"/>
              </w:rPr>
              <w:t xml:space="preserve">• le patient se connecte avec un code à usage unique reçu par e-mail ;</w:t>
            </w:r>
          </w:p>
          <w:p>
            <w:pPr>
              <w:spacing w:before="30" w:after="30" w:line="250"/>
            </w:pPr>
            <w:r>
              <w:rPr>
                <w:sz w:val="18"/>
                <w:szCs w:val="18"/>
              </w:rPr>
              <w:t xml:space="preserve">• aucun lien public ne mène à un résultat ;</w:t>
            </w:r>
          </w:p>
          <w:p>
            <w:pPr>
              <w:spacing w:before="30" w:after="30" w:line="250"/>
            </w:pPr>
            <w:r>
              <w:rPr>
                <w:sz w:val="18"/>
                <w:szCs w:val="18"/>
              </w:rPr>
              <w:t xml:space="preserve">• chaque établissement ne voit que ses propres données ;</w:t>
            </w:r>
          </w:p>
          <w:p>
            <w:pPr>
              <w:spacing w:before="30" w:after="30" w:line="250"/>
            </w:pPr>
            <w:r>
              <w:rPr>
                <w:sz w:val="18"/>
                <w:szCs w:val="18"/>
              </w:rPr>
              <w:t xml:space="preserve">• le partage avec un médecin est décidé par le patient, modifiable et révocable.</w:t>
            </w:r>
          </w:p>
          <w:p>
            <w:pPr>
              <w:spacing w:before="30" w:after="30" w:line="250"/>
            </w:pPr>
            <w:r>
              <w:rPr>
                <w:sz w:val="18"/>
                <w:szCs w:val="18"/>
              </w:rPr>
              <w:t xml:space="preserve">Ce que vous publiez reste entre vous et votre patient.</w:t>
            </w:r>
          </w:p>
          <w:p>
            <w:pPr>
              <w:spacing w:before="30" w:after="30" w:line="250"/>
            </w:pPr>
            <w:r>
              <w:rPr>
                <w:sz w:val="18"/>
                <w:szCs w:val="18"/>
              </w:rPr>
              <w:t xml:space="preserve">Posez-nous vos questions sur la confidentialité : [WHATSAPP]</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 déc.</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231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1er décembre. Un résultat de dépistage envoyé par messagerie peut être lu par n'importe qui tient le téléphone. Dans ROHAFYA, seul le patient identifié voit ses résultats, et lui seul décide du partage. #JournéeMondialeSida #eSanté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 déc.</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234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En ce 1er décembre, je pense aux biologistes qui remettent des résultats de dépistage. Une enveloppe s'ouvre, un téléphone se prête. J'ai conçu ROHAFYA pour qu'un résultat ne soit visible que par le patient identifié. #Confidentialité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 déc.</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Aujourd'hui à 15 h, je tiens le premier webinaire ROHAFYA. Quarante minutes, en direct, pour les directeurs, biologistes, radiologues et gestionnaires d'établissements.</w:t>
            </w:r>
          </w:p>
          <w:p>
            <w:pPr>
              <w:spacing w:before="30" w:after="30" w:line="250"/>
            </w:pPr>
            <w:r>
              <w:rPr>
                <w:sz w:val="18"/>
                <w:szCs w:val="18"/>
              </w:rPr>
              <w:t xml:space="preserve">Au programme :</w:t>
            </w:r>
          </w:p>
          <w:p>
            <w:pPr>
              <w:spacing w:before="30" w:after="30" w:line="250"/>
            </w:pPr>
            <w:r>
              <w:rPr>
                <w:sz w:val="18"/>
                <w:szCs w:val="18"/>
              </w:rPr>
              <w:t xml:space="preserve">• dix minutes sur ce que coûte vraiment la remise des résultats ;</w:t>
            </w:r>
          </w:p>
          <w:p>
            <w:pPr>
              <w:spacing w:before="30" w:after="30" w:line="250"/>
            </w:pPr>
            <w:r>
              <w:rPr>
                <w:sz w:val="18"/>
                <w:szCs w:val="18"/>
              </w:rPr>
              <w:t xml:space="preserve">• quinze minutes de démonstration, du QR code imprimé sur la facture au résultat publié, en passant par une prescription reçue en ligne ;</w:t>
            </w:r>
          </w:p>
          <w:p>
            <w:pPr>
              <w:spacing w:before="30" w:after="30" w:line="250"/>
            </w:pPr>
            <w:r>
              <w:rPr>
                <w:sz w:val="18"/>
                <w:szCs w:val="18"/>
              </w:rPr>
              <w:t xml:space="preserve">• dix minutes de questions, sans filtre ;</w:t>
            </w:r>
          </w:p>
          <w:p>
            <w:pPr>
              <w:spacing w:before="30" w:after="30" w:line="250"/>
            </w:pPr>
            <w:r>
              <w:rPr>
                <w:sz w:val="18"/>
                <w:szCs w:val="18"/>
              </w:rPr>
              <w:t xml:space="preserve">• cinq minutes sur le programme des établissements fondateurs.</w:t>
            </w:r>
          </w:p>
          <w:p>
            <w:pPr>
              <w:spacing w:before="30" w:after="30" w:line="250"/>
            </w:pPr>
            <w:r>
              <w:rPr>
                <w:sz w:val="18"/>
                <w:szCs w:val="18"/>
              </w:rPr>
              <w:t xml:space="preserve">Je montrerai aussi en détail ce qui protège un résultat sensible : connexion par code, rattachement vérifié, journal.</w:t>
            </w:r>
          </w:p>
          <w:p>
            <w:pPr>
              <w:spacing w:before="30" w:after="30" w:line="250"/>
            </w:pPr>
            <w:r>
              <w:rPr>
                <w:sz w:val="18"/>
                <w:szCs w:val="18"/>
              </w:rPr>
              <w:t xml:space="preserve">Il reste des places. Le lien d'inscription est ici : [WEBINAIRE]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 déc.</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Webinaire ROHAFYA : aujourd'hui, jeudi 3 décembre, à 15 h.</w:t>
            </w:r>
          </w:p>
          <w:p>
            <w:pPr>
              <w:spacing w:before="30" w:after="30" w:line="250"/>
            </w:pPr>
            <w:r>
              <w:rPr>
                <w:sz w:val="18"/>
                <w:szCs w:val="18"/>
              </w:rPr>
              <w:t xml:space="preserve">40 minutes en direct pour les établissements de santé :</w:t>
            </w:r>
          </w:p>
          <w:p>
            <w:pPr>
              <w:spacing w:before="30" w:after="30" w:line="250"/>
            </w:pPr>
            <w:r>
              <w:rPr>
                <w:sz w:val="18"/>
                <w:szCs w:val="18"/>
              </w:rPr>
              <w:t xml:space="preserve">• le coût réel de la remise des résultats ;</w:t>
            </w:r>
          </w:p>
          <w:p>
            <w:pPr>
              <w:spacing w:before="30" w:after="30" w:line="250"/>
            </w:pPr>
            <w:r>
              <w:rPr>
                <w:sz w:val="18"/>
                <w:szCs w:val="18"/>
              </w:rPr>
              <w:t xml:space="preserve">• la démonstration complète, de la facture au résultat publié ;</w:t>
            </w:r>
          </w:p>
          <w:p>
            <w:pPr>
              <w:spacing w:before="30" w:after="30" w:line="250"/>
            </w:pPr>
            <w:r>
              <w:rPr>
                <w:sz w:val="18"/>
                <w:szCs w:val="18"/>
              </w:rPr>
              <w:t xml:space="preserve">• la confidentialité des résultats sensibles ;</w:t>
            </w:r>
          </w:p>
          <w:p>
            <w:pPr>
              <w:spacing w:before="30" w:after="30" w:line="250"/>
            </w:pPr>
            <w:r>
              <w:rPr>
                <w:sz w:val="18"/>
                <w:szCs w:val="18"/>
              </w:rPr>
              <w:t xml:space="preserve">• vos questions.</w:t>
            </w:r>
          </w:p>
          <w:p>
            <w:pPr>
              <w:spacing w:before="30" w:after="30" w:line="250"/>
            </w:pPr>
            <w:r>
              <w:rPr>
                <w:sz w:val="18"/>
                <w:szCs w:val="18"/>
              </w:rPr>
              <w:t xml:space="preserve">Pour les directeurs, biologistes, radiologues, gestionnaires et informaticiens.</w:t>
            </w:r>
          </w:p>
          <w:p>
            <w:pPr>
              <w:spacing w:before="30" w:after="30" w:line="250"/>
            </w:pPr>
            <w:r>
              <w:rPr>
                <w:sz w:val="18"/>
                <w:szCs w:val="18"/>
              </w:rPr>
              <w:t xml:space="preserve">Inscription gratuite : [WEBINAIRE]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 déc.</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248 car.</w:t>
            </w:r>
          </w:p>
          <w:p>
            <w:pPr>
              <w:spacing w:before="0" w:after="20"/>
            </w:pPr>
            <w:r>
              <w:rPr>
                <w:b/>
                <w:bCs/>
                <w:color w:val="0C4562"/>
                <w:sz w:val="16"/>
                <w:szCs w:val="16"/>
              </w:rPr>
              <w:t xml:space="preserve">EN</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Today at 3 pm (Cameroon time): our first live webinar for labs, imaging centres and clinics. 40 minutes: the real cost of result delivery, a full demo from invoice QR code to published result, and your questions. [WEBINAIRE]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 déc.</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237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Premier webinaire ROHAFYA aujourd'hui à 15 h. Je montre tout en direct, y compris ce qui protège un résultat sensible. Et je réponds à toutes les questions, même celles qui fâchent. Inscription : [WEBINAIRE] #eSanté #Cameroun</w:t>
            </w:r>
          </w:p>
        </w:tc>
      </w:tr>
    </w:tbl>
    <w:p>
      <w:pPr>
        <w:spacing w:after="60"/>
      </w:pPr>
    </w:p>
    <w:p>
      <w:pPr>
        <w:pStyle w:val="Heading4"/>
        <w:keepNext/>
      </w:pPr>
      <w:r>
        <w:t xml:space="preserve">Semaine 8 — du 7 au 13 décembre 2026</w:t>
      </w:r>
      <w:r>
        <w:rPr>
          <w:b w:val="false"/>
          <w:bCs w:val="false"/>
          <w:color w:val="5B6577"/>
          <w:sz w:val="19"/>
          <w:szCs w:val="19"/>
        </w:rPr>
        <w:t xml:space="preserve">   WhatsApp n'est pas un registre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8 déc.</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Beaucoup d'établissements envoient déjà leurs résultats par WhatsApp. Je ne leur dis jamais d'arrêter de prévenir leurs patients par WhatsApp. Je leur pose trois questions.</w:t>
            </w:r>
          </w:p>
          <w:p>
            <w:pPr>
              <w:spacing w:before="30" w:after="30" w:line="250"/>
            </w:pPr>
            <w:r>
              <w:rPr>
                <w:sz w:val="18"/>
                <w:szCs w:val="18"/>
              </w:rPr>
              <w:t xml:space="preserve">Si un patient affirme n'avoir jamais reçu son résultat, comment le prouvez-vous ?</w:t>
            </w:r>
          </w:p>
          <w:p>
            <w:pPr>
              <w:spacing w:before="30" w:after="30" w:line="250"/>
            </w:pPr>
            <w:r>
              <w:rPr>
                <w:sz w:val="18"/>
                <w:szCs w:val="18"/>
              </w:rPr>
              <w:t xml:space="preserve">Si le résultat part au mauvais numéro, qui s'en rend compte ?</w:t>
            </w:r>
          </w:p>
          <w:p>
            <w:pPr>
              <w:spacing w:before="30" w:after="30" w:line="250"/>
            </w:pPr>
            <w:r>
              <w:rPr>
                <w:sz w:val="18"/>
                <w:szCs w:val="18"/>
              </w:rPr>
              <w:t xml:space="preserve">Si l'agent qui a envoyé le message quitte l'établissement, où est la trace de ce qu'il a envoyé ?</w:t>
            </w:r>
          </w:p>
          <w:p>
            <w:pPr>
              <w:spacing w:before="30" w:after="30" w:line="250"/>
            </w:pPr>
            <w:r>
              <w:rPr>
                <w:sz w:val="18"/>
                <w:szCs w:val="18"/>
              </w:rPr>
              <w:t xml:space="preserve">WhatsApp est un excellent outil pour dire « votre résultat est prêt ». Ce n'est pas un registre de remise. Il n'en a jamais eu l'ambition.</w:t>
            </w:r>
          </w:p>
          <w:p>
            <w:pPr>
              <w:spacing w:before="30" w:after="30" w:line="250"/>
            </w:pPr>
            <w:r>
              <w:rPr>
                <w:sz w:val="18"/>
                <w:szCs w:val="18"/>
              </w:rPr>
              <w:t xml:space="preserve">Le résultat lui-même mérite un endroit où chaque accès laisse une trace.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8 déc.</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WhatsApp pour prévenir, ROHAFYA pour remettre.</w:t>
            </w:r>
          </w:p>
          <w:p>
            <w:pPr>
              <w:spacing w:before="30" w:after="30" w:line="250"/>
            </w:pPr>
            <w:r>
              <w:rPr>
                <w:sz w:val="18"/>
                <w:szCs w:val="18"/>
              </w:rPr>
              <w:t xml:space="preserve">Un résultat envoyé par messagerie :</w:t>
            </w:r>
          </w:p>
          <w:p>
            <w:pPr>
              <w:spacing w:before="30" w:after="30" w:line="250"/>
            </w:pPr>
            <w:r>
              <w:rPr>
                <w:sz w:val="18"/>
                <w:szCs w:val="18"/>
              </w:rPr>
              <w:t xml:space="preserve">• ne laisse aucune trace exploitable par l'établissement ;</w:t>
            </w:r>
          </w:p>
          <w:p>
            <w:pPr>
              <w:spacing w:before="30" w:after="30" w:line="250"/>
            </w:pPr>
            <w:r>
              <w:rPr>
                <w:sz w:val="18"/>
                <w:szCs w:val="18"/>
              </w:rPr>
              <w:t xml:space="preserve">• peut partir au mauvais numéro ;</w:t>
            </w:r>
          </w:p>
          <w:p>
            <w:pPr>
              <w:spacing w:before="30" w:after="30" w:line="250"/>
            </w:pPr>
            <w:r>
              <w:rPr>
                <w:sz w:val="18"/>
                <w:szCs w:val="18"/>
              </w:rPr>
              <w:t xml:space="preserve">• reste dans le téléphone de l'agent qui l'a envoyé.</w:t>
            </w:r>
          </w:p>
          <w:p>
            <w:pPr>
              <w:spacing w:before="30" w:after="30" w:line="250"/>
            </w:pPr>
            <w:r>
              <w:rPr>
                <w:sz w:val="18"/>
                <w:szCs w:val="18"/>
              </w:rPr>
              <w:t xml:space="preserve">Dans ROHAFYA, le résultat reste dans un compte protégé, et chaque opération est inscrite au journal de l'établissement : QR code généré, dossier rattaché, résultat publié, résultat consulté par un médecin.</w:t>
            </w:r>
          </w:p>
          <w:p>
            <w:pPr>
              <w:spacing w:before="30" w:after="30" w:line="250"/>
            </w:pPr>
            <w:r>
              <w:rPr>
                <w:sz w:val="18"/>
                <w:szCs w:val="18"/>
              </w:rPr>
              <w:t xml:space="preserve">Continuez à prévenir par WhatsApp. Remettez dans un registre.</w:t>
            </w:r>
          </w:p>
          <w:p>
            <w:pPr>
              <w:spacing w:before="30" w:after="30" w:line="250"/>
            </w:pPr>
            <w:r>
              <w:rPr>
                <w:sz w:val="18"/>
                <w:szCs w:val="18"/>
              </w:rPr>
              <w:t xml:space="preserve">Voyez le journal dans la démonstration : [LIEN]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8 déc.</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216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Votre patient affirme n'avoir jamais reçu son résultat. Avec WhatsApp, comment le prouvez-vous ? Le journal de ROHAFYA trace chaque opération : QR code, rattachement, publication, consultation. #Laboratoire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8 déc.</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205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Je ne demande jamais aux établissements d'abandonner WhatsApp. Je leur demande comment ils prouvent qu'un résultat a été remis. WhatsApp sert à prévenir. Il n'a jamais été un registre. #eSanté #Laboratoire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10 déc.</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contient le journal d'un établissement dans ROHAFYA, ligne par ligne :</w:t>
            </w:r>
          </w:p>
          <w:p>
            <w:pPr>
              <w:spacing w:before="30" w:after="30" w:line="250"/>
            </w:pPr>
            <w:r>
              <w:rPr>
                <w:sz w:val="18"/>
                <w:szCs w:val="18"/>
              </w:rPr>
              <w:t xml:space="preserve">• un QR code généré ou annulé, et par qui ;</w:t>
            </w:r>
          </w:p>
          <w:p>
            <w:pPr>
              <w:spacing w:before="30" w:after="30" w:line="250"/>
            </w:pPr>
            <w:r>
              <w:rPr>
                <w:sz w:val="18"/>
                <w:szCs w:val="18"/>
              </w:rPr>
              <w:t xml:space="preserve">• un dossier rattaché, en attente ou retiré ;</w:t>
            </w:r>
          </w:p>
          <w:p>
            <w:pPr>
              <w:spacing w:before="30" w:after="30" w:line="250"/>
            </w:pPr>
            <w:r>
              <w:rPr>
                <w:sz w:val="18"/>
                <w:szCs w:val="18"/>
              </w:rPr>
              <w:t xml:space="preserve">• une tentative sur un dossier déjà rattaché ;</w:t>
            </w:r>
          </w:p>
          <w:p>
            <w:pPr>
              <w:spacing w:before="30" w:after="30" w:line="250"/>
            </w:pPr>
            <w:r>
              <w:rPr>
                <w:sz w:val="18"/>
                <w:szCs w:val="18"/>
              </w:rPr>
              <w:t xml:space="preserve">• des données reçues du logiciel, ou retirées ;</w:t>
            </w:r>
          </w:p>
          <w:p>
            <w:pPr>
              <w:spacing w:before="30" w:after="30" w:line="250"/>
            </w:pPr>
            <w:r>
              <w:rPr>
                <w:sz w:val="18"/>
                <w:szCs w:val="18"/>
              </w:rPr>
              <w:t xml:space="preserve">• un résultat consulté par un médecin ;</w:t>
            </w:r>
          </w:p>
          <w:p>
            <w:pPr>
              <w:spacing w:before="30" w:after="30" w:line="250"/>
            </w:pPr>
            <w:r>
              <w:rPr>
                <w:sz w:val="18"/>
                <w:szCs w:val="18"/>
              </w:rPr>
              <w:t xml:space="preserve">• un administrateur ajouté ou retiré, une clé d'API renouvelée, un réglage modifié.</w:t>
            </w:r>
          </w:p>
          <w:p>
            <w:pPr>
              <w:spacing w:before="30" w:after="30" w:line="250"/>
            </w:pPr>
            <w:r>
              <w:rPr>
                <w:sz w:val="18"/>
                <w:szCs w:val="18"/>
              </w:rPr>
              <w:t xml:space="preserve">Chaque ligne indique l'auteur, l'action, la cible et la date.</w:t>
            </w:r>
          </w:p>
          <w:p>
            <w:pPr>
              <w:spacing w:before="30" w:after="30" w:line="250"/>
            </w:pPr>
            <w:r>
              <w:rPr>
                <w:sz w:val="18"/>
                <w:szCs w:val="18"/>
              </w:rPr>
              <w:t xml:space="preserve">Le jour d'un litige, le directeur n'a plus à chercher dans les téléphones de son personnel. Le jour où l'on vous demande comment vous protégez les données de vos patients, vous avez quelque chose à montrer.</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10 déc.</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 journal de l'établissement, dans ROHAFYA :</w:t>
            </w:r>
          </w:p>
          <w:p>
            <w:pPr>
              <w:spacing w:before="30" w:after="30" w:line="250"/>
            </w:pPr>
            <w:r>
              <w:rPr>
                <w:sz w:val="18"/>
                <w:szCs w:val="18"/>
              </w:rPr>
              <w:t xml:space="preserve">QR codes générés et annulés • Dossiers rattachés, en attente, retirés • Données reçues du logiciel • Résultats consultés par un médecin • Administrateurs ajoutés ou retirés • Clé d'API renouvelée • Réglages modifiés</w:t>
            </w:r>
          </w:p>
          <w:p>
            <w:pPr>
              <w:spacing w:before="30" w:after="30" w:line="250"/>
            </w:pPr>
            <w:r>
              <w:rPr>
                <w:sz w:val="18"/>
                <w:szCs w:val="18"/>
              </w:rPr>
              <w:t xml:space="preserve">Chaque ligne : qui, quoi, sur quoi, quand.</w:t>
            </w:r>
          </w:p>
          <w:p>
            <w:pPr>
              <w:spacing w:before="30" w:after="30" w:line="250"/>
            </w:pPr>
            <w:r>
              <w:rPr>
                <w:sz w:val="18"/>
                <w:szCs w:val="18"/>
              </w:rPr>
              <w:t xml:space="preserve">Une preuve en cas de litige. Un argument de sérieux face à la loi sur les données personnelles.</w:t>
            </w:r>
          </w:p>
          <w:p>
            <w:pPr>
              <w:spacing w:before="30" w:after="30" w:line="250"/>
            </w:pPr>
            <w:r>
              <w:rPr>
                <w:sz w:val="18"/>
                <w:szCs w:val="18"/>
              </w:rPr>
              <w:t xml:space="preserve">Ouvrez le journal dans l'espace établissement de la démonstration : [LIEN]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10 déc.</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239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Every sensitive action in your facility is logged in ROHAFYA: QR codes issued or revoked, records linked, data received, results viewed by a doctor, admins added, settings changed. Who, what, when. Demo: [LIEN]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10 déc.</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198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 jour d'un litige sur un résultat, je veux que le directeur ouvre un journal, pas les téléphones de son personnel. C'est pour ça que chaque opération sensible est tracée dans ROHAFYA. #Laboratoire</w:t>
            </w:r>
          </w:p>
        </w:tc>
      </w:tr>
    </w:tbl>
    <w:p>
      <w:pPr>
        <w:spacing w:after="60"/>
      </w:pPr>
    </w:p>
    <w:p>
      <w:pPr>
        <w:pStyle w:val="Heading4"/>
        <w:keepNext/>
      </w:pPr>
      <w:r>
        <w:t xml:space="preserve">Semaine 9 — du 14 au 20 décembre 2026</w:t>
      </w:r>
      <w:r>
        <w:rPr>
          <w:b w:val="false"/>
          <w:bCs w:val="false"/>
          <w:color w:val="5B6577"/>
          <w:sz w:val="19"/>
          <w:szCs w:val="19"/>
        </w:rPr>
        <w:t xml:space="preserve">   L'accueil, un coût invisible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15 déc.</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Posez cette question à votre accueil : « Combien d'appels recevez-vous par jour pour savoir si un résultat est prêt ? »</w:t>
            </w:r>
          </w:p>
          <w:p>
            <w:pPr>
              <w:spacing w:before="30" w:after="30" w:line="250"/>
            </w:pPr>
            <w:r>
              <w:rPr>
                <w:sz w:val="18"/>
                <w:szCs w:val="18"/>
              </w:rPr>
              <w:t xml:space="preserve">Il est rare que quelqu'un connaisse la réponse. Personne ne compte ce qui fait simplement partie de la journée.</w:t>
            </w:r>
          </w:p>
          <w:p>
            <w:pPr>
              <w:spacing w:before="30" w:after="30" w:line="250"/>
            </w:pPr>
            <w:r>
              <w:rPr>
                <w:sz w:val="18"/>
                <w:szCs w:val="18"/>
              </w:rPr>
              <w:t xml:space="preserve">Chaque appel, c'est une personne qui cherche, qui vérifie, qui rappelle parfois. Pendant ce temps, le patient présent au guichet attend.</w:t>
            </w:r>
          </w:p>
          <w:p>
            <w:pPr>
              <w:spacing w:before="30" w:after="30" w:line="250"/>
            </w:pPr>
            <w:r>
              <w:rPr>
                <w:sz w:val="18"/>
                <w:szCs w:val="18"/>
              </w:rPr>
              <w:t xml:space="preserve">Ce coût n'apparaît dans aucun tableau. Il n'en est pas moins payé, en salaires, en patience et en erreurs d'inattention.</w:t>
            </w:r>
          </w:p>
          <w:p>
            <w:pPr>
              <w:spacing w:before="30" w:after="30" w:line="250"/>
            </w:pPr>
            <w:r>
              <w:rPr>
                <w:sz w:val="18"/>
                <w:szCs w:val="18"/>
              </w:rPr>
              <w:t xml:space="preserve">L'accueil est le premier poste qui gagne à ce que le résultat parte seul vers le patient. C'est aussi celui qui décide, en pratique, si un outil sera utilisé ou abandonné.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15 déc.</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 coût invisible de l'accueil.</w:t>
            </w:r>
          </w:p>
          <w:p>
            <w:pPr>
              <w:spacing w:before="30" w:after="30" w:line="250"/>
            </w:pPr>
            <w:r>
              <w:rPr>
                <w:sz w:val="18"/>
                <w:szCs w:val="18"/>
              </w:rPr>
              <w:t xml:space="preserve">Appels « c'est prêt ? », résultats à retrouver dans les classeurs, explications répétées : la remise des résultats occupe une part importante du temps de l'accueil.</w:t>
            </w:r>
          </w:p>
          <w:p>
            <w:pPr>
              <w:spacing w:before="30" w:after="30" w:line="250"/>
            </w:pPr>
            <w:r>
              <w:rPr>
                <w:sz w:val="18"/>
                <w:szCs w:val="18"/>
              </w:rPr>
              <w:t xml:space="preserve">Quand le résultat est publié dans le compte du patient, ces appels diminuent. L'accueil se consacre aux patients présents.</w:t>
            </w:r>
          </w:p>
          <w:p>
            <w:pPr>
              <w:spacing w:before="30" w:after="30" w:line="250"/>
            </w:pPr>
            <w:r>
              <w:rPr>
                <w:sz w:val="18"/>
                <w:szCs w:val="18"/>
              </w:rPr>
              <w:t xml:space="preserve">Nous mesurons cette charge avant chaque essai, puis à la fin, avec la même grille.</w:t>
            </w:r>
          </w:p>
          <w:p>
            <w:pPr>
              <w:spacing w:before="30" w:after="30" w:line="250"/>
            </w:pPr>
            <w:r>
              <w:rPr>
                <w:sz w:val="18"/>
                <w:szCs w:val="18"/>
              </w:rPr>
              <w:t xml:space="preserve">Recevez la grille de relevé : [GUIDE]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15 déc.</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240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Combien d'appels « c'est prêt ? » votre accueil reçoit-il chaque jour ? Ce coût n'apparaît dans aucun tableau, mais il se paie en temps, en patience et en erreurs. Comptez une semaine avec notre grille : [GUIDE] #Laboratoire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15 déc.</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191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Je veux toujours parler à l'accueil avant de conclure avec un directeur. C'est lui qui répond aux appels « c'est prêt ? », et lui qui décide, en pratique, si un outil vivra ou mourra.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17 déc.</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J'ai réduit le travail de l'accueil dans ROHAFYA à trois gestes. Pas un de plus.</w:t>
            </w:r>
          </w:p>
          <w:p>
            <w:pPr>
              <w:spacing w:before="30" w:after="30" w:line="250"/>
            </w:pPr>
            <w:r>
              <w:rPr>
                <w:sz w:val="18"/>
                <w:szCs w:val="18"/>
              </w:rPr>
              <w:t xml:space="preserve">Premier geste : remettre la facture avec le QR code, en disant une phrase. Le plus souvent, le logiciel l'imprime déjà.</w:t>
            </w:r>
          </w:p>
          <w:p>
            <w:pPr>
              <w:spacing w:before="30" w:after="30" w:line="250"/>
            </w:pPr>
            <w:r>
              <w:rPr>
                <w:sz w:val="18"/>
                <w:szCs w:val="18"/>
              </w:rPr>
              <w:t xml:space="preserve">Deuxième geste : si le patient n'a pas son code, le générer depuis la console en deux clics, l'imprimer ou envoyer le lien. Le code court se dicte au téléphone.</w:t>
            </w:r>
          </w:p>
          <w:p>
            <w:pPr>
              <w:spacing w:before="30" w:after="30" w:line="250"/>
            </w:pPr>
            <w:r>
              <w:rPr>
                <w:sz w:val="18"/>
                <w:szCs w:val="18"/>
              </w:rPr>
              <w:t xml:space="preserve">Troisième geste : quand l'adresse e-mail du patient ne correspond pas au dossier, valider ou refuser la demande de rattachement, après avoir vérifié l'identité.</w:t>
            </w:r>
          </w:p>
          <w:p>
            <w:pPr>
              <w:spacing w:before="30" w:after="30" w:line="250"/>
            </w:pPr>
            <w:r>
              <w:rPr>
                <w:sz w:val="18"/>
                <w:szCs w:val="18"/>
              </w:rPr>
              <w:t xml:space="preserve">C'est tout. La formation se fait en 30 minutes, en visio. Une vidéo de cinq minutes sert aux nouvelles recrues.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17 déc.</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L'accueil et ROHAFYA, en trois gestes :</w:t>
            </w:r>
          </w:p>
          <w:p>
            <w:pPr>
              <w:spacing w:before="30" w:after="30" w:line="250"/>
            </w:pPr>
            <w:r>
              <w:rPr>
                <w:sz w:val="18"/>
                <w:szCs w:val="18"/>
              </w:rPr>
              <w:t xml:space="preserve">1. Remettre la facture avec le QR code, en une phrase.</w:t>
            </w:r>
          </w:p>
          <w:p>
            <w:pPr>
              <w:spacing w:before="30" w:after="30" w:line="250"/>
            </w:pPr>
            <w:r>
              <w:rPr>
                <w:sz w:val="18"/>
                <w:szCs w:val="18"/>
              </w:rPr>
              <w:t xml:space="preserve">2. Générer un QR code depuis la console si besoin : imprimé, envoyé par lien, ou dicté (code court).</w:t>
            </w:r>
          </w:p>
          <w:p>
            <w:pPr>
              <w:spacing w:before="30" w:after="30" w:line="250"/>
            </w:pPr>
            <w:r>
              <w:rPr>
                <w:sz w:val="18"/>
                <w:szCs w:val="18"/>
              </w:rPr>
              <w:t xml:space="preserve">3. Valider un rattachement en attente, après vérification de l'identité.</w:t>
            </w:r>
          </w:p>
          <w:p>
            <w:pPr>
              <w:spacing w:before="30" w:after="30" w:line="250"/>
            </w:pPr>
            <w:r>
              <w:rPr>
                <w:sz w:val="18"/>
                <w:szCs w:val="18"/>
              </w:rPr>
              <w:t xml:space="preserve">Formation : 30 minutes en visioconférence. Vidéo de 5 minutes pour les nouvelles recrues. Fiche de réponses aux trois questions fréquentes, à afficher près du poste.</w:t>
            </w:r>
          </w:p>
          <w:p>
            <w:pPr>
              <w:spacing w:before="30" w:after="30" w:line="250"/>
            </w:pPr>
            <w:r>
              <w:rPr>
                <w:sz w:val="18"/>
                <w:szCs w:val="18"/>
              </w:rPr>
              <w:t xml:space="preserve">Faites essayer la console à votre responsable d'accueil : [LIEN]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17 déc.</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247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ROHAFYA asks three gestures of your front desk: hand over the invoice with its QR code, generate a code from the console when needed, approve a pending link after an ID check. Training takes 30 minutes by video. [LIEN]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17 déc.</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219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J'ai une règle pour l'accueil : trois gestes, pas un de plus. Remettre la facture avec le code, générer un code si besoin, valider un rattachement en cas de doute. Trente minutes de formation en visio suffisent. #eSanté</w:t>
            </w:r>
          </w:p>
        </w:tc>
      </w:tr>
    </w:tbl>
    <w:p>
      <w:pPr>
        <w:spacing w:after="60"/>
      </w:pPr>
    </w:p>
    <w:p>
      <w:pPr>
        <w:pStyle w:val="Heading4"/>
        <w:keepNext/>
      </w:pPr>
      <w:r>
        <w:t xml:space="preserve">Semaine 10 — du 21 au 27 décembre 2026</w:t>
      </w:r>
      <w:r>
        <w:rPr>
          <w:b w:val="false"/>
          <w:bCs w:val="false"/>
          <w:color w:val="5B6577"/>
          <w:sz w:val="19"/>
          <w:szCs w:val="19"/>
        </w:rPr>
        <w:t xml:space="preserve">   Les fêtes, avec une équipe réduite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22 déc.</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Entre Noël et le Nouvel An, beaucoup d'établissements tournent avec une équipe réduite. Les congés sont mérités. Les examens, eux, continuent.</w:t>
            </w:r>
          </w:p>
          <w:p>
            <w:pPr>
              <w:spacing w:before="30" w:after="30" w:line="250"/>
            </w:pPr>
            <w:r>
              <w:rPr>
                <w:sz w:val="18"/>
                <w:szCs w:val="18"/>
              </w:rPr>
              <w:t xml:space="preserve">C'est souvent la période où les résultats s'accumulent à l'accueil, où les patients en déplacement ne peuvent pas revenir les chercher, où le téléphone sonne sans réponse.</w:t>
            </w:r>
          </w:p>
          <w:p>
            <w:pPr>
              <w:spacing w:before="30" w:after="30" w:line="250"/>
            </w:pPr>
            <w:r>
              <w:rPr>
                <w:sz w:val="18"/>
                <w:szCs w:val="18"/>
              </w:rPr>
              <w:t xml:space="preserve">Un résultat publié en ligne ne dépend pas de la présence de quelqu'un au guichet. Le patient parti au village pour les fêtes le consulte depuis son téléphone. Son médecin aussi, s'il le lui partage.</w:t>
            </w:r>
          </w:p>
          <w:p>
            <w:pPr>
              <w:spacing w:before="30" w:after="30" w:line="250"/>
            </w:pPr>
            <w:r>
              <w:rPr>
                <w:sz w:val="18"/>
                <w:szCs w:val="18"/>
              </w:rPr>
              <w:t xml:space="preserve">À toutes les équipes de laboratoires, de centres et de cliniques qui travaillent pendant ces jours-là : merci. Que ces fêtes vous soient douces.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22 déc.</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Pendant les fêtes, l'établissement tourne avec une équipe réduite. Les résultats, eux, continuent d'arriver.</w:t>
            </w:r>
          </w:p>
          <w:p>
            <w:pPr>
              <w:spacing w:before="30" w:after="30" w:line="250"/>
            </w:pPr>
            <w:r>
              <w:rPr>
                <w:sz w:val="18"/>
                <w:szCs w:val="18"/>
              </w:rPr>
              <w:t xml:space="preserve">Avec ROHAFYA, un résultat validé est publié dans le compte du patient, qu'il soit en ville ou au village. Il ne s'accumule pas à l'accueil en attendant son retour.</w:t>
            </w:r>
          </w:p>
          <w:p>
            <w:pPr>
              <w:spacing w:before="30" w:after="30" w:line="250"/>
            </w:pPr>
            <w:r>
              <w:rPr>
                <w:sz w:val="18"/>
                <w:szCs w:val="18"/>
              </w:rPr>
              <w:t xml:space="preserve">Et parce que la validité des QR codes se règle (30 jours par défaut), le patient qui reçoit son code avant les fêtes peut encore rattacher son dossier à son retour.</w:t>
            </w:r>
          </w:p>
          <w:p>
            <w:pPr>
              <w:spacing w:before="30" w:after="30" w:line="250"/>
            </w:pPr>
            <w:r>
              <w:rPr>
                <w:sz w:val="18"/>
                <w:szCs w:val="18"/>
              </w:rPr>
              <w:t xml:space="preserve">Toute l'équipe ROHAFYA souhaite de belles fêtes aux équipes des établissements de santé.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22 déc.</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220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Pendant les fêtes, l'équipe de l'accueil est réduite et les patients voyagent. Un résultat publié dans ROHAFYA ne dépend pas de la présence d'un agent au guichet. Belles fêtes aux équipes des établissements. #Laboratoire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22 déc.</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215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Merci aux biologistes, techniciens, caissières et agents d'accueil qui travaillent entre Noël et le Nouvel An. J'aimerais que vos résultats partent seuls vers les patients pendant ces jours-là. Belles fêtes.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24 déc.</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Une question que se pose tout directeur à cette période : « Et si nous fermons quelques jours ? »</w:t>
            </w:r>
          </w:p>
          <w:p>
            <w:pPr>
              <w:spacing w:before="30" w:after="30" w:line="250"/>
            </w:pPr>
            <w:r>
              <w:rPr>
                <w:sz w:val="18"/>
                <w:szCs w:val="18"/>
              </w:rPr>
              <w:t xml:space="preserve">Deux réglages de la console répondent à ce type de situation.</w:t>
            </w:r>
          </w:p>
          <w:p>
            <w:pPr>
              <w:spacing w:before="30" w:after="30" w:line="250"/>
            </w:pPr>
            <w:r>
              <w:rPr>
                <w:sz w:val="18"/>
                <w:szCs w:val="18"/>
              </w:rPr>
              <w:t xml:space="preserve">La validité des QR codes : 30 jours par défaut, réglable par l'établissement. Un code remis avant une fermeture reste utilisable au retour du patient.</w:t>
            </w:r>
          </w:p>
          <w:p>
            <w:pPr>
              <w:spacing w:before="30" w:after="30" w:line="250"/>
            </w:pPr>
            <w:r>
              <w:rPr>
                <w:sz w:val="18"/>
                <w:szCs w:val="18"/>
              </w:rPr>
              <w:t xml:space="preserve">La durée d'accès au détail d'un résultat : 90 jours par défaut après sa validation, réglable elle aussi. Le patient n'a pas besoin de se dépêcher.</w:t>
            </w:r>
          </w:p>
          <w:p>
            <w:pPr>
              <w:spacing w:before="30" w:after="30" w:line="250"/>
            </w:pPr>
            <w:r>
              <w:rPr>
                <w:sz w:val="18"/>
                <w:szCs w:val="18"/>
              </w:rPr>
              <w:t xml:space="preserve">Et pour prévenir tout le monde d'une fermeture, l'établissement envoie un message à ses patients et à ses médecins depuis la console.</w:t>
            </w:r>
          </w:p>
          <w:p>
            <w:pPr>
              <w:spacing w:before="30" w:after="30" w:line="250"/>
            </w:pPr>
            <w:r>
              <w:rPr>
                <w:sz w:val="18"/>
                <w:szCs w:val="18"/>
              </w:rPr>
              <w:t xml:space="preserve">Ce sont de petits réglages. Ce sont aussi ceux qui évitent des files d'attente à la réouverture.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24 déc.</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Fermeture exceptionnelle, équipe réduite : trois réglages utiles dans ROHAFYA.</w:t>
            </w:r>
          </w:p>
          <w:p>
            <w:pPr>
              <w:spacing w:before="30" w:after="30" w:line="250"/>
            </w:pPr>
            <w:r>
              <w:rPr>
                <w:sz w:val="18"/>
                <w:szCs w:val="18"/>
              </w:rPr>
              <w:t xml:space="preserve">• Validité des QR codes : 30 jours par défaut, réglable. Un code remis avant la fermeture reste valable au retour.</w:t>
            </w:r>
          </w:p>
          <w:p>
            <w:pPr>
              <w:spacing w:before="30" w:after="30" w:line="250"/>
            </w:pPr>
            <w:r>
              <w:rPr>
                <w:sz w:val="18"/>
                <w:szCs w:val="18"/>
              </w:rPr>
              <w:t xml:space="preserve">• Durée d'accès aux résultats : 90 jours par défaut après validation, réglable.</w:t>
            </w:r>
          </w:p>
          <w:p>
            <w:pPr>
              <w:spacing w:before="30" w:after="30" w:line="250"/>
            </w:pPr>
            <w:r>
              <w:rPr>
                <w:sz w:val="18"/>
                <w:szCs w:val="18"/>
              </w:rPr>
              <w:t xml:space="preserve">• Notifications : un message à vos patients et à vos médecins pour annoncer vos horaires.</w:t>
            </w:r>
          </w:p>
          <w:p>
            <w:pPr>
              <w:spacing w:before="30" w:after="30" w:line="250"/>
            </w:pPr>
            <w:r>
              <w:rPr>
                <w:sz w:val="18"/>
                <w:szCs w:val="18"/>
              </w:rPr>
              <w:t xml:space="preserve">Ces réglages appartiennent à l'établissement.</w:t>
            </w:r>
          </w:p>
          <w:p>
            <w:pPr>
              <w:spacing w:before="30" w:after="30" w:line="250"/>
            </w:pPr>
            <w:r>
              <w:rPr>
                <w:sz w:val="18"/>
                <w:szCs w:val="18"/>
              </w:rPr>
              <w:t xml:space="preserve">Explorez les Paramètres dans l'espace établissement de la démonstration : [LIEN]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24 déc.</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230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Closing for a few days over the holidays? In ROHAFYA you set how long QR codes stay valid (30 days by default) and how long results stay viewable (90 days), and you can notify all patients and doctors from the console.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24 déc.</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223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 Et si nous fermons quelques jours ? » Les QR codes restent valables 30 jours par défaut, les résultats consultables 90 jours, et un message prévient tous les patients. Les réglages appartiennent à l'établissement. #eSanté</w:t>
            </w:r>
          </w:p>
        </w:tc>
      </w:tr>
    </w:tbl>
    <w:p>
      <w:pPr>
        <w:spacing w:after="60"/>
      </w:pPr>
    </w:p>
    <w:p>
      <w:pPr>
        <w:pStyle w:val="Heading4"/>
        <w:keepNext/>
      </w:pPr>
      <w:r>
        <w:t xml:space="preserve">Semaine 11 — du 28 décembre 2026 au 3 janvier 2027</w:t>
      </w:r>
      <w:r>
        <w:rPr>
          <w:b w:val="false"/>
          <w:bCs w:val="false"/>
          <w:color w:val="5B6577"/>
          <w:sz w:val="19"/>
          <w:szCs w:val="19"/>
        </w:rPr>
        <w:t xml:space="preserve">   Bilan des premières semaines et vœux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29 déc.</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Dix semaines depuis le lancement de ROHAFYA. Un bilan honnête, chiffres à l'appui.</w:t>
            </w:r>
          </w:p>
          <w:p>
            <w:pPr>
              <w:spacing w:before="30" w:after="30" w:line="250"/>
            </w:pPr>
            <w:r>
              <w:rPr>
                <w:sz w:val="18"/>
                <w:szCs w:val="18"/>
              </w:rPr>
              <w:t xml:space="preserve">Établissements contactés : [NOMBRE], dans [NOMBRE] régions.</w:t>
            </w:r>
          </w:p>
          <w:p>
            <w:pPr>
              <w:spacing w:before="30" w:after="30" w:line="250"/>
            </w:pPr>
            <w:r>
              <w:rPr>
                <w:sz w:val="18"/>
                <w:szCs w:val="18"/>
              </w:rPr>
              <w:t xml:space="preserve">Démonstrations en visio : [NOMBRE].</w:t>
            </w:r>
          </w:p>
          <w:p>
            <w:pPr>
              <w:spacing w:before="30" w:after="30" w:line="250"/>
            </w:pPr>
            <w:r>
              <w:rPr>
                <w:sz w:val="18"/>
                <w:szCs w:val="18"/>
              </w:rPr>
              <w:t xml:space="preserve">Inscrits au premier webinaire : [NOMBRE].</w:t>
            </w:r>
          </w:p>
          <w:p>
            <w:pPr>
              <w:spacing w:before="30" w:after="30" w:line="250"/>
            </w:pPr>
            <w:r>
              <w:rPr>
                <w:sz w:val="18"/>
                <w:szCs w:val="18"/>
              </w:rPr>
              <w:t xml:space="preserve">Essais signés : [NOMBRE].</w:t>
            </w:r>
          </w:p>
          <w:p>
            <w:pPr>
              <w:spacing w:before="30" w:after="30" w:line="250"/>
            </w:pPr>
            <w:r>
              <w:rPr>
                <w:sz w:val="18"/>
                <w:szCs w:val="18"/>
              </w:rPr>
              <w:t xml:space="preserve">Ce que j'ai appris de plus important : [VOTRE LEÇON].</w:t>
            </w:r>
          </w:p>
          <w:p>
            <w:pPr>
              <w:spacing w:before="30" w:after="30" w:line="250"/>
            </w:pPr>
            <w:r>
              <w:rPr>
                <w:sz w:val="18"/>
                <w:szCs w:val="18"/>
              </w:rPr>
              <w:t xml:space="preserve">Ce qui m'a surpris : [VOTRE CONSTAT].</w:t>
            </w:r>
          </w:p>
          <w:p>
            <w:pPr>
              <w:spacing w:before="30" w:after="30" w:line="250"/>
            </w:pPr>
            <w:r>
              <w:rPr>
                <w:sz w:val="18"/>
                <w:szCs w:val="18"/>
              </w:rPr>
              <w:t xml:space="preserve">Ce que je cherche pour janvier : [VOTRE OBJECTIF].</w:t>
            </w:r>
          </w:p>
          <w:p>
            <w:pPr>
              <w:spacing w:before="30" w:after="30" w:line="250"/>
            </w:pPr>
            <w:r>
              <w:rPr>
                <w:sz w:val="18"/>
                <w:szCs w:val="18"/>
              </w:rPr>
              <w:t xml:space="preserve">Merci à chaque directeur qui a pris vingt minutes pour me parler, et à ceux qui m'ont dit non avec une raison : ce sont eux qui m'ont le plus appris.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29 déc.</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Dix semaines de ROHAFYA.</w:t>
            </w:r>
          </w:p>
          <w:p>
            <w:pPr>
              <w:spacing w:before="30" w:after="30" w:line="250"/>
            </w:pPr>
            <w:r>
              <w:rPr>
                <w:sz w:val="18"/>
                <w:szCs w:val="18"/>
              </w:rPr>
              <w:t xml:space="preserve">[NOMBRE] établissements contactés dans [NOMBRE] régions, [NOMBRE] démonstrations en visioconférence, [NOMBRE] essais en cours.</w:t>
            </w:r>
          </w:p>
          <w:p>
            <w:pPr>
              <w:spacing w:before="30" w:after="30" w:line="250"/>
            </w:pPr>
            <w:r>
              <w:rPr>
                <w:sz w:val="18"/>
                <w:szCs w:val="18"/>
              </w:rPr>
              <w:t xml:space="preserve">Merci aux directeurs, biologistes, radiologues et gestionnaires qui ont pris le temps de visiter la démonstration, de nous poser leurs questions, et parfois de nous dire ce qui manquait.</w:t>
            </w:r>
          </w:p>
          <w:p>
            <w:pPr>
              <w:spacing w:before="30" w:after="30" w:line="250"/>
            </w:pPr>
            <w:r>
              <w:rPr>
                <w:sz w:val="18"/>
                <w:szCs w:val="18"/>
              </w:rPr>
              <w:t xml:space="preserve">En 2027, nous poursuivons le programme des établissements fondateurs. Places restantes : [NOMBRE].</w:t>
            </w:r>
          </w:p>
          <w:p>
            <w:pPr>
              <w:spacing w:before="30" w:after="30" w:line="250"/>
            </w:pPr>
            <w:r>
              <w:rPr>
                <w:sz w:val="18"/>
                <w:szCs w:val="18"/>
              </w:rPr>
              <w:t xml:space="preserve">Prenez date : [RDV]</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29 déc.</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196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Dix semaines de ROHAFYA : [NOMBRE] établissements contactés, [NOMBRE] démos en visio, [NOMBRE] essais en cours. Merci aux équipes qui nous ont ouvert leur porte, même à distance. #eSanté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29 déc.</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183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Dix semaines. [NOMBRE] démos en visio, [NOMBRE] essais. Ma leçon : [VOTRE LEÇON]. Ceux qui m'ont dit non avec une raison m'ont plus appris que ceux qui m'ont dit oui. #Entrepreneuriat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31 déc.</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Mes vœux pour 2027 s'adressent à ceux qui font tourner les établissements de santé du pays.</w:t>
            </w:r>
          </w:p>
          <w:p>
            <w:pPr>
              <w:spacing w:before="30" w:after="30" w:line="250"/>
            </w:pPr>
            <w:r>
              <w:rPr>
                <w:sz w:val="18"/>
                <w:szCs w:val="18"/>
              </w:rPr>
              <w:t xml:space="preserve">Aux biologistes et aux techniciens, qui valident à des heures que personne ne voit.</w:t>
            </w:r>
          </w:p>
          <w:p>
            <w:pPr>
              <w:spacing w:before="30" w:after="30" w:line="250"/>
            </w:pPr>
            <w:r>
              <w:rPr>
                <w:sz w:val="18"/>
                <w:szCs w:val="18"/>
              </w:rPr>
              <w:t xml:space="preserve">Aux radiologues, qui dictent des comptes rendus jusqu'au soir.</w:t>
            </w:r>
          </w:p>
          <w:p>
            <w:pPr>
              <w:spacing w:before="30" w:after="30" w:line="250"/>
            </w:pPr>
            <w:r>
              <w:rPr>
                <w:sz w:val="18"/>
                <w:szCs w:val="18"/>
              </w:rPr>
              <w:t xml:space="preserve">Aux équipes de l'accueil et de la caisse, qui reçoivent l'inquiétude des patients avant tout le monde.</w:t>
            </w:r>
          </w:p>
          <w:p>
            <w:pPr>
              <w:spacing w:before="30" w:after="30" w:line="250"/>
            </w:pPr>
            <w:r>
              <w:rPr>
                <w:sz w:val="18"/>
                <w:szCs w:val="18"/>
              </w:rPr>
              <w:t xml:space="preserve">Aux directeurs et aux gestionnaires, qui tiennent les comptes d'un service qui ne s'arrête jamais.</w:t>
            </w:r>
          </w:p>
          <w:p>
            <w:pPr>
              <w:spacing w:before="30" w:after="30" w:line="250"/>
            </w:pPr>
            <w:r>
              <w:rPr>
                <w:sz w:val="18"/>
                <w:szCs w:val="18"/>
              </w:rPr>
              <w:t xml:space="preserve">Aux informaticiens, qui maintiennent des logiciels dans des conditions que les éditeurs n'imaginent pas.</w:t>
            </w:r>
          </w:p>
          <w:p>
            <w:pPr>
              <w:spacing w:before="30" w:after="30" w:line="250"/>
            </w:pPr>
            <w:r>
              <w:rPr>
                <w:sz w:val="18"/>
                <w:szCs w:val="18"/>
              </w:rPr>
              <w:t xml:space="preserve">Je vous souhaite une année où vos résultats arrivent à vos patients sans qu'ils aient à revenir, et où votre téléphone sonne un peu moins.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31 déc.</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Bonne année 2027 aux équipes des établissements de santé.</w:t>
            </w:r>
          </w:p>
          <w:p>
            <w:pPr>
              <w:spacing w:before="30" w:after="30" w:line="250"/>
            </w:pPr>
            <w:r>
              <w:rPr>
                <w:sz w:val="18"/>
                <w:szCs w:val="18"/>
              </w:rPr>
              <w:t xml:space="preserve">Aux laboratoires, aux centres d'imagerie, aux centres médicaux, aux cliniques et aux hôpitaux : merci pour votre travail, souvent invisible.</w:t>
            </w:r>
          </w:p>
          <w:p>
            <w:pPr>
              <w:spacing w:before="30" w:after="30" w:line="250"/>
            </w:pPr>
            <w:r>
              <w:rPr>
                <w:sz w:val="18"/>
                <w:szCs w:val="18"/>
              </w:rPr>
              <w:t xml:space="preserve">Notre vœu pour vous : une année où chaque résultat validé atteint son patient sans second passage, et où votre accueil respire.</w:t>
            </w:r>
          </w:p>
          <w:p>
            <w:pPr>
              <w:spacing w:before="30" w:after="30" w:line="250"/>
            </w:pPr>
            <w:r>
              <w:rPr>
                <w:sz w:val="18"/>
                <w:szCs w:val="18"/>
              </w:rPr>
              <w:t xml:space="preserve">Toute l'équipe ROHAFYA.</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31 déc.</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207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Happy New Year 2027 to every lab, imaging centre, clinic and hospital team. Our wish for you: every validated result reaching its patient without a second trip, and a calmer front desk. #HealthTech #Cameroon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31 déc.</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214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Bonne année aux biologistes, radiologues, caissières, agents d'accueil, directeurs et informaticiens des établissements de santé. Que vos résultats arrivent seuls, et que votre téléphone sonne un peu moins. #eSanté</w:t>
            </w:r>
          </w:p>
        </w:tc>
      </w:tr>
    </w:tbl>
    <w:p>
      <w:pPr>
        <w:spacing w:after="60"/>
      </w:pPr>
    </w:p>
    <w:p>
      <w:pPr>
        <w:pStyle w:val="Heading4"/>
        <w:keepNext/>
      </w:pPr>
      <w:r>
        <w:t xml:space="preserve">Semaine 12 — du 4 au 10 janvier 2027</w:t>
      </w:r>
      <w:r>
        <w:rPr>
          <w:b w:val="false"/>
          <w:bCs w:val="false"/>
          <w:color w:val="5B6577"/>
          <w:sz w:val="19"/>
          <w:szCs w:val="19"/>
        </w:rPr>
        <w:t xml:space="preserve">   Les résolutions d'un directeur d'établissement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5 janv.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Si je dirigeais un laboratoire ou un centre médical, voici les trois résolutions que je prendrais pour 2027. Elles ne demandent aucun logiciel.</w:t>
            </w:r>
          </w:p>
          <w:p>
            <w:pPr>
              <w:spacing w:before="30" w:after="30" w:line="250"/>
            </w:pPr>
            <w:r>
              <w:rPr>
                <w:sz w:val="18"/>
                <w:szCs w:val="18"/>
              </w:rPr>
              <w:t xml:space="preserve">Un : compter, une semaine par trimestre, les résultats non retirés après sept jours.</w:t>
            </w:r>
          </w:p>
          <w:p>
            <w:pPr>
              <w:spacing w:before="30" w:after="30" w:line="250"/>
            </w:pPr>
            <w:r>
              <w:rPr>
                <w:sz w:val="18"/>
                <w:szCs w:val="18"/>
              </w:rPr>
              <w:t xml:space="preserve">Deux : demander à l'accueil de noter, la même semaine, les appels « c'est prêt ? ».</w:t>
            </w:r>
          </w:p>
          <w:p>
            <w:pPr>
              <w:spacing w:before="30" w:after="30" w:line="250"/>
            </w:pPr>
            <w:r>
              <w:rPr>
                <w:sz w:val="18"/>
                <w:szCs w:val="18"/>
              </w:rPr>
              <w:t xml:space="preserve">Trois : demander à trois médecins prescripteurs comment ils reçoivent mes comptes rendus, et ce qui les agace.</w:t>
            </w:r>
          </w:p>
          <w:p>
            <w:pPr>
              <w:spacing w:before="30" w:after="30" w:line="250"/>
            </w:pPr>
            <w:r>
              <w:rPr>
                <w:sz w:val="18"/>
                <w:szCs w:val="18"/>
              </w:rPr>
              <w:t xml:space="preserve">Ces trois chiffres racontent la qualité de la remise des résultats mieux que n'importe quel audit. Ils disent aussi où l'établissement perd de l'argent sans le savoir.</w:t>
            </w:r>
          </w:p>
          <w:p>
            <w:pPr>
              <w:spacing w:before="30" w:after="30" w:line="250"/>
            </w:pPr>
            <w:r>
              <w:rPr>
                <w:sz w:val="18"/>
                <w:szCs w:val="18"/>
              </w:rPr>
              <w:t xml:space="preserve">Et vous, quelle est votre résolution d'établissement pour cette année ?</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5 janv.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Trois indicateurs pour piloter la remise des résultats en 2027 :</w:t>
            </w:r>
          </w:p>
          <w:p>
            <w:pPr>
              <w:spacing w:before="30" w:after="30" w:line="250"/>
            </w:pPr>
            <w:r>
              <w:rPr>
                <w:sz w:val="18"/>
                <w:szCs w:val="18"/>
              </w:rPr>
              <w:t xml:space="preserve">1. Les résultats non retirés après sept jours.</w:t>
            </w:r>
          </w:p>
          <w:p>
            <w:pPr>
              <w:spacing w:before="30" w:after="30" w:line="250"/>
            </w:pPr>
            <w:r>
              <w:rPr>
                <w:sz w:val="18"/>
                <w:szCs w:val="18"/>
              </w:rPr>
              <w:t xml:space="preserve">2. Les appels quotidiens « c'est prêt ? ».</w:t>
            </w:r>
          </w:p>
          <w:p>
            <w:pPr>
              <w:spacing w:before="30" w:after="30" w:line="250"/>
            </w:pPr>
            <w:r>
              <w:rPr>
                <w:sz w:val="18"/>
                <w:szCs w:val="18"/>
              </w:rPr>
              <w:t xml:space="preserve">3. La satisfaction de vos médecins prescripteurs.</w:t>
            </w:r>
          </w:p>
          <w:p>
            <w:pPr>
              <w:spacing w:before="30" w:after="30" w:line="250"/>
            </w:pPr>
            <w:r>
              <w:rPr>
                <w:sz w:val="18"/>
                <w:szCs w:val="18"/>
              </w:rPr>
              <w:t xml:space="preserve">Relevés une semaine par trimestre, ils suffisent à suivre la qualité de la remise et son coût.</w:t>
            </w:r>
          </w:p>
          <w:p>
            <w:pPr>
              <w:spacing w:before="30" w:after="30" w:line="250"/>
            </w:pPr>
            <w:r>
              <w:rPr>
                <w:sz w:val="18"/>
                <w:szCs w:val="18"/>
              </w:rPr>
              <w:t xml:space="preserve">Avec ROHAFYA, le tableau de bord ajoute les vôtres : dossiers rattachés, QR codes en attente, résultats publiés.</w:t>
            </w:r>
          </w:p>
          <w:p>
            <w:pPr>
              <w:spacing w:before="30" w:after="30" w:line="250"/>
            </w:pPr>
            <w:r>
              <w:rPr>
                <w:sz w:val="18"/>
                <w:szCs w:val="18"/>
              </w:rPr>
              <w:t xml:space="preserve">Recevez la grille de relevé : [GUIDE]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5 janv.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217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Trois résolutions pour un directeur de laboratoire en 2027 : compter les résultats non retirés, noter les appels « c'est prêt ? », interroger trois prescripteurs. Trois chiffres, aucun logiciel. #Laboratoire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5 janv.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192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 suggestion de résolution aux directeurs : demandez à trois médecins prescripteurs ce qui les agace dans la façon dont ils reçoivent vos comptes rendus. Les réponses valent un audit.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7 janv.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Premier jeudi de l'année, premier webinaire de 2027 : aujourd'hui, à 15 h.</w:t>
            </w:r>
          </w:p>
          <w:p>
            <w:pPr>
              <w:spacing w:before="30" w:after="30" w:line="250"/>
            </w:pPr>
            <w:r>
              <w:rPr>
                <w:sz w:val="18"/>
                <w:szCs w:val="18"/>
              </w:rPr>
              <w:t xml:space="preserve">Le thème : « Piloter la remise des résultats avec trois chiffres ».</w:t>
            </w:r>
          </w:p>
          <w:p>
            <w:pPr>
              <w:spacing w:before="30" w:after="30" w:line="250"/>
            </w:pPr>
            <w:r>
              <w:rPr>
                <w:sz w:val="18"/>
                <w:szCs w:val="18"/>
              </w:rPr>
              <w:t xml:space="preserve">Je montrerai comment mesurer, sans logiciel, ce que coûte la remise des résultats dans votre établissement. Puis la démonstration en direct de ROHAFYA, du QR code au résultat publié, avec le tableau de bord que consulte le directeur.</w:t>
            </w:r>
          </w:p>
          <w:p>
            <w:pPr>
              <w:spacing w:before="30" w:after="30" w:line="250"/>
            </w:pPr>
            <w:r>
              <w:rPr>
                <w:sz w:val="18"/>
                <w:szCs w:val="18"/>
              </w:rPr>
              <w:t xml:space="preserve">Quarante minutes, questions comprises. Pour les directeurs, biologistes, radiologues, gestionnaires et responsables d'accueil.</w:t>
            </w:r>
          </w:p>
          <w:p>
            <w:pPr>
              <w:spacing w:before="30" w:after="30" w:line="250"/>
            </w:pPr>
            <w:r>
              <w:rPr>
                <w:sz w:val="18"/>
                <w:szCs w:val="18"/>
              </w:rPr>
              <w:t xml:space="preserve">Si vous ne pouvez pas venir, inscrivez-vous quand même : la rediffusion part demain à tous les inscrits.</w:t>
            </w:r>
          </w:p>
          <w:p>
            <w:pPr>
              <w:spacing w:before="30" w:after="30" w:line="250"/>
            </w:pPr>
            <w:r>
              <w:rPr>
                <w:sz w:val="18"/>
                <w:szCs w:val="18"/>
              </w:rPr>
              <w:t xml:space="preserve">[WEBINAIRE]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7 janv.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Webinaire ROHAFYA : aujourd'hui, jeudi 7 janvier, à 15 h.</w:t>
            </w:r>
          </w:p>
          <w:p>
            <w:pPr>
              <w:spacing w:before="30" w:after="30" w:line="250"/>
            </w:pPr>
            <w:r>
              <w:rPr>
                <w:sz w:val="18"/>
                <w:szCs w:val="18"/>
              </w:rPr>
              <w:t xml:space="preserve">« Piloter la remise des résultats avec trois chiffres »</w:t>
            </w:r>
          </w:p>
          <w:p>
            <w:pPr>
              <w:spacing w:before="30" w:after="30" w:line="250"/>
            </w:pPr>
            <w:r>
              <w:rPr>
                <w:sz w:val="18"/>
                <w:szCs w:val="18"/>
              </w:rPr>
              <w:t xml:space="preserve">• Mesurer sans logiciel : la grille d'une semaine.</w:t>
            </w:r>
          </w:p>
          <w:p>
            <w:pPr>
              <w:spacing w:before="30" w:after="30" w:line="250"/>
            </w:pPr>
            <w:r>
              <w:rPr>
                <w:sz w:val="18"/>
                <w:szCs w:val="18"/>
              </w:rPr>
              <w:t xml:space="preserve">• Démonstration en direct : du QR code au résultat publié.</w:t>
            </w:r>
          </w:p>
          <w:p>
            <w:pPr>
              <w:spacing w:before="30" w:after="30" w:line="250"/>
            </w:pPr>
            <w:r>
              <w:rPr>
                <w:sz w:val="18"/>
                <w:szCs w:val="18"/>
              </w:rPr>
              <w:t xml:space="preserve">• Le tableau de bord du directeur.</w:t>
            </w:r>
          </w:p>
          <w:p>
            <w:pPr>
              <w:spacing w:before="30" w:after="30" w:line="250"/>
            </w:pPr>
            <w:r>
              <w:rPr>
                <w:sz w:val="18"/>
                <w:szCs w:val="18"/>
              </w:rPr>
              <w:t xml:space="preserve">• Vos questions.</w:t>
            </w:r>
          </w:p>
          <w:p>
            <w:pPr>
              <w:spacing w:before="30" w:after="30" w:line="250"/>
            </w:pPr>
            <w:r>
              <w:rPr>
                <w:sz w:val="18"/>
                <w:szCs w:val="18"/>
              </w:rPr>
              <w:t xml:space="preserve">40 minutes. Rediffusion envoyée à tous les inscrits.</w:t>
            </w:r>
          </w:p>
          <w:p>
            <w:pPr>
              <w:spacing w:before="30" w:after="30" w:line="250"/>
            </w:pPr>
            <w:r>
              <w:rPr>
                <w:sz w:val="18"/>
                <w:szCs w:val="18"/>
              </w:rPr>
              <w:t xml:space="preserve">Inscription : [WEBINAIRE]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7 janv.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254 car.</w:t>
            </w:r>
          </w:p>
          <w:p>
            <w:pPr>
              <w:spacing w:before="0" w:after="20"/>
            </w:pPr>
            <w:r>
              <w:rPr>
                <w:b/>
                <w:bCs/>
                <w:color w:val="0C4562"/>
                <w:sz w:val="16"/>
                <w:szCs w:val="16"/>
              </w:rPr>
              <w:t xml:space="preserve">EN</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Today at 3 pm: our January webinar, "Running result delivery with three numbers". How to measure the cost of result delivery without software, then a live demo of the facility dashboard. Replay sent to all registrants. [WEBINAIRE]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7 janv.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236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Webinaire aujourd'hui à 15 h : comment piloter la remise des résultats avec trois chiffres. Je montre le tableau de bord en direct. Inscrivez-vous même si vous êtes pris : la rediffusion part demain. [WEBINAIRE] #Laboratoire</w:t>
            </w:r>
          </w:p>
        </w:tc>
      </w:tr>
    </w:tbl>
    <w:p>
      <w:pPr>
        <w:spacing w:after="60"/>
      </w:pPr>
    </w:p>
    <w:p>
      <w:pPr>
        <w:pStyle w:val="Heading4"/>
        <w:keepNext/>
      </w:pPr>
      <w:r>
        <w:t xml:space="preserve">Semaine 13 — du 11 au 17 janvier 2027</w:t>
      </w:r>
      <w:r>
        <w:rPr>
          <w:b w:val="false"/>
          <w:bCs w:val="false"/>
          <w:color w:val="5B6577"/>
          <w:sz w:val="19"/>
          <w:szCs w:val="19"/>
        </w:rPr>
        <w:t xml:space="preserve">   Le tableau de bord de l'établissement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12 janv.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 Je ne sais pas ce qui se passe à mon accueil. Je sais seulement quand quelqu'un se plaint. » Beaucoup de directeurs pourraient prononcer cette phrase.</w:t>
            </w:r>
          </w:p>
          <w:p>
            <w:pPr>
              <w:spacing w:before="30" w:after="30" w:line="250"/>
            </w:pPr>
            <w:r>
              <w:rPr>
                <w:sz w:val="18"/>
                <w:szCs w:val="18"/>
              </w:rPr>
              <w:t xml:space="preserve">C'est normal. La remise des résultats n'est mesurée nulle part. On ne la remarque que lorsqu'elle se passe mal.</w:t>
            </w:r>
          </w:p>
          <w:p>
            <w:pPr>
              <w:spacing w:before="30" w:after="30" w:line="250"/>
            </w:pPr>
            <w:r>
              <w:rPr>
                <w:sz w:val="18"/>
                <w:szCs w:val="18"/>
              </w:rPr>
              <w:t xml:space="preserve">J'ai voulu que la console ROHAFYA s'ouvre sur un tableau de bord qui réponde à cette phrase. Combien de patients connus ? Combien ont rattaché leur dossier ? Combien de rattachements attendent une validation ? Combien de QR codes sont actifs ? Combien de résultats ont été publiés ?</w:t>
            </w:r>
          </w:p>
          <w:p>
            <w:pPr>
              <w:spacing w:before="30" w:after="30" w:line="250"/>
            </w:pPr>
            <w:r>
              <w:rPr>
                <w:sz w:val="18"/>
                <w:szCs w:val="18"/>
              </w:rPr>
              <w:t xml:space="preserve">Ce ne sont pas des statistiques de vanité. Ce sont les chiffres qui disent si l'accueil fait son travail, et si l'abonnement rapporte ce qu'il coûte.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12 janv.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 tableau de bord ROHAFYA, ce que voit le directeur :</w:t>
            </w:r>
          </w:p>
          <w:p>
            <w:pPr>
              <w:spacing w:before="30" w:after="30" w:line="250"/>
            </w:pPr>
            <w:r>
              <w:rPr>
                <w:sz w:val="18"/>
                <w:szCs w:val="18"/>
              </w:rPr>
              <w:t xml:space="preserve">• Patients connus de l'établissement.</w:t>
            </w:r>
          </w:p>
          <w:p>
            <w:pPr>
              <w:spacing w:before="30" w:after="30" w:line="250"/>
            </w:pPr>
            <w:r>
              <w:rPr>
                <w:sz w:val="18"/>
                <w:szCs w:val="18"/>
              </w:rPr>
              <w:t xml:space="preserve">• Dossiers rattachés à un compte, et rattachements en attente de validation.</w:t>
            </w:r>
          </w:p>
          <w:p>
            <w:pPr>
              <w:spacing w:before="30" w:after="30" w:line="250"/>
            </w:pPr>
            <w:r>
              <w:rPr>
                <w:sz w:val="18"/>
                <w:szCs w:val="18"/>
              </w:rPr>
              <w:t xml:space="preserve">• QR codes actifs.</w:t>
            </w:r>
          </w:p>
          <w:p>
            <w:pPr>
              <w:spacing w:before="30" w:after="30" w:line="250"/>
            </w:pPr>
            <w:r>
              <w:rPr>
                <w:sz w:val="18"/>
                <w:szCs w:val="18"/>
              </w:rPr>
              <w:t xml:space="preserve">• Données reçues : résultats et factures.</w:t>
            </w:r>
          </w:p>
          <w:p>
            <w:pPr>
              <w:spacing w:before="30" w:after="30" w:line="250"/>
            </w:pPr>
            <w:r>
              <w:rPr>
                <w:sz w:val="18"/>
                <w:szCs w:val="18"/>
              </w:rPr>
              <w:t xml:space="preserve">• Activité récente.</w:t>
            </w:r>
          </w:p>
          <w:p>
            <w:pPr>
              <w:spacing w:before="30" w:after="30" w:line="250"/>
            </w:pPr>
            <w:r>
              <w:rPr>
                <w:sz w:val="18"/>
                <w:szCs w:val="18"/>
              </w:rPr>
              <w:t xml:space="preserve">Ces chiffres disent si les QR codes sont remis, si les patients les utilisent, et si l'outil rapporte ce qu'il coûte.</w:t>
            </w:r>
          </w:p>
          <w:p>
            <w:pPr>
              <w:spacing w:before="30" w:after="30" w:line="250"/>
            </w:pPr>
            <w:r>
              <w:rPr>
                <w:sz w:val="18"/>
                <w:szCs w:val="18"/>
              </w:rPr>
              <w:t xml:space="preserve">Ouvrez le tableau de bord de l'espace établissement de la démonstration : [LIEN]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12 janv.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224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 Je ne sais pas ce qui se passe à mon accueil, seulement quand quelqu'un se plaint. » Le tableau de bord ROHAFYA montre au directeur les dossiers rattachés, les QR codes actifs, les résultats publiés. #Laboratoire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12 janv.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222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 Je ne sais pas ce qui se passe à mon accueil. » Combien de directeurs pourraient le dire ? C'est pour eux qu'existe le tableau de bord de ROHAFYA. On y voit en un coup d'œil si la remise des résultats fonctionne.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14 janv.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 tableau de bord de ROHAFYA sert aussi à décider si l'on continue. C'est le principe de l'essai de 60 jours.</w:t>
            </w:r>
          </w:p>
          <w:p>
            <w:pPr>
              <w:spacing w:before="30" w:after="30" w:line="250"/>
            </w:pPr>
            <w:r>
              <w:rPr>
                <w:sz w:val="18"/>
                <w:szCs w:val="18"/>
              </w:rPr>
              <w:t xml:space="preserve">En fin d'essai, on relève dans la console trois chiffres : les QR codes remis, les dossiers rattachés, les résultats publiés. On les compare au relevé de départ fait à l'accueil : résultats non retirés, appels « c'est prêt ? », temps de recherche.</w:t>
            </w:r>
          </w:p>
          <w:p>
            <w:pPr>
              <w:spacing w:before="30" w:after="30" w:line="250"/>
            </w:pPr>
            <w:r>
              <w:rPr>
                <w:sz w:val="18"/>
                <w:szCs w:val="18"/>
              </w:rPr>
              <w:t xml:space="preserve">Le rapport entre QR codes remis et dossiers rattachés est l'indicateur que je surveille le plus. S'il est bas, ce n'est presque jamais la faute des patients : c'est la phrase dite à la caisse qu'il faut retravailler.</w:t>
            </w:r>
          </w:p>
          <w:p>
            <w:pPr>
              <w:spacing w:before="30" w:after="30" w:line="250"/>
            </w:pPr>
            <w:r>
              <w:rPr>
                <w:sz w:val="18"/>
                <w:szCs w:val="18"/>
              </w:rPr>
              <w:t xml:space="preserve">Ensuite, chaque mois, j'envoie au directeur ces trois chiffres. C'est le rappel de ce qu'il achète.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14 janv.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 tableau de bord, outil de décision.</w:t>
            </w:r>
          </w:p>
          <w:p>
            <w:pPr>
              <w:spacing w:before="30" w:after="30" w:line="250"/>
            </w:pPr>
            <w:r>
              <w:rPr>
                <w:sz w:val="18"/>
                <w:szCs w:val="18"/>
              </w:rPr>
              <w:t xml:space="preserve">En fin d'essai, nous relevons ensemble :</w:t>
            </w:r>
          </w:p>
          <w:p>
            <w:pPr>
              <w:spacing w:before="30" w:after="30" w:line="250"/>
            </w:pPr>
            <w:r>
              <w:rPr>
                <w:sz w:val="18"/>
                <w:szCs w:val="18"/>
              </w:rPr>
              <w:t xml:space="preserve">• les QR codes remis ;</w:t>
            </w:r>
          </w:p>
          <w:p>
            <w:pPr>
              <w:spacing w:before="30" w:after="30" w:line="250"/>
            </w:pPr>
            <w:r>
              <w:rPr>
                <w:sz w:val="18"/>
                <w:szCs w:val="18"/>
              </w:rPr>
              <w:t xml:space="preserve">• les dossiers rattachés ;</w:t>
            </w:r>
          </w:p>
          <w:p>
            <w:pPr>
              <w:spacing w:before="30" w:after="30" w:line="250"/>
            </w:pPr>
            <w:r>
              <w:rPr>
                <w:sz w:val="18"/>
                <w:szCs w:val="18"/>
              </w:rPr>
              <w:t xml:space="preserve">• les résultats publiés ;</w:t>
            </w:r>
          </w:p>
          <w:p>
            <w:pPr>
              <w:spacing w:before="30" w:after="30" w:line="250"/>
            </w:pPr>
            <w:r>
              <w:rPr>
                <w:sz w:val="18"/>
                <w:szCs w:val="18"/>
              </w:rPr>
              <w:t xml:space="preserve">et nous les comparons au relevé de départ fait à votre accueil.</w:t>
            </w:r>
          </w:p>
          <w:p>
            <w:pPr>
              <w:spacing w:before="30" w:after="30" w:line="250"/>
            </w:pPr>
            <w:r>
              <w:rPr>
                <w:sz w:val="18"/>
                <w:szCs w:val="18"/>
              </w:rPr>
              <w:t xml:space="preserve">Ensuite, chaque mois, vous recevez trois chiffres de votre tableau de bord. Vous savez ce que rapporte votre abonnement, sans avoir à le demander.</w:t>
            </w:r>
          </w:p>
          <w:p>
            <w:pPr>
              <w:spacing w:before="30" w:after="30" w:line="250"/>
            </w:pPr>
            <w:r>
              <w:rPr>
                <w:sz w:val="18"/>
                <w:szCs w:val="18"/>
              </w:rPr>
              <w:t xml:space="preserve">Parlons de vos chiffres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14 janv.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256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At the end of a ROHAFYA trial, three numbers from the dashboard (QR codes handed out, records linked, results published) are compared with your front-desk baseline. Then you get them every month. Decide on your own data. [RDV]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14 janv.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232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L'indicateur que je surveille le plus chez un client : la part des QR codes remis qui finissent rattachés. Quand il baisse, ce n'est presque jamais la faute des patients. C'est la phrase de la caisse qu'il faut retravailler. #eSanté</w:t>
            </w:r>
          </w:p>
        </w:tc>
      </w:tr>
    </w:tbl>
    <w:p>
      <w:pPr>
        <w:spacing w:after="60"/>
      </w:pPr>
    </w:p>
    <w:p>
      <w:pPr>
        <w:pStyle w:val="Heading3"/>
        <w:keepNext/>
      </w:pPr>
      <w:bookmarkStart w:name="_Toc0106" w:id="106"/>
      <w:r>
        <w:t xml:space="preserve">B.2 Trimestre 2 — L'établissement au quotidien : accueil, demandes, prescripteurs, recouvrement (semaines 14 à 26)</w:t>
      </w:r>
      <w:bookmarkEnd w:id="106"/>
    </w:p>
    <w:p>
      <w:pPr>
        <w:pStyle w:val="Heading4"/>
        <w:keepNext/>
      </w:pPr>
      <w:r>
        <w:t xml:space="preserve">Semaine 14 — du 18 au 24 janvier 2027</w:t>
      </w:r>
      <w:r>
        <w:rPr>
          <w:b w:val="false"/>
          <w:bCs w:val="false"/>
          <w:color w:val="5B6577"/>
          <w:sz w:val="19"/>
          <w:szCs w:val="19"/>
        </w:rPr>
        <w:t xml:space="preserve">   Le QR code sur la facture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19 janv.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Pourquoi un QR code sur la facture, et pas une application à télécharger ?</w:t>
            </w:r>
          </w:p>
          <w:p>
            <w:pPr>
              <w:spacing w:before="30" w:after="30" w:line="250"/>
            </w:pPr>
            <w:r>
              <w:rPr>
                <w:sz w:val="18"/>
                <w:szCs w:val="18"/>
              </w:rPr>
              <w:t xml:space="preserve">Parce que la facture est le seul document que chaque patient emporte, sans exception. Elle passe déjà entre les mains de la caisse. Le QR code ne demande donc aucun geste supplémentaire à l'établissement.</w:t>
            </w:r>
          </w:p>
          <w:p>
            <w:pPr>
              <w:spacing w:before="30" w:after="30" w:line="250"/>
            </w:pPr>
            <w:r>
              <w:rPr>
                <w:sz w:val="18"/>
                <w:szCs w:val="18"/>
              </w:rPr>
              <w:t xml:space="preserve">Le patient le scanne avec l'appareil photo de son téléphone, saisit son adresse e-mail, reçoit un code, et son dossier est rattaché. Pas d'application, pas de mot de passe à retenir.</w:t>
            </w:r>
          </w:p>
          <w:p>
            <w:pPr>
              <w:spacing w:before="30" w:after="30" w:line="250"/>
            </w:pPr>
            <w:r>
              <w:rPr>
                <w:sz w:val="18"/>
                <w:szCs w:val="18"/>
              </w:rPr>
              <w:t xml:space="preserve">Pour l'établissement, le plus simple est que le logiciel imprime le code directement sur la facture. À défaut, l'accueil le génère depuis la console en deux clics.</w:t>
            </w:r>
          </w:p>
          <w:p>
            <w:pPr>
              <w:spacing w:before="30" w:after="30" w:line="250"/>
            </w:pPr>
            <w:r>
              <w:rPr>
                <w:sz w:val="18"/>
                <w:szCs w:val="18"/>
              </w:rPr>
              <w:t xml:space="preserve">J'ai mis du temps à arriver à cette évidence. Elle a tout simplifié.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19 janv.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 QR code ROHAFYA voyage sur la facture.</w:t>
            </w:r>
          </w:p>
          <w:p>
            <w:pPr>
              <w:spacing w:before="30" w:after="30" w:line="250"/>
            </w:pPr>
            <w:r>
              <w:rPr>
                <w:sz w:val="18"/>
                <w:szCs w:val="18"/>
              </w:rPr>
              <w:t xml:space="preserve">• Le logiciel de l'établissement peut l'obtenir et l'imprimer automatiquement.</w:t>
            </w:r>
          </w:p>
          <w:p>
            <w:pPr>
              <w:spacing w:before="30" w:after="30" w:line="250"/>
            </w:pPr>
            <w:r>
              <w:rPr>
                <w:sz w:val="18"/>
                <w:szCs w:val="18"/>
              </w:rPr>
              <w:t xml:space="preserve">• À défaut, l'accueil le génère depuis la console, l'imprime ou envoie le lien.</w:t>
            </w:r>
          </w:p>
          <w:p>
            <w:pPr>
              <w:spacing w:before="30" w:after="30" w:line="250"/>
            </w:pPr>
            <w:r>
              <w:rPr>
                <w:sz w:val="18"/>
                <w:szCs w:val="18"/>
              </w:rPr>
              <w:t xml:space="preserve">• Un code court, du type H5C-XJVW, se dicte au téléphone.</w:t>
            </w:r>
          </w:p>
          <w:p>
            <w:pPr>
              <w:spacing w:before="30" w:after="30" w:line="250"/>
            </w:pPr>
            <w:r>
              <w:rPr>
                <w:sz w:val="18"/>
                <w:szCs w:val="18"/>
              </w:rPr>
              <w:t xml:space="preserve">• Chaque code ne sert qu'une fois et expire après 30 jours par défaut.</w:t>
            </w:r>
          </w:p>
          <w:p>
            <w:pPr>
              <w:spacing w:before="30" w:after="30" w:line="250"/>
            </w:pPr>
            <w:r>
              <w:rPr>
                <w:sz w:val="18"/>
                <w:szCs w:val="18"/>
              </w:rPr>
              <w:t xml:space="preserve">Aucun geste supplémentaire pour la caisse : elle remet déjà la facture.</w:t>
            </w:r>
          </w:p>
          <w:p>
            <w:pPr>
              <w:spacing w:before="30" w:after="30" w:line="250"/>
            </w:pPr>
            <w:r>
              <w:rPr>
                <w:sz w:val="18"/>
                <w:szCs w:val="18"/>
              </w:rPr>
              <w:t xml:space="preserve">Générez un QR code dans l'espace établissement de la démonstration : [LIEN]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19 janv.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214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La facture est le seul document que chaque patient emporte. C'est là que ROHAFYA place le QR code qui rattache son dossier. Aucun geste de plus pour la caisse, aucune application à installer. #Laboratoire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19 janv.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209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J'ai longtemps cherché où placer l'accès aux résultats. La réponse était sous mes yeux : la facture, que la caisse remet déjà à chaque patient. Un QR code dessus, et l'établissement n'a rien à changer.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21 janv.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Les questions que me posent les informaticiens sur le QR code, avec mes réponses.</w:t>
            </w:r>
          </w:p>
          <w:p>
            <w:pPr>
              <w:spacing w:before="30" w:after="30" w:line="250"/>
            </w:pPr>
            <w:r>
              <w:rPr>
                <w:sz w:val="18"/>
                <w:szCs w:val="18"/>
              </w:rPr>
              <w:t xml:space="preserve">« Peut-on l'imprimer depuis notre logiciel ? » Oui. Le logiciel demande un code à l'API pour un numéro de dossier, et reçoit l'adresse, le code court et l'image à imprimer.</w:t>
            </w:r>
          </w:p>
          <w:p>
            <w:pPr>
              <w:spacing w:before="30" w:after="30" w:line="250"/>
            </w:pPr>
            <w:r>
              <w:rPr>
                <w:sz w:val="18"/>
                <w:szCs w:val="18"/>
              </w:rPr>
              <w:t xml:space="preserve">« Que se passe-t-il si on en génère deux pour le même dossier ? » Le nouveau annule le précédent.</w:t>
            </w:r>
          </w:p>
          <w:p>
            <w:pPr>
              <w:spacing w:before="30" w:after="30" w:line="250"/>
            </w:pPr>
            <w:r>
              <w:rPr>
                <w:sz w:val="18"/>
                <w:szCs w:val="18"/>
              </w:rPr>
              <w:t xml:space="preserve">« Et si le patient le perd ? » L'accueil en génère un autre, ou envoie le lien.</w:t>
            </w:r>
          </w:p>
          <w:p>
            <w:pPr>
              <w:spacing w:before="30" w:after="30" w:line="250"/>
            </w:pPr>
            <w:r>
              <w:rPr>
                <w:sz w:val="18"/>
                <w:szCs w:val="18"/>
              </w:rPr>
              <w:t xml:space="preserve">« Combien de temps reste-t-il valable ? » 30 jours par défaut, réglable par l'établissement.</w:t>
            </w:r>
          </w:p>
          <w:p>
            <w:pPr>
              <w:spacing w:before="30" w:after="30" w:line="250"/>
            </w:pPr>
            <w:r>
              <w:rPr>
                <w:sz w:val="18"/>
                <w:szCs w:val="18"/>
              </w:rPr>
              <w:t xml:space="preserve">« Peut-on deviner un code court ? » Au-delà de dix essais ratés en une heure, la saisie est bloquée.</w:t>
            </w:r>
          </w:p>
          <w:p>
            <w:pPr>
              <w:spacing w:before="30" w:after="30" w:line="250"/>
            </w:pPr>
            <w:r>
              <w:rPr>
                <w:sz w:val="18"/>
                <w:szCs w:val="18"/>
              </w:rPr>
              <w:t xml:space="preserve">Si vous êtes informaticien d'un établissement, la documentation est à votre disposition.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21 janv.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 QR code, côté technique :</w:t>
            </w:r>
          </w:p>
          <w:p>
            <w:pPr>
              <w:spacing w:before="30" w:after="30" w:line="250"/>
            </w:pPr>
            <w:r>
              <w:rPr>
                <w:sz w:val="18"/>
                <w:szCs w:val="18"/>
              </w:rPr>
              <w:t xml:space="preserve">• Obtenu par le logiciel via l'API ROHAFYA, pour un numéro de dossier : adresse, code court et image prêts à imprimer.</w:t>
            </w:r>
          </w:p>
          <w:p>
            <w:pPr>
              <w:spacing w:before="30" w:after="30" w:line="250"/>
            </w:pPr>
            <w:r>
              <w:rPr>
                <w:sz w:val="18"/>
                <w:szCs w:val="18"/>
              </w:rPr>
              <w:t xml:space="preserve">• À usage unique ; un nouveau code annule le précédent.</w:t>
            </w:r>
          </w:p>
          <w:p>
            <w:pPr>
              <w:spacing w:before="30" w:after="30" w:line="250"/>
            </w:pPr>
            <w:r>
              <w:rPr>
                <w:sz w:val="18"/>
                <w:szCs w:val="18"/>
              </w:rPr>
              <w:t xml:space="preserve">• Validité réglable, 30 jours par défaut.</w:t>
            </w:r>
          </w:p>
          <w:p>
            <w:pPr>
              <w:spacing w:before="30" w:after="30" w:line="250"/>
            </w:pPr>
            <w:r>
              <w:rPr>
                <w:sz w:val="18"/>
                <w:szCs w:val="18"/>
              </w:rPr>
              <w:t xml:space="preserve">• Saisie du code court limitée à dix essais ratés par heure.</w:t>
            </w:r>
          </w:p>
          <w:p>
            <w:pPr>
              <w:spacing w:before="30" w:after="30" w:line="250"/>
            </w:pPr>
            <w:r>
              <w:rPr>
                <w:sz w:val="18"/>
                <w:szCs w:val="18"/>
              </w:rPr>
              <w:t xml:space="preserve">• Historique et annulation dans la console.</w:t>
            </w:r>
          </w:p>
          <w:p>
            <w:pPr>
              <w:spacing w:before="30" w:after="30" w:line="250"/>
            </w:pPr>
            <w:r>
              <w:rPr>
                <w:sz w:val="18"/>
                <w:szCs w:val="18"/>
              </w:rPr>
              <w:t xml:space="preserve">Informaticiens d'établissement : demandez la documentation et l'accès à l'établissement de test : [WHATSAPP]</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21 janv.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232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For your IT team: the facility software requests a QR code from the ROHAFYA API for a record number and gets a URL, a short code and a printable image. Single-use, configurable expiry, rate-limited short codes. #HealthTech #Cameroon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21 janv.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225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Les informaticiens me demandent si leur logiciel peut imprimer le QR code ROHAFYA sur la facture. Oui : un appel à l'API par dossier, et l'image est prête. C'est souvent le moment où ils commencent à s'intéresser. #DevAfrique</w:t>
            </w:r>
          </w:p>
        </w:tc>
      </w:tr>
    </w:tbl>
    <w:p>
      <w:pPr>
        <w:spacing w:after="60"/>
      </w:pPr>
    </w:p>
    <w:p>
      <w:pPr>
        <w:pStyle w:val="Heading4"/>
        <w:keepNext/>
      </w:pPr>
      <w:r>
        <w:t xml:space="preserve">Semaine 15 — du 25 au 31 janvier 2027</w:t>
      </w:r>
      <w:r>
        <w:rPr>
          <w:b w:val="false"/>
          <w:bCs w:val="false"/>
          <w:color w:val="5B6577"/>
          <w:sz w:val="19"/>
          <w:szCs w:val="19"/>
        </w:rPr>
        <w:t xml:space="preserve">   « Nos patients n'ont pas d'e-mail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26 janv.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L'objection que j'entends le plus souvent chez les directeurs : « Nos patients n'ont pas d'e-mail. »</w:t>
            </w:r>
          </w:p>
          <w:p>
            <w:pPr>
              <w:spacing w:before="30" w:after="30" w:line="250"/>
            </w:pPr>
            <w:r>
              <w:rPr>
                <w:sz w:val="18"/>
                <w:szCs w:val="18"/>
              </w:rPr>
              <w:t xml:space="preserve">Je la prends au sérieux, parce qu'elle est en partie vraie. L'e-mail n'est pas le réflexe au Cameroun ; WhatsApp l'est.</w:t>
            </w:r>
          </w:p>
          <w:p>
            <w:pPr>
              <w:spacing w:before="30" w:after="30" w:line="250"/>
            </w:pPr>
            <w:r>
              <w:rPr>
                <w:sz w:val="18"/>
                <w:szCs w:val="18"/>
              </w:rPr>
              <w:t xml:space="preserve">Mais voici un fait : tout téléphone Android est relié à un compte Google, donc à une adresse Gmail. Beaucoup de patients en ont une sans le savoir. L'accueil la retrouve en trente secondes dans les paramètres du téléphone.</w:t>
            </w:r>
          </w:p>
          <w:p>
            <w:pPr>
              <w:spacing w:before="30" w:after="30" w:line="250"/>
            </w:pPr>
            <w:r>
              <w:rPr>
                <w:sz w:val="18"/>
                <w:szCs w:val="18"/>
              </w:rPr>
              <w:t xml:space="preserve">Pour les autres, un proche peut recevoir les résultats, ou le papier reste disponible. ROHAFYA ne remplace jamais le papier ; il évite seulement le second déplacement à ceux qui le peuvent.</w:t>
            </w:r>
          </w:p>
          <w:p>
            <w:pPr>
              <w:spacing w:before="30" w:after="30" w:line="250"/>
            </w:pPr>
            <w:r>
              <w:rPr>
                <w:sz w:val="18"/>
                <w:szCs w:val="18"/>
              </w:rPr>
              <w:t xml:space="preserve">Ma proposition aux directeurs sceptiques : vérifions sur dix patients pendant l'essai.</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26 janv.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 Nos patients n'ont pas d'e-mail. »</w:t>
            </w:r>
          </w:p>
          <w:p>
            <w:pPr>
              <w:spacing w:before="30" w:after="30" w:line="250"/>
            </w:pPr>
            <w:r>
              <w:rPr>
                <w:sz w:val="18"/>
                <w:szCs w:val="18"/>
              </w:rPr>
              <w:t xml:space="preserve">C'est l'objection la plus fréquente, et elle a une réponse simple : tout téléphone Android est relié à un compte Google, donc à une adresse Gmail. L'accueil la retrouve dans Paramètres, puis Comptes.</w:t>
            </w:r>
          </w:p>
          <w:p>
            <w:pPr>
              <w:spacing w:before="30" w:after="30" w:line="250"/>
            </w:pPr>
            <w:r>
              <w:rPr>
                <w:sz w:val="18"/>
                <w:szCs w:val="18"/>
              </w:rPr>
              <w:t xml:space="preserve">Pour les patients sans adresse : un proche peut recevoir le résultat, et le papier reste disponible.</w:t>
            </w:r>
          </w:p>
          <w:p>
            <w:pPr>
              <w:spacing w:before="30" w:after="30" w:line="250"/>
            </w:pPr>
            <w:r>
              <w:rPr>
                <w:sz w:val="18"/>
                <w:szCs w:val="18"/>
              </w:rPr>
              <w:t xml:space="preserve">ROHAFYA s'ajoute à vos circuits actuels ; il ne les remplace pas.</w:t>
            </w:r>
          </w:p>
          <w:p>
            <w:pPr>
              <w:spacing w:before="30" w:after="30" w:line="250"/>
            </w:pPr>
            <w:r>
              <w:rPr>
                <w:sz w:val="18"/>
                <w:szCs w:val="18"/>
              </w:rPr>
              <w:t xml:space="preserve">Vérifiez-le sur vos propres patients pendant l'essai : [RDV]</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26 janv.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219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 Nos patients n'ont pas d'e-mail. » Tout téléphone Android est relié à un compte Google, donc à une adresse Gmail. Votre accueil la retrouve en 30 secondes. Et le papier reste là pour les autres. #Laboratoire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26 janv.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202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L'objection numéro un des directeurs : « Nos patients n'ont pas d'e-mail. » Ma réponse : vérifions sur dix patients. Beaucoup ont une adresse Gmail sans le savoir, liée à leur téléphone Android.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28 janv.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j'ai mis dans la fiche de réponses de l'accueil, pour l'objection de l'e-mail et deux autres.</w:t>
            </w:r>
          </w:p>
          <w:p>
            <w:pPr>
              <w:spacing w:before="30" w:after="30" w:line="250"/>
            </w:pPr>
            <w:r>
              <w:rPr>
                <w:sz w:val="18"/>
                <w:szCs w:val="18"/>
              </w:rPr>
              <w:t xml:space="preserve">« Je n'ai pas d'e-mail. » Sur un téléphone Android : Paramètres, puis Comptes. L'adresse Gmail s'y trouve. Sinon, un proche peut recevoir le résultat, ou le papier reste disponible.</w:t>
            </w:r>
          </w:p>
          <w:p>
            <w:pPr>
              <w:spacing w:before="30" w:after="30" w:line="250"/>
            </w:pPr>
            <w:r>
              <w:rPr>
                <w:sz w:val="18"/>
                <w:szCs w:val="18"/>
              </w:rPr>
              <w:t xml:space="preserve">« Je n'ai pas reçu le code. » Vérifier les courriers indésirables, puis toucher « Renvoyer le code ».</w:t>
            </w:r>
          </w:p>
          <w:p>
            <w:pPr>
              <w:spacing w:before="30" w:after="30" w:line="250"/>
            </w:pPr>
            <w:r>
              <w:rPr>
                <w:sz w:val="18"/>
                <w:szCs w:val="18"/>
              </w:rPr>
              <w:t xml:space="preserve">« Je ne vois pas mon résultat. » Vérifier que le dossier est rattaché et que le résultat est validé. Si une règle s'applique, comme une facture impayée ou une durée d'accès dépassée, l'expliquer.</w:t>
            </w:r>
          </w:p>
          <w:p>
            <w:pPr>
              <w:spacing w:before="30" w:after="30" w:line="250"/>
            </w:pPr>
            <w:r>
              <w:rPr>
                <w:sz w:val="18"/>
                <w:szCs w:val="18"/>
              </w:rPr>
              <w:t xml:space="preserve">Trois questions couvrent l'essentiel. La fiche s'affiche près du poste, et fait partie du kit de démarrage que reçoit chaque établissement.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28 janv.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La fiche de réponses de l'accueil, incluse dans le kit de démarrage ROHAFYA :</w:t>
            </w:r>
          </w:p>
          <w:p>
            <w:pPr>
              <w:spacing w:before="30" w:after="30" w:line="250"/>
            </w:pPr>
            <w:r>
              <w:rPr>
                <w:sz w:val="18"/>
                <w:szCs w:val="18"/>
              </w:rPr>
              <w:t xml:space="preserve">« Je n'ai pas d'e-mail. » → Paramètres, Comptes : l'adresse Gmail s'y trouve. Sinon, un proche ou le papier.</w:t>
            </w:r>
          </w:p>
          <w:p>
            <w:pPr>
              <w:spacing w:before="30" w:after="30" w:line="250"/>
            </w:pPr>
            <w:r>
              <w:rPr>
                <w:sz w:val="18"/>
                <w:szCs w:val="18"/>
              </w:rPr>
              <w:t xml:space="preserve">« Je n'ai pas reçu le code. » → Courriers indésirables, puis « Renvoyer le code ».</w:t>
            </w:r>
          </w:p>
          <w:p>
            <w:pPr>
              <w:spacing w:before="30" w:after="30" w:line="250"/>
            </w:pPr>
            <w:r>
              <w:rPr>
                <w:sz w:val="18"/>
                <w:szCs w:val="18"/>
              </w:rPr>
              <w:t xml:space="preserve">« Je ne vois pas mon résultat. » → Dossier rattaché ? Résultat validé ? Une règle de l'établissement s'applique-t-elle ?</w:t>
            </w:r>
          </w:p>
          <w:p>
            <w:pPr>
              <w:spacing w:before="30" w:after="30" w:line="250"/>
            </w:pPr>
            <w:r>
              <w:rPr>
                <w:sz w:val="18"/>
                <w:szCs w:val="18"/>
              </w:rPr>
              <w:t xml:space="preserve">Trois réponses pour l'essentiel des questions au guichet.</w:t>
            </w:r>
          </w:p>
          <w:p>
            <w:pPr>
              <w:spacing w:before="30" w:after="30" w:line="250"/>
            </w:pPr>
            <w:r>
              <w:rPr>
                <w:sz w:val="18"/>
                <w:szCs w:val="18"/>
              </w:rPr>
              <w:t xml:space="preserve">Recevez le kit complet : [GUIDE]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28 janv.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227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Our front-desk answer sheet covers three questions: "I have no email" (check the phone's Google account), "I didn't get the code" (spam folder, resend), "I can't see my result" (linked? validated? a facility rule?).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28 janv.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213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Trois questions couvrent presque tout ce que l'accueil entend : pas d'e-mail, pas de code, pas de résultat. Je les ai mises sur une fiche à afficher près du poste. C'est le document le plus utilisé du kit. #eSanté</w:t>
            </w:r>
          </w:p>
        </w:tc>
      </w:tr>
    </w:tbl>
    <w:p>
      <w:pPr>
        <w:spacing w:after="60"/>
      </w:pPr>
    </w:p>
    <w:p>
      <w:pPr>
        <w:pStyle w:val="Heading4"/>
        <w:keepNext/>
      </w:pPr>
      <w:r>
        <w:t xml:space="preserve">Semaine 16 — du 1er au 7 février 2027</w:t>
      </w:r>
      <w:r>
        <w:rPr>
          <w:b w:val="false"/>
          <w:bCs w:val="false"/>
          <w:color w:val="5B6577"/>
          <w:sz w:val="19"/>
          <w:szCs w:val="19"/>
        </w:rPr>
        <w:t xml:space="preserve">   Vous publiez ce que vous validez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 févr.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4 février, Journée mondiale contre le cancer. Une question que tout anatomopathologiste est en droit de poser : « Tous les résultats doivent-ils partir automatiquement vers le patient ? »</w:t>
            </w:r>
          </w:p>
          <w:p>
            <w:pPr>
              <w:spacing w:before="30" w:after="30" w:line="250"/>
            </w:pPr>
            <w:r>
              <w:rPr>
                <w:sz w:val="18"/>
                <w:szCs w:val="18"/>
              </w:rPr>
              <w:t xml:space="preserve">Non. Et c'est un point essentiel.</w:t>
            </w:r>
          </w:p>
          <w:p>
            <w:pPr>
              <w:spacing w:before="30" w:after="30" w:line="250"/>
            </w:pPr>
            <w:r>
              <w:rPr>
                <w:sz w:val="18"/>
                <w:szCs w:val="18"/>
              </w:rPr>
              <w:t xml:space="preserve">Dans ROHAFYA, rien n'est publié que l'établissement n'ait envoyé. Le logiciel du laboratoire décide quels résultats il transmet, et à quel moment. Un établissement peut parfaitement garder certains comptes rendus pour une remise en main propre, accompagnée par un médecin.</w:t>
            </w:r>
          </w:p>
          <w:p>
            <w:pPr>
              <w:spacing w:before="30" w:after="30" w:line="250"/>
            </w:pPr>
            <w:r>
              <w:rPr>
                <w:sz w:val="18"/>
                <w:szCs w:val="18"/>
              </w:rPr>
              <w:t xml:space="preserve">ROHAFYA ne court-circuite pas la relation entre le soignant et le patient. Il évite seulement que les résultats ordinaires, ceux qui n'ont pas besoin d'un entretien, coûtent un second déplacement.</w:t>
            </w:r>
          </w:p>
          <w:p>
            <w:pPr>
              <w:spacing w:before="30" w:after="30" w:line="250"/>
            </w:pPr>
            <w:r>
              <w:rPr>
                <w:sz w:val="18"/>
                <w:szCs w:val="18"/>
              </w:rPr>
              <w:t xml:space="preserve">Je pense aujourd'hui aux équipes qui annoncent des résultats difficiles. Ce sont elles qui doivent garder la main.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 févr.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contre le cancer, 4 février.</w:t>
            </w:r>
          </w:p>
          <w:p>
            <w:pPr>
              <w:spacing w:before="30" w:after="30" w:line="250"/>
            </w:pPr>
            <w:r>
              <w:rPr>
                <w:sz w:val="18"/>
                <w:szCs w:val="18"/>
              </w:rPr>
              <w:t xml:space="preserve">Certains résultats appellent un entretien avant d'être remis. Dans ROHAFYA, c'est l'établissement qui décide.</w:t>
            </w:r>
          </w:p>
          <w:p>
            <w:pPr>
              <w:spacing w:before="30" w:after="30" w:line="250"/>
            </w:pPr>
            <w:r>
              <w:rPr>
                <w:sz w:val="18"/>
                <w:szCs w:val="18"/>
              </w:rPr>
              <w:t xml:space="preserve">• Rien n'est publié sans avoir été envoyé par votre logiciel.</w:t>
            </w:r>
          </w:p>
          <w:p>
            <w:pPr>
              <w:spacing w:before="30" w:after="30" w:line="250"/>
            </w:pPr>
            <w:r>
              <w:rPr>
                <w:sz w:val="18"/>
                <w:szCs w:val="18"/>
              </w:rPr>
              <w:t xml:space="preserve">• Vous choisissez quels résultats vous transmettez, et quand.</w:t>
            </w:r>
          </w:p>
          <w:p>
            <w:pPr>
              <w:spacing w:before="30" w:after="30" w:line="250"/>
            </w:pPr>
            <w:r>
              <w:rPr>
                <w:sz w:val="18"/>
                <w:szCs w:val="18"/>
              </w:rPr>
              <w:t xml:space="preserve">• Les comptes rendus qui demandent une annonce peuvent rester remis en main propre.</w:t>
            </w:r>
          </w:p>
          <w:p>
            <w:pPr>
              <w:spacing w:before="30" w:after="30" w:line="250"/>
            </w:pPr>
            <w:r>
              <w:rPr>
                <w:sz w:val="18"/>
                <w:szCs w:val="18"/>
              </w:rPr>
              <w:t xml:space="preserve">ROHAFYA s'occupe des résultats ordinaires. La relation de soin reste la vôtre.</w:t>
            </w:r>
          </w:p>
          <w:p>
            <w:pPr>
              <w:spacing w:before="30" w:after="30" w:line="250"/>
            </w:pPr>
            <w:r>
              <w:rPr>
                <w:sz w:val="18"/>
                <w:szCs w:val="18"/>
              </w:rPr>
              <w:t xml:space="preserve">Posez-nous vos questions : [WHATSAPP]</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 févr.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233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contre le cancer. Certains résultats demandent un entretien avant d'être remis. Dans ROHAFYA, rien n'est publié que l'établissement n'ait choisi d'envoyer. La relation de soin reste la sienne. #WorldCancerDay #eSanté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 févr.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195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Tous les résultats partent-ils seuls vers le patient ? Non : rien n'est publié que l'établissement n'ait envoyé. Certains résultats méritent une annonce, et c'est au soignant de la faire.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4 févr.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Deuxième principe, qui rassure les biologistes et les radiologues : ROHAFYA n'ajoute rien à leur compte rendu.</w:t>
            </w:r>
          </w:p>
          <w:p>
            <w:pPr>
              <w:spacing w:before="30" w:after="30" w:line="250"/>
            </w:pPr>
            <w:r>
              <w:rPr>
                <w:sz w:val="18"/>
                <w:szCs w:val="18"/>
              </w:rPr>
              <w:t xml:space="preserve">Les valeurs, les unités et les normes s'affichent telles que l'établissement les a validées. Pas de code couleur inventé, pas de commentaire automatique, pas d'interprétation. Un compte rendu d'imagerie est publié tel que le radiologue l'a signé.</w:t>
            </w:r>
          </w:p>
          <w:p>
            <w:pPr>
              <w:spacing w:before="30" w:after="30" w:line="250"/>
            </w:pPr>
            <w:r>
              <w:rPr>
                <w:sz w:val="18"/>
                <w:szCs w:val="18"/>
              </w:rPr>
              <w:t xml:space="preserve">J'ai fait ce choix tôt, et je ne le regrette pas. Un biologiste engage sa responsabilité sur ce qu'il valide. Un outil qui « explique » un résultat à sa place prend un risque qu'il ne lui appartient pas de prendre.</w:t>
            </w:r>
          </w:p>
          <w:p>
            <w:pPr>
              <w:spacing w:before="30" w:after="30" w:line="250"/>
            </w:pPr>
            <w:r>
              <w:rPr>
                <w:sz w:val="18"/>
                <w:szCs w:val="18"/>
              </w:rPr>
              <w:t xml:space="preserve">ROHAFYA transporte le résultat, intact, jusqu'au patient et au médecin qu'il choisit. C'est déjà beaucoup.</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4 févr.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ROHAFYA n'interprète pas vos résultats.</w:t>
            </w:r>
          </w:p>
          <w:p>
            <w:pPr>
              <w:spacing w:before="30" w:after="30" w:line="250"/>
            </w:pPr>
            <w:r>
              <w:rPr>
                <w:sz w:val="18"/>
                <w:szCs w:val="18"/>
              </w:rPr>
              <w:t xml:space="preserve">• Valeurs, unités et normes affichées telles que validées par le laboratoire.</w:t>
            </w:r>
          </w:p>
          <w:p>
            <w:pPr>
              <w:spacing w:before="30" w:after="30" w:line="250"/>
            </w:pPr>
            <w:r>
              <w:rPr>
                <w:sz w:val="18"/>
                <w:szCs w:val="18"/>
              </w:rPr>
              <w:t xml:space="preserve">• Comptes rendus d'imagerie et d'exploration publiés tels que signés.</w:t>
            </w:r>
          </w:p>
          <w:p>
            <w:pPr>
              <w:spacing w:before="30" w:after="30" w:line="250"/>
            </w:pPr>
            <w:r>
              <w:rPr>
                <w:sz w:val="18"/>
                <w:szCs w:val="18"/>
              </w:rPr>
              <w:t xml:space="preserve">• Aucun commentaire automatique, aucune alerte inventée.</w:t>
            </w:r>
          </w:p>
          <w:p>
            <w:pPr>
              <w:spacing w:before="30" w:after="30" w:line="250"/>
            </w:pPr>
            <w:r>
              <w:rPr>
                <w:sz w:val="18"/>
                <w:szCs w:val="18"/>
              </w:rPr>
              <w:t xml:space="preserve">Le biologiste et le radiologue gardent la responsabilité, et la maîtrise, de ce qu'ils publient.</w:t>
            </w:r>
          </w:p>
          <w:p>
            <w:pPr>
              <w:spacing w:before="30" w:after="30" w:line="250"/>
            </w:pPr>
            <w:r>
              <w:rPr>
                <w:sz w:val="18"/>
                <w:szCs w:val="18"/>
              </w:rPr>
              <w:t xml:space="preserve">Voyez l'affichage d'un résultat dans l'espace patient de la démonstration : [LIEN]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4 févr.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246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ROHAFYA never interprets results. Values, units and reference ranges are displayed exactly as validated by the lab; imaging reports as signed by the radiologist. No automatic comments, no invented alerts. Demo: [LIEN]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4 févr.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199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 biologiste engage sa responsabilité sur ce qu'il valide. C'est pour ça que ROHAFYA n'ajoute ni commentaire ni code couleur à un résultat. L'outil transporte, il n'interprète pas. #BiologieMédicale</w:t>
            </w:r>
          </w:p>
        </w:tc>
      </w:tr>
    </w:tbl>
    <w:p>
      <w:pPr>
        <w:spacing w:after="60"/>
      </w:pPr>
    </w:p>
    <w:p>
      <w:pPr>
        <w:pStyle w:val="Heading4"/>
        <w:keepNext/>
      </w:pPr>
      <w:r>
        <w:t xml:space="preserve">Semaine 17 — du 8 au 14 février 2027</w:t>
      </w:r>
      <w:r>
        <w:rPr>
          <w:b w:val="false"/>
          <w:bCs w:val="false"/>
          <w:color w:val="5B6577"/>
          <w:sz w:val="19"/>
          <w:szCs w:val="19"/>
        </w:rPr>
        <w:t xml:space="preserve">   Les demandes qui arrivent avant le patient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9 févr.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Dans beaucoup d'établissements, le patient arrive le matin avec sa prescription froissée, et tout commence à ce moment-là : lire l'ordonnance, saisir l'identité, chercher le prix, préparer le prélèvement. Pendant ce temps, la file s'allonge.</w:t>
            </w:r>
          </w:p>
          <w:p>
            <w:pPr>
              <w:spacing w:before="30" w:after="30" w:line="250"/>
            </w:pPr>
            <w:r>
              <w:rPr>
                <w:sz w:val="18"/>
                <w:szCs w:val="18"/>
              </w:rPr>
              <w:t xml:space="preserve">Et si une partie de ce travail arrivait la veille ?</w:t>
            </w:r>
          </w:p>
          <w:p>
            <w:pPr>
              <w:spacing w:before="30" w:after="30" w:line="250"/>
            </w:pPr>
            <w:r>
              <w:rPr>
                <w:sz w:val="18"/>
                <w:szCs w:val="18"/>
              </w:rPr>
              <w:t xml:space="preserve">Dans ROHAFYA, le patient peut envoyer sa prescription en photo, ou faire un pré-enregistrement avant sa venue. Son médecin peut aussi le faire pour lui. L'établissement reçoit ces demandes dans sa console, les traite, et y répond.</w:t>
            </w:r>
          </w:p>
          <w:p>
            <w:pPr>
              <w:spacing w:before="30" w:after="30" w:line="250"/>
            </w:pPr>
            <w:r>
              <w:rPr>
                <w:sz w:val="18"/>
                <w:szCs w:val="18"/>
              </w:rPr>
              <w:t xml:space="preserve">Ce n'est pas de la prise de rendez-vous. C'est simplement l'information qui précède le patient, au lieu d'arriver avec lui à 7 h 30.</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9 févr.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Recevez la demande avant le patient.</w:t>
            </w:r>
          </w:p>
          <w:p>
            <w:pPr>
              <w:spacing w:before="30" w:after="30" w:line="250"/>
            </w:pPr>
            <w:r>
              <w:rPr>
                <w:sz w:val="18"/>
                <w:szCs w:val="18"/>
              </w:rPr>
              <w:t xml:space="preserve">Dans ROHAFYA, l'établissement reçoit en ligne :</w:t>
            </w:r>
          </w:p>
          <w:p>
            <w:pPr>
              <w:spacing w:before="30" w:after="30" w:line="250"/>
            </w:pPr>
            <w:r>
              <w:rPr>
                <w:sz w:val="18"/>
                <w:szCs w:val="18"/>
              </w:rPr>
              <w:t xml:space="preserve">• des prescriptions envoyées en photo par le patient ou adressées par son médecin ;</w:t>
            </w:r>
          </w:p>
          <w:p>
            <w:pPr>
              <w:spacing w:before="30" w:after="30" w:line="250"/>
            </w:pPr>
            <w:r>
              <w:rPr>
                <w:sz w:val="18"/>
                <w:szCs w:val="18"/>
              </w:rPr>
              <w:t xml:space="preserve">• des pré-enregistrements faits avant la venue ;</w:t>
            </w:r>
          </w:p>
          <w:p>
            <w:pPr>
              <w:spacing w:before="30" w:after="30" w:line="250"/>
            </w:pPr>
            <w:r>
              <w:rPr>
                <w:sz w:val="18"/>
                <w:szCs w:val="18"/>
              </w:rPr>
              <w:t xml:space="preserve">• des requêtes, c'est-à-dire des questions écrites.</w:t>
            </w:r>
          </w:p>
          <w:p>
            <w:pPr>
              <w:spacing w:before="30" w:after="30" w:line="250"/>
            </w:pPr>
            <w:r>
              <w:rPr>
                <w:sz w:val="18"/>
                <w:szCs w:val="18"/>
              </w:rPr>
              <w:t xml:space="preserve">Moins de saisie aux heures chargées, des prélèvements mieux préparés, des questions réglées par écrit au lieu du téléphone.</w:t>
            </w:r>
          </w:p>
          <w:p>
            <w:pPr>
              <w:spacing w:before="30" w:after="30" w:line="250"/>
            </w:pPr>
            <w:r>
              <w:rPr>
                <w:sz w:val="18"/>
                <w:szCs w:val="18"/>
              </w:rPr>
              <w:t xml:space="preserve">Envoyez une prescription depuis l'espace patient de la démonstration, puis ouvrez l'espace établissement : [LIEN]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9 févr.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206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À 7 h 30, la file s'allonge pendant qu'on lit l'ordonnance et qu'on saisit l'identité. Avec ROHAFYA, prescriptions et pré-enregistrements arrivent dans votre console avant le patient. #Laboratoire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9 févr.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190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Ce que j'aimerais changer à 7 h 30 dans un laboratoire : que l'ordonnance et l'identité arrivent la veille, pas avec le patient. ROHAFYA le permet, sans être un outil de rendez-vous.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11 févr.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L'écran « Demandes » de la console ROHAFYA, tel que le voit l'établissement.</w:t>
            </w:r>
          </w:p>
          <w:p>
            <w:pPr>
              <w:spacing w:before="30" w:after="30" w:line="250"/>
            </w:pPr>
            <w:r>
              <w:rPr>
                <w:sz w:val="18"/>
                <w:szCs w:val="18"/>
              </w:rPr>
              <w:t xml:space="preserve">Trois natures de demandes : prescriptions, pré-enregistrements, requêtes. Chacune arrive avec son auteur, patient ou médecin.</w:t>
            </w:r>
          </w:p>
          <w:p>
            <w:pPr>
              <w:spacing w:before="30" w:after="30" w:line="250"/>
            </w:pPr>
            <w:r>
              <w:rPr>
                <w:sz w:val="18"/>
                <w:szCs w:val="18"/>
              </w:rPr>
              <w:t xml:space="preserve">Quatre statuts : reçue, en cours, traitée, refusée. Quand un agent ouvre une demande reçue, elle passe en cours ; on sait que quelqu'un s'en occupe.</w:t>
            </w:r>
          </w:p>
          <w:p>
            <w:pPr>
              <w:spacing w:before="30" w:after="30" w:line="250"/>
            </w:pPr>
            <w:r>
              <w:rPr>
                <w:sz w:val="18"/>
                <w:szCs w:val="18"/>
              </w:rPr>
              <w:t xml:space="preserve">Une réponse écrite, que le patient ou le médecin retrouve dans son espace.</w:t>
            </w:r>
          </w:p>
          <w:p>
            <w:pPr>
              <w:spacing w:before="30" w:after="30" w:line="250"/>
            </w:pPr>
            <w:r>
              <w:rPr>
                <w:sz w:val="18"/>
                <w:szCs w:val="18"/>
              </w:rPr>
              <w:t xml:space="preserve">Le compteur des demandes en attente apparaît dans le menu. Le directeur voit d'un coup d'œil si son équipe suit.</w:t>
            </w:r>
          </w:p>
          <w:p>
            <w:pPr>
              <w:spacing w:before="30" w:after="30" w:line="250"/>
            </w:pPr>
            <w:r>
              <w:rPr>
                <w:sz w:val="18"/>
                <w:szCs w:val="18"/>
              </w:rPr>
              <w:t xml:space="preserve">C'est l'écran que je conseille de montrer en premier aux responsables d'accueil.</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11 févr.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L'écran « Demandes » de l'établissement :</w:t>
            </w:r>
          </w:p>
          <w:p>
            <w:pPr>
              <w:spacing w:before="30" w:after="30" w:line="250"/>
            </w:pPr>
            <w:r>
              <w:rPr>
                <w:sz w:val="18"/>
                <w:szCs w:val="18"/>
              </w:rPr>
              <w:t xml:space="preserve">• Prescriptions, pré-enregistrements, requêtes : filtrez par nature.</w:t>
            </w:r>
          </w:p>
          <w:p>
            <w:pPr>
              <w:spacing w:before="30" w:after="30" w:line="250"/>
            </w:pPr>
            <w:r>
              <w:rPr>
                <w:sz w:val="18"/>
                <w:szCs w:val="18"/>
              </w:rPr>
              <w:t xml:space="preserve">• Reçue, en cours, traitée, refusée : suivez chaque demande.</w:t>
            </w:r>
          </w:p>
          <w:p>
            <w:pPr>
              <w:spacing w:before="30" w:after="30" w:line="250"/>
            </w:pPr>
            <w:r>
              <w:rPr>
                <w:sz w:val="18"/>
                <w:szCs w:val="18"/>
              </w:rPr>
              <w:t xml:space="preserve">• Répondez par écrit ; la réponse arrive dans l'espace du patient ou du médecin.</w:t>
            </w:r>
          </w:p>
          <w:p>
            <w:pPr>
              <w:spacing w:before="30" w:after="30" w:line="250"/>
            </w:pPr>
            <w:r>
              <w:rPr>
                <w:sz w:val="18"/>
                <w:szCs w:val="18"/>
              </w:rPr>
              <w:t xml:space="preserve">• Un compteur des demandes en attente, visible dans le menu.</w:t>
            </w:r>
          </w:p>
          <w:p>
            <w:pPr>
              <w:spacing w:before="30" w:after="30" w:line="250"/>
            </w:pPr>
            <w:r>
              <w:rPr>
                <w:sz w:val="18"/>
                <w:szCs w:val="18"/>
              </w:rPr>
              <w:t xml:space="preserve">Pour l'accueil, une file de travail claire. Pour le directeur, une vue de la réactivité de l'équipe.</w:t>
            </w:r>
          </w:p>
          <w:p>
            <w:pPr>
              <w:spacing w:before="30" w:after="30" w:line="250"/>
            </w:pPr>
            <w:r>
              <w:rPr>
                <w:sz w:val="18"/>
                <w:szCs w:val="18"/>
              </w:rPr>
              <w:t xml:space="preserve">Essayez-le en démonstration : [LIEN]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11 févr.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242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The "Requests" screen in the ROHAFYA console: prescriptions, pre-registrations and questions from patients and doctors, with four statuses (received, in progress, done, refused) and written replies. Try it: [LIEN]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11 févr.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181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S'il y a un écran à montrer à un responsable d'accueil, c'est « Demandes ». Une file de travail claire, des statuts, des réponses écrites. Moins de papier volant au guichet. #eSanté</w:t>
            </w:r>
          </w:p>
        </w:tc>
      </w:tr>
    </w:tbl>
    <w:p>
      <w:pPr>
        <w:spacing w:after="60"/>
      </w:pPr>
    </w:p>
    <w:p>
      <w:pPr>
        <w:pStyle w:val="Heading4"/>
        <w:keepNext/>
      </w:pPr>
      <w:r>
        <w:t xml:space="preserve">Semaine 18 — du 15 au 21 février 2027</w:t>
      </w:r>
      <w:r>
        <w:rPr>
          <w:b w:val="false"/>
          <w:bCs w:val="false"/>
          <w:color w:val="5B6577"/>
          <w:sz w:val="19"/>
          <w:szCs w:val="19"/>
        </w:rPr>
        <w:t xml:space="preserve">   Le devis en ligne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16 févr.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Combien d'appels votre établissement reçoit-il pour une seule question : « Combien coûte cet examen ? »</w:t>
            </w:r>
          </w:p>
          <w:p>
            <w:pPr>
              <w:spacing w:before="30" w:after="30" w:line="250"/>
            </w:pPr>
            <w:r>
              <w:rPr>
                <w:sz w:val="18"/>
                <w:szCs w:val="18"/>
              </w:rPr>
              <w:t xml:space="preserve">Pour un scanner, une IRM, un bilan complet, la question est légitime. Le patient compare, prépare son budget, en parle à sa famille. Mais au téléphone, l'accueil doit déchiffrer une ordonnance dictée, et la conversation s'arrête souvent là.</w:t>
            </w:r>
          </w:p>
          <w:p>
            <w:pPr>
              <w:spacing w:before="30" w:after="30" w:line="250"/>
            </w:pPr>
            <w:r>
              <w:rPr>
                <w:sz w:val="18"/>
                <w:szCs w:val="18"/>
              </w:rPr>
              <w:t xml:space="preserve">Une demande de prix restée sans suite, c'est un patient qui est allé ailleurs.</w:t>
            </w:r>
          </w:p>
          <w:p>
            <w:pPr>
              <w:spacing w:before="30" w:after="30" w:line="250"/>
            </w:pPr>
            <w:r>
              <w:rPr>
                <w:sz w:val="18"/>
                <w:szCs w:val="18"/>
              </w:rPr>
              <w:t xml:space="preserve">Dans ROHAFYA, le patient peut envoyer sa prescription en photo et cocher « demande de devis ». L'établissement lit l'ordonnance, répond avec un montant, et le patient le retrouve dans son espace.</w:t>
            </w:r>
          </w:p>
          <w:p>
            <w:pPr>
              <w:spacing w:before="30" w:after="30" w:line="250"/>
            </w:pPr>
            <w:r>
              <w:rPr>
                <w:sz w:val="18"/>
                <w:szCs w:val="18"/>
              </w:rPr>
              <w:t xml:space="preserve">C'est un petit circuit. Pour un centre d'imagerie, il peut valoir beaucoup.</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16 févr.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Transformez les demandes de prix en venues.</w:t>
            </w:r>
          </w:p>
          <w:p>
            <w:pPr>
              <w:spacing w:before="30" w:after="30" w:line="250"/>
            </w:pPr>
            <w:r>
              <w:rPr>
                <w:sz w:val="18"/>
                <w:szCs w:val="18"/>
              </w:rPr>
              <w:t xml:space="preserve">1. Le patient envoie sa prescription en photo et demande un devis.</w:t>
            </w:r>
          </w:p>
          <w:p>
            <w:pPr>
              <w:spacing w:before="30" w:after="30" w:line="250"/>
            </w:pPr>
            <w:r>
              <w:rPr>
                <w:sz w:val="18"/>
                <w:szCs w:val="18"/>
              </w:rPr>
              <w:t xml:space="preserve">2. L'établissement la lit dans sa console, et répond avec un montant en FCFA.</w:t>
            </w:r>
          </w:p>
          <w:p>
            <w:pPr>
              <w:spacing w:before="30" w:after="30" w:line="250"/>
            </w:pPr>
            <w:r>
              <w:rPr>
                <w:sz w:val="18"/>
                <w:szCs w:val="18"/>
              </w:rPr>
              <w:t xml:space="preserve">3. Le patient retrouve la réponse dans son espace.</w:t>
            </w:r>
          </w:p>
          <w:p>
            <w:pPr>
              <w:spacing w:before="30" w:after="30" w:line="250"/>
            </w:pPr>
            <w:r>
              <w:rPr>
                <w:sz w:val="18"/>
                <w:szCs w:val="18"/>
              </w:rPr>
              <w:t xml:space="preserve">Fini l'ordonnance dictée au téléphone. Pour les centres d'imagerie et les bilans complets, chaque devis envoyé est une chance de recevoir le patient.</w:t>
            </w:r>
          </w:p>
          <w:p>
            <w:pPr>
              <w:spacing w:before="30" w:after="30" w:line="250"/>
            </w:pPr>
            <w:r>
              <w:rPr>
                <w:sz w:val="18"/>
                <w:szCs w:val="18"/>
              </w:rPr>
              <w:t xml:space="preserve">Faites le circuit complet dans la démonstration : [LIEN]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16 févr.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208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 Combien coûte cet examen ? » Une demande de prix restée sans suite est un patient parti ailleurs. Avec ROHAFYA, il envoie sa prescription et l'établissement répond avec un devis en FCFA. #Imagerie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16 févr.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191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Dans un centre d'imagerie, combien d'appels portent seulement sur le prix d'un examen ? Le devis en ligne de ROHAFYA y répond : l'ordonnance en photo, une réponse chiffrée, une trace.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18 févr.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 devis en ligne, vu depuis la console de l'établissement.</w:t>
            </w:r>
          </w:p>
          <w:p>
            <w:pPr>
              <w:spacing w:before="30" w:after="30" w:line="250"/>
            </w:pPr>
            <w:r>
              <w:rPr>
                <w:sz w:val="18"/>
                <w:szCs w:val="18"/>
              </w:rPr>
              <w:t xml:space="preserve">La prescription arrive avec la mention « Devis demandé : oui ». L'agent ouvre l'image de l'ordonnance, saisit le montant en FCFA dans le champ prévu, ajoute si besoin un mot : conditions de préparation, horaires, documents à apporter. Il passe la demande en « traitée ».</w:t>
            </w:r>
          </w:p>
          <w:p>
            <w:pPr>
              <w:spacing w:before="30" w:after="30" w:line="250"/>
            </w:pPr>
            <w:r>
              <w:rPr>
                <w:sz w:val="18"/>
                <w:szCs w:val="18"/>
              </w:rPr>
              <w:t xml:space="preserve">Le patient voit la réponse dans son espace. S'il vient, l'accueil retrouve la demande et l'ordonnance sans les ressaisir.</w:t>
            </w:r>
          </w:p>
          <w:p>
            <w:pPr>
              <w:spacing w:before="30" w:after="30" w:line="250"/>
            </w:pPr>
            <w:r>
              <w:rPr>
                <w:sz w:val="18"/>
                <w:szCs w:val="18"/>
              </w:rPr>
              <w:t xml:space="preserve">Pour l'établissement, c'est aussi une mesure : combien de devis envoyés, combien de patients venus. Je n'ai encore vu aucun établissement suivre ce chiffre au téléphone.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18 févr.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 devis, côté établissement :</w:t>
            </w:r>
          </w:p>
          <w:p>
            <w:pPr>
              <w:spacing w:before="30" w:after="30" w:line="250"/>
            </w:pPr>
            <w:r>
              <w:rPr>
                <w:sz w:val="18"/>
                <w:szCs w:val="18"/>
              </w:rPr>
              <w:t xml:space="preserve">• La prescription arrive avec la mention « Devis demandé ».</w:t>
            </w:r>
          </w:p>
          <w:p>
            <w:pPr>
              <w:spacing w:before="30" w:after="30" w:line="250"/>
            </w:pPr>
            <w:r>
              <w:rPr>
                <w:sz w:val="18"/>
                <w:szCs w:val="18"/>
              </w:rPr>
              <w:t xml:space="preserve">• L'agent lit l'ordonnance et saisit le montant en FCFA.</w:t>
            </w:r>
          </w:p>
          <w:p>
            <w:pPr>
              <w:spacing w:before="30" w:after="30" w:line="250"/>
            </w:pPr>
            <w:r>
              <w:rPr>
                <w:sz w:val="18"/>
                <w:szCs w:val="18"/>
              </w:rPr>
              <w:t xml:space="preserve">• Il ajoute les consignes utiles : préparation, horaires, documents.</w:t>
            </w:r>
          </w:p>
          <w:p>
            <w:pPr>
              <w:spacing w:before="30" w:after="30" w:line="250"/>
            </w:pPr>
            <w:r>
              <w:rPr>
                <w:sz w:val="18"/>
                <w:szCs w:val="18"/>
              </w:rPr>
              <w:t xml:space="preserve">• Le patient retrouve la réponse ; la demande reste disponible le jour de sa venue.</w:t>
            </w:r>
          </w:p>
          <w:p>
            <w:pPr>
              <w:spacing w:before="30" w:after="30" w:line="250"/>
            </w:pPr>
            <w:r>
              <w:rPr>
                <w:sz w:val="18"/>
                <w:szCs w:val="18"/>
              </w:rPr>
              <w:t xml:space="preserve">Une ordonnance lue une seule fois, un prix donné par écrit, une demande que l'on peut suivre.</w:t>
            </w:r>
          </w:p>
          <w:p>
            <w:pPr>
              <w:spacing w:before="30" w:after="30" w:line="250"/>
            </w:pPr>
            <w:r>
              <w:rPr>
                <w:sz w:val="18"/>
                <w:szCs w:val="18"/>
              </w:rPr>
              <w:t xml:space="preserve">Réservez une démonstration commentée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18 févr.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258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Quotes in ROHAFYA: the prescription arrives flagged "quote requested", your staff enters the amount in FCFA with preparation instructions, and the patient sees it in their account. One prescription read once, a written price, a trackable request.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18 févr.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232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 n'ai jamais vu un établissement suivre combien de devis donnés au téléphone se transforment en venues. Par écrit, dans ROHAFYA, ça devient possible. C'est une question simple que chaque directeur devrait pouvoir se poser. #eSanté</w:t>
            </w:r>
          </w:p>
        </w:tc>
      </w:tr>
    </w:tbl>
    <w:p>
      <w:pPr>
        <w:spacing w:after="60"/>
      </w:pPr>
    </w:p>
    <w:p>
      <w:pPr>
        <w:pStyle w:val="Heading4"/>
        <w:keepNext/>
      </w:pPr>
      <w:r>
        <w:t xml:space="preserve">Semaine 19 — du 22 au 28 février 2027</w:t>
      </w:r>
      <w:r>
        <w:rPr>
          <w:b w:val="false"/>
          <w:bCs w:val="false"/>
          <w:color w:val="5B6577"/>
          <w:sz w:val="19"/>
          <w:szCs w:val="19"/>
        </w:rPr>
        <w:t xml:space="preserve">   Le rattachement sécurisé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23 févr.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 Et si la facture tombe entre de mauvaises mains ? » C'est la question la plus sérieuse que me posent les directeurs. Elle mérite une réponse précise.</w:t>
            </w:r>
          </w:p>
          <w:p>
            <w:pPr>
              <w:spacing w:before="30" w:after="30" w:line="250"/>
            </w:pPr>
            <w:r>
              <w:rPr>
                <w:sz w:val="18"/>
                <w:szCs w:val="18"/>
              </w:rPr>
              <w:t xml:space="preserve">Premier verrou : le QR code ne sert qu'une fois. Dès qu'il est utilisé, il est mort.</w:t>
            </w:r>
          </w:p>
          <w:p>
            <w:pPr>
              <w:spacing w:before="30" w:after="30" w:line="250"/>
            </w:pPr>
            <w:r>
              <w:rPr>
                <w:sz w:val="18"/>
                <w:szCs w:val="18"/>
              </w:rPr>
              <w:t xml:space="preserve">Deuxième verrou : si l'adresse e-mail de la personne qui scanne n'est pas celle que l'établissement a enregistrée pour ce dossier, rien n'est rattaché automatiquement. La demande passe « en attente ».</w:t>
            </w:r>
          </w:p>
          <w:p>
            <w:pPr>
              <w:spacing w:before="30" w:after="30" w:line="250"/>
            </w:pPr>
            <w:r>
              <w:rPr>
                <w:sz w:val="18"/>
                <w:szCs w:val="18"/>
              </w:rPr>
              <w:t xml:space="preserve">Troisième verrou : c'est un être humain, à l'accueil, qui valide une demande en attente, après avoir vérifié l'identité.</w:t>
            </w:r>
          </w:p>
          <w:p>
            <w:pPr>
              <w:spacing w:before="30" w:after="30" w:line="250"/>
            </w:pPr>
            <w:r>
              <w:rPr>
                <w:sz w:val="18"/>
                <w:szCs w:val="18"/>
              </w:rPr>
              <w:t xml:space="preserve">Aucune sécurité n'est absolue. Mais celle-ci repose sur ce que l'établissement connaît déjà de son patient.</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23 févr.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Trois verrous protègent le rattachement d'un dossier dans ROHAFYA :</w:t>
            </w:r>
          </w:p>
          <w:p>
            <w:pPr>
              <w:spacing w:before="30" w:after="30" w:line="250"/>
            </w:pPr>
            <w:r>
              <w:rPr>
                <w:sz w:val="18"/>
                <w:szCs w:val="18"/>
              </w:rPr>
              <w:t xml:space="preserve">1. Usage unique : un QR code ne sert qu'une fois.</w:t>
            </w:r>
          </w:p>
          <w:p>
            <w:pPr>
              <w:spacing w:before="30" w:after="30" w:line="250"/>
            </w:pPr>
            <w:r>
              <w:rPr>
                <w:sz w:val="18"/>
                <w:szCs w:val="18"/>
              </w:rPr>
              <w:t xml:space="preserve">2. Correspondance : si l'e-mail de la personne diffère de celui du dossier, la demande passe « en attente ».</w:t>
            </w:r>
          </w:p>
          <w:p>
            <w:pPr>
              <w:spacing w:before="30" w:after="30" w:line="250"/>
            </w:pPr>
            <w:r>
              <w:rPr>
                <w:sz w:val="18"/>
                <w:szCs w:val="18"/>
              </w:rPr>
              <w:t xml:space="preserve">3. Validation humaine : l'accueil vérifie l'identité avant de valider.</w:t>
            </w:r>
          </w:p>
          <w:p>
            <w:pPr>
              <w:spacing w:before="30" w:after="30" w:line="250"/>
            </w:pPr>
            <w:r>
              <w:rPr>
                <w:sz w:val="18"/>
                <w:szCs w:val="18"/>
              </w:rPr>
              <w:t xml:space="preserve">Un rattachement fait par erreur se retire en un clic, et tout est inscrit au journal.</w:t>
            </w:r>
          </w:p>
          <w:p>
            <w:pPr>
              <w:spacing w:before="30" w:after="30" w:line="250"/>
            </w:pPr>
            <w:r>
              <w:rPr>
                <w:sz w:val="18"/>
                <w:szCs w:val="18"/>
              </w:rPr>
              <w:t xml:space="preserve">Voyez l'écran des rattachements en démonstration : [LIEN]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23 févr.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222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Et si quelqu'un d'autre scanne le QR code de la facture ? Il ne sert qu'une fois ; si l'e-mail ne correspond pas au dossier, la demande attend ; l'accueil valide après vérification d'identité. #Laboratoire #Confidentialité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23 févr.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234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La question la plus sérieuse des directeurs : « Et si la facture tombe entre de mauvaises mains ? » J'y réponds par trois verrous, dont le dernier est un humain à l'accueil. L'automatique ne décide jamais seul en cas de doute.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25 févr.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L'écran « Rattachements » de la console, et pourquoi je l'ai voulu ainsi.</w:t>
            </w:r>
          </w:p>
          <w:p>
            <w:pPr>
              <w:spacing w:before="30" w:after="30" w:line="250"/>
            </w:pPr>
            <w:r>
              <w:rPr>
                <w:sz w:val="18"/>
                <w:szCs w:val="18"/>
              </w:rPr>
              <w:t xml:space="preserve">En haut, les demandes en attente : celles où l'adresse e-mail ne correspondait pas au dossier. Pour chacune, le nom du dossier et l'adresse de la personne qui a scanné. L'agent vérifie l'identité, au guichet ou par téléphone, puis valide ou refuse.</w:t>
            </w:r>
          </w:p>
          <w:p>
            <w:pPr>
              <w:spacing w:before="30" w:after="30" w:line="250"/>
            </w:pPr>
            <w:r>
              <w:rPr>
                <w:sz w:val="18"/>
                <w:szCs w:val="18"/>
              </w:rPr>
              <w:t xml:space="preserve">En dessous, les rattachements actifs. Un rattachement fait par erreur se retire en un clic : les données de l'établissement disparaissent du compte concerné.</w:t>
            </w:r>
          </w:p>
          <w:p>
            <w:pPr>
              <w:spacing w:before="30" w:after="30" w:line="250"/>
            </w:pPr>
            <w:r>
              <w:rPr>
                <w:sz w:val="18"/>
                <w:szCs w:val="18"/>
              </w:rPr>
              <w:t xml:space="preserve">Et chaque décision est écrite au journal, avec son auteur.</w:t>
            </w:r>
          </w:p>
          <w:p>
            <w:pPr>
              <w:spacing w:before="30" w:after="30" w:line="250"/>
            </w:pPr>
            <w:r>
              <w:rPr>
                <w:sz w:val="18"/>
                <w:szCs w:val="18"/>
              </w:rPr>
              <w:t xml:space="preserve">C'est le seul endroit où ROHAFYA demande un jugement humain. J'ai préféré cela à un automatisme qui se tromperait sans que personne ne le sache.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25 févr.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L'écran « Rattachements » de l'établissement :</w:t>
            </w:r>
          </w:p>
          <w:p>
            <w:pPr>
              <w:spacing w:before="30" w:after="30" w:line="250"/>
            </w:pPr>
            <w:r>
              <w:rPr>
                <w:sz w:val="18"/>
                <w:szCs w:val="18"/>
              </w:rPr>
              <w:t xml:space="preserve">• Les demandes en attente, à valider ou refuser après vérification de l'identité.</w:t>
            </w:r>
          </w:p>
          <w:p>
            <w:pPr>
              <w:spacing w:before="30" w:after="30" w:line="250"/>
            </w:pPr>
            <w:r>
              <w:rPr>
                <w:sz w:val="18"/>
                <w:szCs w:val="18"/>
              </w:rPr>
              <w:t xml:space="preserve">• Les rattachements actifs, à retirer en un clic en cas d'erreur.</w:t>
            </w:r>
          </w:p>
          <w:p>
            <w:pPr>
              <w:spacing w:before="30" w:after="30" w:line="250"/>
            </w:pPr>
            <w:r>
              <w:rPr>
                <w:sz w:val="18"/>
                <w:szCs w:val="18"/>
              </w:rPr>
              <w:t xml:space="preserve">• Chaque décision inscrite au journal, avec son auteur.</w:t>
            </w:r>
          </w:p>
          <w:p>
            <w:pPr>
              <w:spacing w:before="30" w:after="30" w:line="250"/>
            </w:pPr>
            <w:r>
              <w:rPr>
                <w:sz w:val="18"/>
                <w:szCs w:val="18"/>
              </w:rPr>
              <w:t xml:space="preserve">Un patient peut aussi retirer lui-même un établissement de son compte : les données disparaissent de son espace, rien n'est supprimé chez vous.</w:t>
            </w:r>
          </w:p>
          <w:p>
            <w:pPr>
              <w:spacing w:before="30" w:after="30" w:line="250"/>
            </w:pPr>
            <w:r>
              <w:rPr>
                <w:sz w:val="18"/>
                <w:szCs w:val="18"/>
              </w:rPr>
              <w:t xml:space="preserve">Testez la validation d'un rattachement en démonstration : [LIEN]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25 févr.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253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The "Links" screen: pending requests (email didn't match the record) to approve or refuse after an ID check, active links you can revoke in one click, and every decision logged with its author. Try it: [LIEN] #HealthTech #DataProtection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25 févr.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213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Il n'y a qu'un endroit où ROHAFYA demande un jugement humain : valider un rattachement quand l'e-mail ne correspond pas au dossier. J'ai préféré cela à un automatisme qui se tromperait en silence. #Confidentialité</w:t>
            </w:r>
          </w:p>
        </w:tc>
      </w:tr>
    </w:tbl>
    <w:p>
      <w:pPr>
        <w:spacing w:after="60"/>
      </w:pPr>
    </w:p>
    <w:p>
      <w:pPr>
        <w:pStyle w:val="Heading4"/>
        <w:keepNext/>
      </w:pPr>
      <w:r>
        <w:t xml:space="preserve">Semaine 20 — du 1er au 7 mars 2027</w:t>
      </w:r>
      <w:r>
        <w:rPr>
          <w:b w:val="false"/>
          <w:bCs w:val="false"/>
          <w:color w:val="5B6577"/>
          <w:sz w:val="19"/>
          <w:szCs w:val="19"/>
        </w:rPr>
        <w:t xml:space="preserve">   Les médecins prescripteurs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 mars</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On parle beaucoup des patients quand on parle de résultats. On oublie souvent le client le plus constant d'un laboratoire ou d'un centre d'imagerie : le médecin qui prescrit.</w:t>
            </w:r>
          </w:p>
          <w:p>
            <w:pPr>
              <w:spacing w:before="30" w:after="30" w:line="250"/>
            </w:pPr>
            <w:r>
              <w:rPr>
                <w:sz w:val="18"/>
                <w:szCs w:val="18"/>
              </w:rPr>
              <w:t xml:space="preserve">Un médecin adresse ses patients à un établissement pour la qualité de ses résultats, bien sûr. Mais aussi pour la facilité avec laquelle il les reçoit. Un compte rendu qu'il faut réclamer trois fois, une photo floue sur WhatsApp, un patient qui oublie son enveloppe : tout cela pèse dans le choix suivant.</w:t>
            </w:r>
          </w:p>
          <w:p>
            <w:pPr>
              <w:spacing w:before="30" w:after="30" w:line="250"/>
            </w:pPr>
            <w:r>
              <w:rPr>
                <w:sz w:val="18"/>
                <w:szCs w:val="18"/>
              </w:rPr>
              <w:t xml:space="preserve">Dans ROHAFYA, le médecin reçoit dans un seul écran les résultats que ses patients lui partagent, quel que soit l'établissement. Celui qui est équipé devient le plus simple à prescrire.</w:t>
            </w:r>
          </w:p>
          <w:p>
            <w:pPr>
              <w:spacing w:before="30" w:after="30" w:line="250"/>
            </w:pPr>
            <w:r>
              <w:rPr>
                <w:sz w:val="18"/>
                <w:szCs w:val="18"/>
              </w:rPr>
              <w:t xml:space="preserve">Directeurs : combien de vos prescripteurs pourriez-vous nommer ?</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 mars</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Vos médecins prescripteurs sont vos clients les plus constants.</w:t>
            </w:r>
          </w:p>
          <w:p>
            <w:pPr>
              <w:spacing w:before="30" w:after="30" w:line="250"/>
            </w:pPr>
            <w:r>
              <w:rPr>
                <w:sz w:val="18"/>
                <w:szCs w:val="18"/>
              </w:rPr>
              <w:t xml:space="preserve">Avec ROHAFYA :</w:t>
            </w:r>
          </w:p>
          <w:p>
            <w:pPr>
              <w:spacing w:before="30" w:after="30" w:line="250"/>
            </w:pPr>
            <w:r>
              <w:rPr>
                <w:sz w:val="18"/>
                <w:szCs w:val="18"/>
              </w:rPr>
              <w:t xml:space="preserve">• ils reçoivent dans un seul écran les résultats que leurs patients leur partagent ;</w:t>
            </w:r>
          </w:p>
          <w:p>
            <w:pPr>
              <w:spacing w:before="30" w:after="30" w:line="250"/>
            </w:pPr>
            <w:r>
              <w:rPr>
                <w:sz w:val="18"/>
                <w:szCs w:val="18"/>
              </w:rPr>
              <w:t xml:space="preserve">• ils peuvent vous adresser une prescription ou pré-enregistrer un patient en ligne ;</w:t>
            </w:r>
          </w:p>
          <w:p>
            <w:pPr>
              <w:spacing w:before="30" w:after="30" w:line="250"/>
            </w:pPr>
            <w:r>
              <w:rPr>
                <w:sz w:val="18"/>
                <w:szCs w:val="18"/>
              </w:rPr>
              <w:t xml:space="preserve">• vous savez, grâce au journal, quand ils consultent vos résultats.</w:t>
            </w:r>
          </w:p>
          <w:p>
            <w:pPr>
              <w:spacing w:before="30" w:after="30" w:line="250"/>
            </w:pPr>
            <w:r>
              <w:rPr>
                <w:sz w:val="18"/>
                <w:szCs w:val="18"/>
              </w:rPr>
              <w:t xml:space="preserve">Un établissement qui sert bien ses prescripteurs est un établissement qu'ils recommandent.</w:t>
            </w:r>
          </w:p>
          <w:p>
            <w:pPr>
              <w:spacing w:before="30" w:after="30" w:line="250"/>
            </w:pPr>
            <w:r>
              <w:rPr>
                <w:sz w:val="18"/>
                <w:szCs w:val="18"/>
              </w:rPr>
              <w:t xml:space="preserve">Visitez l'espace médecin de la démonstration : [LIEN]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 mars</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204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 client le plus constant d'un laboratoire, c'est le médecin qui prescrit. Avec ROHAFYA, il reçoit les résultats partagés dans un seul écran, et vous adresse ses patients en ligne. #Laboratoire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 mars</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221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On oublie souvent que le premier client d'un laboratoire, c'est le médecin qui prescrit. Il choisit aussi selon la facilité à recevoir les résultats. C'est un argument que les directeurs comprennent tout de suite.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4 mars</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qu'un établissement peut faire pour ses prescripteurs depuis la console ROHAFYA.</w:t>
            </w:r>
          </w:p>
          <w:p>
            <w:pPr>
              <w:spacing w:before="30" w:after="30" w:line="250"/>
            </w:pPr>
            <w:r>
              <w:rPr>
                <w:sz w:val="18"/>
                <w:szCs w:val="18"/>
              </w:rPr>
              <w:t xml:space="preserve">Les rattacher : par leur matricule ou leur adresse e-mail, le laboratoire inscrit les médecins avec lesquels il travaille.</w:t>
            </w:r>
          </w:p>
          <w:p>
            <w:pPr>
              <w:spacing w:before="30" w:after="30" w:line="250"/>
            </w:pPr>
            <w:r>
              <w:rPr>
                <w:sz w:val="18"/>
                <w:szCs w:val="18"/>
              </w:rPr>
              <w:t xml:space="preserve">Leur écrire : depuis l'onglet Notifications, un message à tous les médecins rattachés, ou à une sélection. Ils le reçoivent dans leur espace et par e-mail. Un nouvel examen, un appareil, un horaire, un changement d'organisation.</w:t>
            </w:r>
          </w:p>
          <w:p>
            <w:pPr>
              <w:spacing w:before="30" w:after="30" w:line="250"/>
            </w:pPr>
            <w:r>
              <w:rPr>
                <w:sz w:val="18"/>
                <w:szCs w:val="18"/>
              </w:rPr>
              <w:t xml:space="preserve">Recevoir leurs demandes : prescriptions et pré-enregistrements arrivent dans l'écran « Demandes », comme ceux des patients.</w:t>
            </w:r>
          </w:p>
          <w:p>
            <w:pPr>
              <w:spacing w:before="30" w:after="30" w:line="250"/>
            </w:pPr>
            <w:r>
              <w:rPr>
                <w:sz w:val="18"/>
                <w:szCs w:val="18"/>
              </w:rPr>
              <w:t xml:space="preserve">Ce n'est pas un outil de visite médicale. C'est un canal direct et tracé entre l'établissement et ceux qui lui adressent des patients.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4 mars</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Vos prescripteurs, depuis la console ROHAFYA :</w:t>
            </w:r>
          </w:p>
          <w:p>
            <w:pPr>
              <w:spacing w:before="30" w:after="30" w:line="250"/>
            </w:pPr>
            <w:r>
              <w:rPr>
                <w:sz w:val="18"/>
                <w:szCs w:val="18"/>
              </w:rPr>
              <w:t xml:space="preserve">• Rattachez vos médecins par matricule ou e-mail.</w:t>
            </w:r>
          </w:p>
          <w:p>
            <w:pPr>
              <w:spacing w:before="30" w:after="30" w:line="250"/>
            </w:pPr>
            <w:r>
              <w:rPr>
                <w:sz w:val="18"/>
                <w:szCs w:val="18"/>
              </w:rPr>
              <w:t xml:space="preserve">• Écrivez-leur, à tous ou à une sélection : dans leur espace et par e-mail.</w:t>
            </w:r>
          </w:p>
          <w:p>
            <w:pPr>
              <w:spacing w:before="30" w:after="30" w:line="250"/>
            </w:pPr>
            <w:r>
              <w:rPr>
                <w:sz w:val="18"/>
                <w:szCs w:val="18"/>
              </w:rPr>
              <w:t xml:space="preserve">• Recevez leurs prescriptions et leurs pré-enregistrements dans l'écran « Demandes ».</w:t>
            </w:r>
          </w:p>
          <w:p>
            <w:pPr>
              <w:spacing w:before="30" w:after="30" w:line="250"/>
            </w:pPr>
            <w:r>
              <w:rPr>
                <w:sz w:val="18"/>
                <w:szCs w:val="18"/>
              </w:rPr>
              <w:t xml:space="preserve">Un canal direct, sans tournée, avec l'historique de chaque envoi.</w:t>
            </w:r>
          </w:p>
          <w:p>
            <w:pPr>
              <w:spacing w:before="30" w:after="30" w:line="250"/>
            </w:pPr>
            <w:r>
              <w:rPr>
                <w:sz w:val="18"/>
                <w:szCs w:val="18"/>
              </w:rPr>
              <w:t xml:space="preserve">Notre prochain webinaire est consacré aux prescripteurs : [WEBINAIRE]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4 mars</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257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Facilities can link their referring doctors in ROHAFYA (by registration number or email), message them in-app and by email, and receive their prescriptions and pre-registrations online. A direct channel, no rounds needed. [WEBINAIRE]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4 mars</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187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Annoncer un nouvel examen aux médecins demande souvent une tournée. Dans ROHAFYA, un message depuis la console arrive dans l'espace de chaque prescripteur rattaché, et par e-mail. #eSanté</w:t>
            </w:r>
          </w:p>
        </w:tc>
      </w:tr>
    </w:tbl>
    <w:p>
      <w:pPr>
        <w:spacing w:after="60"/>
      </w:pPr>
    </w:p>
    <w:p>
      <w:pPr>
        <w:pStyle w:val="Heading4"/>
        <w:keepNext/>
      </w:pPr>
      <w:r>
        <w:t xml:space="preserve">Semaine 21 — du 8 au 14 mars 2027</w:t>
      </w:r>
      <w:r>
        <w:rPr>
          <w:b w:val="false"/>
          <w:bCs w:val="false"/>
          <w:color w:val="5B6577"/>
          <w:sz w:val="19"/>
          <w:szCs w:val="19"/>
        </w:rPr>
        <w:t xml:space="preserve">   Celles qui font tourner les établissements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9 mars</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8 mars. Dans les établissements de santé que je rencontre, ce sont très souvent des femmes qui tiennent l'accueil, la caisse, les paillasses du laboratoire, et de plus en plus souvent la direction.</w:t>
            </w:r>
          </w:p>
          <w:p>
            <w:pPr>
              <w:spacing w:before="30" w:after="30" w:line="250"/>
            </w:pPr>
            <w:r>
              <w:rPr>
                <w:sz w:val="18"/>
                <w:szCs w:val="18"/>
              </w:rPr>
              <w:t xml:space="preserve">Ce sont elles qui répondent au téléphone quand un patient s'inquiète. Elles qui retrouvent le résultat dans le classeur. Elles qui expliquent, rassurent, et encaissent parfois la colère d'un patient revenu pour rien.</w:t>
            </w:r>
          </w:p>
          <w:p>
            <w:pPr>
              <w:spacing w:before="30" w:after="30" w:line="250"/>
            </w:pPr>
            <w:r>
              <w:rPr>
                <w:sz w:val="18"/>
                <w:szCs w:val="18"/>
              </w:rPr>
              <w:t xml:space="preserve">Quand je conçois une fonction de ROHAFYA, c'est souvent à elles que je pense en premier. Si un outil ajoute une minute à leur journée, il ne sera pas utilisé. S'il leur en rend dix, il le sera.</w:t>
            </w:r>
          </w:p>
          <w:p>
            <w:pPr>
              <w:spacing w:before="30" w:after="30" w:line="250"/>
            </w:pPr>
            <w:r>
              <w:rPr>
                <w:sz w:val="18"/>
                <w:szCs w:val="18"/>
              </w:rPr>
              <w:t xml:space="preserve">À toutes les biologistes, techniciennes, caissières, agentes d'accueil et directrices : bonne journée internationale des droits des femmes.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9 mars</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internationale des droits des femmes, 8 mars.</w:t>
            </w:r>
          </w:p>
          <w:p>
            <w:pPr>
              <w:spacing w:before="30" w:after="30" w:line="250"/>
            </w:pPr>
            <w:r>
              <w:rPr>
                <w:sz w:val="18"/>
                <w:szCs w:val="18"/>
              </w:rPr>
              <w:t xml:space="preserve">Biologistes, techniciennes, radiologues, infirmières, caissières, agentes d'accueil, directrices : vous faites tourner les établissements de santé du pays.</w:t>
            </w:r>
          </w:p>
          <w:p>
            <w:pPr>
              <w:spacing w:before="30" w:after="30" w:line="250"/>
            </w:pPr>
            <w:r>
              <w:rPr>
                <w:sz w:val="18"/>
                <w:szCs w:val="18"/>
              </w:rPr>
              <w:t xml:space="preserve">Nous concevons ROHAFYA pour alléger votre journée : moins d'appels « c'est prêt ? », moins de classeurs à fouiller, moins de patients revenus pour rien.</w:t>
            </w:r>
          </w:p>
          <w:p>
            <w:pPr>
              <w:spacing w:before="30" w:after="30" w:line="250"/>
            </w:pPr>
            <w:r>
              <w:rPr>
                <w:sz w:val="18"/>
                <w:szCs w:val="18"/>
              </w:rPr>
              <w:t xml:space="preserve">Merci pour votre travail, aujourd'hui et tous les autres jours.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9 mars</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207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8 mars. Merci aux biologistes, techniciennes, caissières, agentes d'accueil et directrices qui font tourner les établissements de santé. ROHAFYA est conçu pour alléger votre journée. #8Mars #eSanté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9 mars</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228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En ce 8 mars, je pense aux femmes de l'accueil et de la caisse : elles reçoivent l'inquiétude des patients avant tout le monde. Quand je conçois une fonction, c'est leur journée que j'essaie d'alléger. #JourneeDesDroitsDesFemmes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11 mars</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Une question que toute responsable d'accueil devrait poser à un fournisseur de logiciel : « Votre écran est bien, mais quand une nouvelle arrive, qui la forme ? Moi, entre deux patients ? »</w:t>
            </w:r>
          </w:p>
          <w:p>
            <w:pPr>
              <w:spacing w:before="30" w:after="30" w:line="250"/>
            </w:pPr>
            <w:r>
              <w:rPr>
                <w:sz w:val="18"/>
                <w:szCs w:val="18"/>
              </w:rPr>
              <w:t xml:space="preserve">Elle aurait raison. Un outil que seule la personne formée sait utiliser disparaît au premier départ.</w:t>
            </w:r>
          </w:p>
          <w:p>
            <w:pPr>
              <w:spacing w:before="30" w:after="30" w:line="250"/>
            </w:pPr>
            <w:r>
              <w:rPr>
                <w:sz w:val="18"/>
                <w:szCs w:val="18"/>
              </w:rPr>
              <w:t xml:space="preserve">C'est pourquoi chaque établissement reçoit une vidéo de cinq minutes pour les nouvelles recrues, une fiche de réponses à afficher près du poste, et la formation des nouvelles recrues est comprise dans l'abonnement, en visio.</w:t>
            </w:r>
          </w:p>
          <w:p>
            <w:pPr>
              <w:spacing w:before="30" w:after="30" w:line="250"/>
            </w:pPr>
            <w:r>
              <w:rPr>
                <w:sz w:val="18"/>
                <w:szCs w:val="18"/>
              </w:rPr>
              <w:t xml:space="preserve">Les meilleures exigences viennent toujours de celles et ceux qui utilisent l'outil tous les jours.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11 mars</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La formation de l'accueil, comprise dans l'abonnement ROHAFYA :</w:t>
            </w:r>
          </w:p>
          <w:p>
            <w:pPr>
              <w:spacing w:before="30" w:after="30" w:line="250"/>
            </w:pPr>
            <w:r>
              <w:rPr>
                <w:sz w:val="18"/>
                <w:szCs w:val="18"/>
              </w:rPr>
              <w:t xml:space="preserve">• 30 minutes en visioconférence à la mise en service.</w:t>
            </w:r>
          </w:p>
          <w:p>
            <w:pPr>
              <w:spacing w:before="30" w:after="30" w:line="250"/>
            </w:pPr>
            <w:r>
              <w:rPr>
                <w:sz w:val="18"/>
                <w:szCs w:val="18"/>
              </w:rPr>
              <w:t xml:space="preserve">• Une vidéo de 5 minutes pour les nouvelles recrues.</w:t>
            </w:r>
          </w:p>
          <w:p>
            <w:pPr>
              <w:spacing w:before="30" w:after="30" w:line="250"/>
            </w:pPr>
            <w:r>
              <w:rPr>
                <w:sz w:val="18"/>
                <w:szCs w:val="18"/>
              </w:rPr>
              <w:t xml:space="preserve">• Une fiche de réponses aux trois questions fréquentes, à afficher près du poste.</w:t>
            </w:r>
          </w:p>
          <w:p>
            <w:pPr>
              <w:spacing w:before="30" w:after="30" w:line="250"/>
            </w:pPr>
            <w:r>
              <w:rPr>
                <w:sz w:val="18"/>
                <w:szCs w:val="18"/>
              </w:rPr>
              <w:t xml:space="preserve">• La formation des nouvelles recrues, en visio, sans frais.</w:t>
            </w:r>
          </w:p>
          <w:p>
            <w:pPr>
              <w:spacing w:before="30" w:after="30" w:line="250"/>
            </w:pPr>
            <w:r>
              <w:rPr>
                <w:sz w:val="18"/>
                <w:szCs w:val="18"/>
              </w:rPr>
              <w:t xml:space="preserve">Un outil qui survit au départ d'une personne formée.</w:t>
            </w:r>
          </w:p>
          <w:p>
            <w:pPr>
              <w:spacing w:before="30" w:after="30" w:line="250"/>
            </w:pPr>
            <w:r>
              <w:rPr>
                <w:sz w:val="18"/>
                <w:szCs w:val="18"/>
              </w:rPr>
              <w:t xml:space="preserve">Faites essayer la console à votre responsable d'accueil : [LIEN]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11 mars</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231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Front-desk staff change. ROHAFYA includes a 30-minute video training at go-live, a 5-minute video for new hires, an answer sheet for the counter, and free remote training for new staff. [LIEN] #HealthTech #Cameroon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11 mars</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180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 Quand une nouvelle arrive, qui la forme ? Moi, entre deux patients ? » C'est la bonne question. D'où la vidéo de 5 minutes et la formation gratuite des nouvelles recrues. #eSanté</w:t>
            </w:r>
          </w:p>
        </w:tc>
      </w:tr>
    </w:tbl>
    <w:p>
      <w:pPr>
        <w:spacing w:after="60"/>
      </w:pPr>
    </w:p>
    <w:p>
      <w:pPr>
        <w:pStyle w:val="Heading4"/>
        <w:keepNext/>
      </w:pPr>
      <w:r>
        <w:t xml:space="preserve">Semaine 22 — du 15 au 21 mars 2027</w:t>
      </w:r>
      <w:r>
        <w:rPr>
          <w:b w:val="false"/>
          <w:bCs w:val="false"/>
          <w:color w:val="5B6577"/>
          <w:sz w:val="19"/>
          <w:szCs w:val="19"/>
        </w:rPr>
        <w:t xml:space="preserve">   Résultats après règlement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16 mars</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Dans beaucoup d'établissements, la règle est connue de tous : le résultat se remet contre le règlement de la facture. Elle est légitime. Elle crée aussi des scènes pénibles au guichet.</w:t>
            </w:r>
          </w:p>
          <w:p>
            <w:pPr>
              <w:spacing w:before="30" w:after="30" w:line="250"/>
            </w:pPr>
            <w:r>
              <w:rPr>
                <w:sz w:val="18"/>
                <w:szCs w:val="18"/>
              </w:rPr>
              <w:t xml:space="preserve">La caissière se retrouve à refuser une enveloppe à un patient inquiet. Le patient insiste, parfois devant la salle d'attente. L'agent cède, ou se fâche. Dans les deux cas, l'établissement y perd.</w:t>
            </w:r>
          </w:p>
          <w:p>
            <w:pPr>
              <w:spacing w:before="30" w:after="30" w:line="250"/>
            </w:pPr>
            <w:r>
              <w:rPr>
                <w:sz w:val="18"/>
                <w:szCs w:val="18"/>
              </w:rPr>
              <w:t xml:space="preserve">La première question d'un directeur de clinique porte rarement sur la technique. C'est plutôt : « Est-ce que je garde ma règle ? »</w:t>
            </w:r>
          </w:p>
          <w:p>
            <w:pPr>
              <w:spacing w:before="30" w:after="30" w:line="250"/>
            </w:pPr>
            <w:r>
              <w:rPr>
                <w:sz w:val="18"/>
                <w:szCs w:val="18"/>
              </w:rPr>
              <w:t xml:space="preserve">Oui. Et c'est l'outil qui l'applique, pas la caissière. Une règle appliquée par un système est beaucoup moins discutée qu'une règle appliquée par une personne.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16 mars</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L'option « résultats après règlement ».</w:t>
            </w:r>
          </w:p>
          <w:p>
            <w:pPr>
              <w:spacing w:before="30" w:after="30" w:line="250"/>
            </w:pPr>
            <w:r>
              <w:rPr>
                <w:sz w:val="18"/>
                <w:szCs w:val="18"/>
              </w:rPr>
              <w:t xml:space="preserve">Quand elle est activée par l'établissement :</w:t>
            </w:r>
          </w:p>
          <w:p>
            <w:pPr>
              <w:spacing w:before="30" w:after="30" w:line="250"/>
            </w:pPr>
            <w:r>
              <w:rPr>
                <w:sz w:val="18"/>
                <w:szCs w:val="18"/>
              </w:rPr>
              <w:t xml:space="preserve">• le résultat apparaît dans le compte du patient ;</w:t>
            </w:r>
          </w:p>
          <w:p>
            <w:pPr>
              <w:spacing w:before="30" w:after="30" w:line="250"/>
            </w:pPr>
            <w:r>
              <w:rPr>
                <w:sz w:val="18"/>
                <w:szCs w:val="18"/>
              </w:rPr>
              <w:t xml:space="preserve">• son détail reste masqué tant qu'une facture de l'établissement est impayée ;</w:t>
            </w:r>
          </w:p>
          <w:p>
            <w:pPr>
              <w:spacing w:before="30" w:after="30" w:line="250"/>
            </w:pPr>
            <w:r>
              <w:rPr>
                <w:sz w:val="18"/>
                <w:szCs w:val="18"/>
              </w:rPr>
              <w:t xml:space="preserve">• une facture réglée à plus de 90 % ne bloque pas.</w:t>
            </w:r>
          </w:p>
          <w:p>
            <w:pPr>
              <w:spacing w:before="30" w:after="30" w:line="250"/>
            </w:pPr>
            <w:r>
              <w:rPr>
                <w:sz w:val="18"/>
                <w:szCs w:val="18"/>
              </w:rPr>
              <w:t xml:space="preserve">La règle est appliquée par ROHAFYA, de façon égale pour tous. Votre caisse n'a plus à la défendre au guichet.</w:t>
            </w:r>
          </w:p>
          <w:p>
            <w:pPr>
              <w:spacing w:before="30" w:after="30" w:line="250"/>
            </w:pPr>
            <w:r>
              <w:rPr>
                <w:sz w:val="18"/>
                <w:szCs w:val="18"/>
              </w:rPr>
              <w:t xml:space="preserve">Voyez l'option dans les Paramètres de l'espace établissement : [LIEN]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16 mars</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222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 Est-ce que je garde ma règle de remise contre paiement ? » Oui. Avec ROHAFYA, le détail du résultat reste masqué tant que la facture est impayée. C'est l'outil qui applique la règle, pas la caissière. #Clinique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16 mars</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235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La vraie question d'un directeur de clinique n'est pas technique : « Est-ce que je garde ma règle de remise contre paiement ? » Oui, et c'est l'outil qui l'applique. Une règle appliquée par un système se discute beaucoup moins.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18 mars</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Les impayés sont un sujet que les établissements abordent rarement en public, et toujours en privé.</w:t>
            </w:r>
          </w:p>
          <w:p>
            <w:pPr>
              <w:spacing w:before="30" w:after="30" w:line="250"/>
            </w:pPr>
            <w:r>
              <w:rPr>
                <w:sz w:val="18"/>
                <w:szCs w:val="18"/>
              </w:rPr>
              <w:t xml:space="preserve">Voici comment ROHAFYA peut aider, sans rien promettre de magique.</w:t>
            </w:r>
          </w:p>
          <w:p>
            <w:pPr>
              <w:spacing w:before="30" w:after="30" w:line="250"/>
            </w:pPr>
            <w:r>
              <w:rPr>
                <w:sz w:val="18"/>
                <w:szCs w:val="18"/>
              </w:rPr>
              <w:t xml:space="preserve">Le patient voit ses factures en ligne, avec leur état de règlement. Il sait ce qu'il doit, sans avoir à le demander.</w:t>
            </w:r>
          </w:p>
          <w:p>
            <w:pPr>
              <w:spacing w:before="30" w:after="30" w:line="250"/>
            </w:pPr>
            <w:r>
              <w:rPr>
                <w:sz w:val="18"/>
                <w:szCs w:val="18"/>
              </w:rPr>
              <w:t xml:space="preserve">Si l'établissement le décide, le détail des résultats attend le règlement. Le patient sait pourquoi, et il le lit sur son écran plutôt que de l'entendre au guichet.</w:t>
            </w:r>
          </w:p>
          <w:p>
            <w:pPr>
              <w:spacing w:before="30" w:after="30" w:line="250"/>
            </w:pPr>
            <w:r>
              <w:rPr>
                <w:sz w:val="18"/>
                <w:szCs w:val="18"/>
              </w:rPr>
              <w:t xml:space="preserve">La tolérance de 10 % évite de bloquer un résultat pour un reliquat.</w:t>
            </w:r>
          </w:p>
          <w:p>
            <w:pPr>
              <w:spacing w:before="30" w:after="30" w:line="250"/>
            </w:pPr>
            <w:r>
              <w:rPr>
                <w:sz w:val="18"/>
                <w:szCs w:val="18"/>
              </w:rPr>
              <w:t xml:space="preserve">Je ne prétends pas qu'un outil règle la question des impayés. Je pense seulement que les directeurs financiers devraient regarder cet écran avec attention.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18 mars</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ROHAFYA et le recouvrement :</w:t>
            </w:r>
          </w:p>
          <w:p>
            <w:pPr>
              <w:spacing w:before="30" w:after="30" w:line="250"/>
            </w:pPr>
            <w:r>
              <w:rPr>
                <w:sz w:val="18"/>
                <w:szCs w:val="18"/>
              </w:rPr>
              <w:t xml:space="preserve">• Les factures de l'établissement apparaissent dans le compte du patient, avec leur état de règlement.</w:t>
            </w:r>
          </w:p>
          <w:p>
            <w:pPr>
              <w:spacing w:before="30" w:after="30" w:line="250"/>
            </w:pPr>
            <w:r>
              <w:rPr>
                <w:sz w:val="18"/>
                <w:szCs w:val="18"/>
              </w:rPr>
              <w:t xml:space="preserve">• L'option « résultats après règlement » masque le détail des résultats tant qu'une facture est impayée.</w:t>
            </w:r>
          </w:p>
          <w:p>
            <w:pPr>
              <w:spacing w:before="30" w:after="30" w:line="250"/>
            </w:pPr>
            <w:r>
              <w:rPr>
                <w:sz w:val="18"/>
                <w:szCs w:val="18"/>
              </w:rPr>
              <w:t xml:space="preserve">• Une tolérance de 10 % évite de bloquer un résultat pour un reliquat.</w:t>
            </w:r>
          </w:p>
          <w:p>
            <w:pPr>
              <w:spacing w:before="30" w:after="30" w:line="250"/>
            </w:pPr>
            <w:r>
              <w:rPr>
                <w:sz w:val="18"/>
                <w:szCs w:val="18"/>
              </w:rPr>
              <w:t xml:space="preserve">Moins de discussions au guichet, une règle claire pour tous.</w:t>
            </w:r>
          </w:p>
          <w:p>
            <w:pPr>
              <w:spacing w:before="30" w:after="30" w:line="250"/>
            </w:pPr>
            <w:r>
              <w:rPr>
                <w:sz w:val="18"/>
                <w:szCs w:val="18"/>
              </w:rPr>
              <w:t xml:space="preserve">Responsables financiers, parlons-en 20 minutes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18 mars</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258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ROHAFYA and unpaid bills: invoices show in the patient's account with their payment status, and if the facility chooses, result details stay hidden until the invoice is paid (10% tolerance). Fewer arguments at the counter. [RDV]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18 mars</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224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Les impayés, les établissements en parlent peu en public et beaucoup en privé. Je ne promets pas de miracle. Je pense que les directeurs financiers devraient regarder de près l'option « résultats après règlement ». #Clinique</w:t>
            </w:r>
          </w:p>
        </w:tc>
      </w:tr>
    </w:tbl>
    <w:p>
      <w:pPr>
        <w:spacing w:after="60"/>
      </w:pPr>
    </w:p>
    <w:p>
      <w:pPr>
        <w:pStyle w:val="Heading4"/>
        <w:keepNext/>
      </w:pPr>
      <w:r>
        <w:t xml:space="preserve">Semaine 23 — du 22 au 28 mars 2027</w:t>
      </w:r>
      <w:r>
        <w:rPr>
          <w:b w:val="false"/>
          <w:bCs w:val="false"/>
          <w:color w:val="5B6577"/>
          <w:sz w:val="19"/>
          <w:szCs w:val="19"/>
        </w:rPr>
        <w:t xml:space="preserve">   Le suivi au long cours et la durée d'accès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23 mars</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24 mars, Journée mondiale de lutte contre la tuberculose. Le traitement dure des mois, et il est jalonné d'examens de contrôle. Chaque résultat compte, et chacun se lit à la lumière des précédents.</w:t>
            </w:r>
          </w:p>
          <w:p>
            <w:pPr>
              <w:spacing w:before="30" w:after="30" w:line="250"/>
            </w:pPr>
            <w:r>
              <w:rPr>
                <w:sz w:val="18"/>
                <w:szCs w:val="18"/>
              </w:rPr>
              <w:t xml:space="preserve">C'est vrai de beaucoup de suivis : tuberculose, VIH, diabète, insuffisance rénale, grossesse. Pour l'établissement qui réalise ces examens, la question n'est pas seulement de remettre un résultat. C'est de permettre au patient et à son médecin de les relire dans l'ordre.</w:t>
            </w:r>
          </w:p>
          <w:p>
            <w:pPr>
              <w:spacing w:before="30" w:after="30" w:line="250"/>
            </w:pPr>
            <w:r>
              <w:rPr>
                <w:sz w:val="18"/>
                <w:szCs w:val="18"/>
              </w:rPr>
              <w:t xml:space="preserve">Dans ROHAFYA, chaque résultat publié reste listé dans le compte du patient, classé par date et par établissement. C'est l'établissement qui fixe combien de temps le détail reste consultable.</w:t>
            </w:r>
          </w:p>
          <w:p>
            <w:pPr>
              <w:spacing w:before="30" w:after="30" w:line="250"/>
            </w:pPr>
            <w:r>
              <w:rPr>
                <w:sz w:val="18"/>
                <w:szCs w:val="18"/>
              </w:rPr>
              <w:t xml:space="preserve">Un établissement qui garde la mémoire des examens garde aussi ses patients.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23 mars</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de lutte contre la tuberculose, 24 mars.</w:t>
            </w:r>
          </w:p>
          <w:p>
            <w:pPr>
              <w:spacing w:before="30" w:after="30" w:line="250"/>
            </w:pPr>
            <w:r>
              <w:rPr>
                <w:sz w:val="18"/>
                <w:szCs w:val="18"/>
              </w:rPr>
              <w:t xml:space="preserve">Les suivis longs reposent sur une série d'examens, à relire dans l'ordre.</w:t>
            </w:r>
          </w:p>
          <w:p>
            <w:pPr>
              <w:spacing w:before="30" w:after="30" w:line="250"/>
            </w:pPr>
            <w:r>
              <w:rPr>
                <w:sz w:val="18"/>
                <w:szCs w:val="18"/>
              </w:rPr>
              <w:t xml:space="preserve">Dans ROHAFYA :</w:t>
            </w:r>
          </w:p>
          <w:p>
            <w:pPr>
              <w:spacing w:before="30" w:after="30" w:line="250"/>
            </w:pPr>
            <w:r>
              <w:rPr>
                <w:sz w:val="18"/>
                <w:szCs w:val="18"/>
              </w:rPr>
              <w:t xml:space="preserve">• chaque résultat publié reste listé, par date et par établissement ;</w:t>
            </w:r>
          </w:p>
          <w:p>
            <w:pPr>
              <w:spacing w:before="30" w:after="30" w:line="250"/>
            </w:pPr>
            <w:r>
              <w:rPr>
                <w:sz w:val="18"/>
                <w:szCs w:val="18"/>
              </w:rPr>
              <w:t xml:space="preserve">• le patient peut le partager à son médecin ;</w:t>
            </w:r>
          </w:p>
          <w:p>
            <w:pPr>
              <w:spacing w:before="30" w:after="30" w:line="250"/>
            </w:pPr>
            <w:r>
              <w:rPr>
                <w:sz w:val="18"/>
                <w:szCs w:val="18"/>
              </w:rPr>
              <w:t xml:space="preserve">• l'établissement fixe la durée d'accès au détail (90 jours par défaut, réglable).</w:t>
            </w:r>
          </w:p>
          <w:p>
            <w:pPr>
              <w:spacing w:before="30" w:after="30" w:line="250"/>
            </w:pPr>
            <w:r>
              <w:rPr>
                <w:sz w:val="18"/>
                <w:szCs w:val="18"/>
              </w:rPr>
              <w:t xml:space="preserve">Votre établissement devient celui qui garde la mémoire du suivi.</w:t>
            </w:r>
          </w:p>
          <w:p>
            <w:pPr>
              <w:spacing w:before="30" w:after="30" w:line="250"/>
            </w:pPr>
            <w:r>
              <w:rPr>
                <w:sz w:val="18"/>
                <w:szCs w:val="18"/>
              </w:rPr>
              <w:t xml:space="preserve">Explorez l'historique côté patient : [LIEN]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23 mars</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217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de lutte contre la tuberculose. Un suivi long, c'est une série d'examens à relire dans l'ordre. ROHAFYA classe chaque résultat publié par date et par établissement. #JournéeMondialeTuberculose #eSanté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23 mars</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218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En ce 24 mars, je pense aux patients sous traitement antituberculeux et à leurs examens de contrôle. L'établissement qui leur garde l'historique clair rend service à leur médecin, et se rend indispensable. #Tuberculose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25 mars</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 Combien de temps un résultat reste-t-il consultable ? » La réponse dans ROHAFYA : aussi longtemps que l'établissement le décide.</w:t>
            </w:r>
          </w:p>
          <w:p>
            <w:pPr>
              <w:spacing w:before="30" w:after="30" w:line="250"/>
            </w:pPr>
            <w:r>
              <w:rPr>
                <w:sz w:val="18"/>
                <w:szCs w:val="18"/>
              </w:rPr>
              <w:t xml:space="preserve">Par défaut, le détail d'un résultat reste accessible 90 jours après sa validation. Passé ce délai, le résultat reste listé dans le compte du patient avec la mention « Expiré », mais son détail est refusé.</w:t>
            </w:r>
          </w:p>
          <w:p>
            <w:pPr>
              <w:spacing w:before="30" w:after="30" w:line="250"/>
            </w:pPr>
            <w:r>
              <w:rPr>
                <w:sz w:val="18"/>
                <w:szCs w:val="18"/>
              </w:rPr>
              <w:t xml:space="preserve">Pourquoi un délai ? Parce que certains établissements souhaitent que l'accès en ligne serve à la remise, et que la conservation longue reste leur affaire. D'autres préfèrent un accès plus long, pour les patients suivis. Les deux choix sont légitimes.</w:t>
            </w:r>
          </w:p>
          <w:p>
            <w:pPr>
              <w:spacing w:before="30" w:after="30" w:line="250"/>
            </w:pPr>
            <w:r>
              <w:rPr>
                <w:sz w:val="18"/>
                <w:szCs w:val="18"/>
              </w:rPr>
              <w:t xml:space="preserve">C'est un réglage de la console, modifiable par l'administrateur. L'important est que la règle soit choisie et expliquée.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25 mars</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Durée d'accès aux résultats : l'établissement décide.</w:t>
            </w:r>
          </w:p>
          <w:p>
            <w:pPr>
              <w:spacing w:before="30" w:after="30" w:line="250"/>
            </w:pPr>
            <w:r>
              <w:rPr>
                <w:sz w:val="18"/>
                <w:szCs w:val="18"/>
              </w:rPr>
              <w:t xml:space="preserve">• 90 jours par défaut après validation, réglable par l'administrateur.</w:t>
            </w:r>
          </w:p>
          <w:p>
            <w:pPr>
              <w:spacing w:before="30" w:after="30" w:line="250"/>
            </w:pPr>
            <w:r>
              <w:rPr>
                <w:sz w:val="18"/>
                <w:szCs w:val="18"/>
              </w:rPr>
              <w:t xml:space="preserve">• Passé ce délai, le résultat reste listé avec la mention « Expiré » ; son détail est refusé.</w:t>
            </w:r>
          </w:p>
          <w:p>
            <w:pPr>
              <w:spacing w:before="30" w:after="30" w:line="250"/>
            </w:pPr>
            <w:r>
              <w:rPr>
                <w:sz w:val="18"/>
                <w:szCs w:val="18"/>
              </w:rPr>
              <w:t xml:space="preserve">• La règle s'applique à tous les patients de l'établissement, de façon égale.</w:t>
            </w:r>
          </w:p>
          <w:p>
            <w:pPr>
              <w:spacing w:before="30" w:after="30" w:line="250"/>
            </w:pPr>
            <w:r>
              <w:rPr>
                <w:sz w:val="18"/>
                <w:szCs w:val="18"/>
              </w:rPr>
              <w:t xml:space="preserve">Un accès court pour la remise, ou plus long pour les patients suivis : votre politique, appliquée par l'outil.</w:t>
            </w:r>
          </w:p>
          <w:p>
            <w:pPr>
              <w:spacing w:before="30" w:after="30" w:line="250"/>
            </w:pPr>
            <w:r>
              <w:rPr>
                <w:sz w:val="18"/>
                <w:szCs w:val="18"/>
              </w:rPr>
              <w:t xml:space="preserve">Parlez-en avec nous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25 mars</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251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How long can patients view a result? Your facility decides. By default, details stay accessible for 90 days after validation; after that the result is listed as "Expired". Adjustable by your administrator. [RDV] #HealthTech #Cameroon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25 mars</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226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On me demande combien de temps un résultat reste visible. Ma réponse : ce n'est pas à moi de décider, c'est à l'établissement. 90 jours par défaut, réglable. Ce qui compte, c'est que la règle soit choisie et expliquée. #eSanté</w:t>
            </w:r>
          </w:p>
        </w:tc>
      </w:tr>
    </w:tbl>
    <w:p>
      <w:pPr>
        <w:spacing w:after="60"/>
      </w:pPr>
    </w:p>
    <w:p>
      <w:pPr>
        <w:pStyle w:val="Heading4"/>
        <w:keepNext/>
      </w:pPr>
      <w:r>
        <w:t xml:space="preserve">Semaine 24 — du 29 mars au 4 avril 2027</w:t>
      </w:r>
      <w:r>
        <w:rPr>
          <w:b w:val="false"/>
          <w:bCs w:val="false"/>
          <w:color w:val="5B6577"/>
          <w:sz w:val="19"/>
          <w:szCs w:val="19"/>
        </w:rPr>
        <w:t xml:space="preserve">   Les factures, aussi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30 mars</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On parle toujours des résultats. Mais une bonne partie des appels et des passages à l'accueil concernent un autre document : la facture.</w:t>
            </w:r>
          </w:p>
          <w:p>
            <w:pPr>
              <w:spacing w:before="30" w:after="30" w:line="250"/>
            </w:pPr>
            <w:r>
              <w:rPr>
                <w:sz w:val="18"/>
                <w:szCs w:val="18"/>
              </w:rPr>
              <w:t xml:space="preserve">Un duplicata pour l'employeur. Une copie pour l'assurance. Une facture perdue au moment du remboursement. Un détail de produits demandé par la famille. Chaque demande prend quelques minutes, et elles s'additionnent.</w:t>
            </w:r>
          </w:p>
          <w:p>
            <w:pPr>
              <w:spacing w:before="30" w:after="30" w:line="250"/>
            </w:pPr>
            <w:r>
              <w:rPr>
                <w:sz w:val="18"/>
                <w:szCs w:val="18"/>
              </w:rPr>
              <w:t xml:space="preserve">Dans ROHAFYA, les factures de l'établissement apparaissent dans le compte du patient, avec le détail des produits et l'état de règlement. Le patient les retrouve seul, quand il en a besoin.</w:t>
            </w:r>
          </w:p>
          <w:p>
            <w:pPr>
              <w:spacing w:before="30" w:after="30" w:line="250"/>
            </w:pPr>
            <w:r>
              <w:rPr>
                <w:sz w:val="18"/>
                <w:szCs w:val="18"/>
              </w:rPr>
              <w:t xml:space="preserve">Pour l'établissement, ce sont des duplicatas en moins. Pour le service financier, une source de questions qui se tarit.</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30 mars</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factures, aussi.</w:t>
            </w:r>
          </w:p>
          <w:p>
            <w:pPr>
              <w:spacing w:before="30" w:after="30" w:line="250"/>
            </w:pPr>
            <w:r>
              <w:rPr>
                <w:sz w:val="18"/>
                <w:szCs w:val="18"/>
              </w:rPr>
              <w:t xml:space="preserve">Avec ROHAFYA, les factures envoyées par votre logiciel apparaissent dans le compte du patient :</w:t>
            </w:r>
          </w:p>
          <w:p>
            <w:pPr>
              <w:spacing w:before="30" w:after="30" w:line="250"/>
            </w:pPr>
            <w:r>
              <w:rPr>
                <w:sz w:val="18"/>
                <w:szCs w:val="18"/>
              </w:rPr>
              <w:t xml:space="preserve">• avec le détail des produits ;</w:t>
            </w:r>
          </w:p>
          <w:p>
            <w:pPr>
              <w:spacing w:before="30" w:after="30" w:line="250"/>
            </w:pPr>
            <w:r>
              <w:rPr>
                <w:sz w:val="18"/>
                <w:szCs w:val="18"/>
              </w:rPr>
              <w:t xml:space="preserve">• avec leur état de règlement ;</w:t>
            </w:r>
          </w:p>
          <w:p>
            <w:pPr>
              <w:spacing w:before="30" w:after="30" w:line="250"/>
            </w:pPr>
            <w:r>
              <w:rPr>
                <w:sz w:val="18"/>
                <w:szCs w:val="18"/>
              </w:rPr>
              <w:t xml:space="preserve">• établissement par établissement.</w:t>
            </w:r>
          </w:p>
          <w:p>
            <w:pPr>
              <w:spacing w:before="30" w:after="30" w:line="250"/>
            </w:pPr>
            <w:r>
              <w:rPr>
                <w:sz w:val="18"/>
                <w:szCs w:val="18"/>
              </w:rPr>
              <w:t xml:space="preserve">Moins de demandes de duplicata, moins de passages à l'accueil, des remboursements plus simples pour vos patients auprès de leur employeur ou de leur assurance.</w:t>
            </w:r>
          </w:p>
          <w:p>
            <w:pPr>
              <w:spacing w:before="30" w:after="30" w:line="250"/>
            </w:pPr>
            <w:r>
              <w:rPr>
                <w:sz w:val="18"/>
                <w:szCs w:val="18"/>
              </w:rPr>
              <w:t xml:space="preserve">Voyez l'écran des factures dans l'espace patient : [LIEN]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30 mars</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227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Duplicata pour l'employeur, copie pour l'assurance, facture perdue : autant de passages à l'accueil. Avec ROHAFYA, les factures de l'établissement sont dans le compte du patient, avec leur état de règlement. #Clinique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30 mars</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222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On pense résultats. Mais une bonne part des passages à l'accueil concerne une facture : un duplicata, une copie pour l'assurance. Dans ROHAFYA, le patient les retrouve seul. Ce sont des minutes rendues à l'accueil.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 avr.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Comment les factures arrivent-elles dans ROHAFYA ? Par le même chemin que les résultats.</w:t>
            </w:r>
          </w:p>
          <w:p>
            <w:pPr>
              <w:spacing w:before="30" w:after="30" w:line="250"/>
            </w:pPr>
            <w:r>
              <w:rPr>
                <w:sz w:val="18"/>
                <w:szCs w:val="18"/>
              </w:rPr>
              <w:t xml:space="preserve">Le logiciel de l'établissement envoie la facture à l'API, rattachée au numéro de dossier du patient : date, montant, produits, montant réglé. Dès que le dossier est rattaché à un compte, la facture apparaît.</w:t>
            </w:r>
          </w:p>
          <w:p>
            <w:pPr>
              <w:spacing w:before="30" w:after="30" w:line="250"/>
            </w:pPr>
            <w:r>
              <w:rPr>
                <w:sz w:val="18"/>
                <w:szCs w:val="18"/>
              </w:rPr>
              <w:t xml:space="preserve">Quand le règlement est enregistré dans le logiciel et renvoyé, l'état se met à jour. C'est aussi ce qui permet, si l'établissement le souhaite, de lever le masque des résultats après règlement.</w:t>
            </w:r>
          </w:p>
          <w:p>
            <w:pPr>
              <w:spacing w:before="30" w:after="30" w:line="250"/>
            </w:pPr>
            <w:r>
              <w:rPr>
                <w:sz w:val="18"/>
                <w:szCs w:val="18"/>
              </w:rPr>
              <w:t xml:space="preserve">Pour l'informaticien, c'est un format de plus à brancher, documenté et testable sur l'établissement de test. Pour le directeur financier, c'est une même vérité vue par l'établissement et par le patient.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 avr.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Les factures dans ROHAFYA, côté technique :</w:t>
            </w:r>
          </w:p>
          <w:p>
            <w:pPr>
              <w:spacing w:before="30" w:after="30" w:line="250"/>
            </w:pPr>
            <w:r>
              <w:rPr>
                <w:sz w:val="18"/>
                <w:szCs w:val="18"/>
              </w:rPr>
              <w:t xml:space="preserve">• Envoyées par le logiciel de l'établissement via l'API, rattachées au numéro de dossier.</w:t>
            </w:r>
          </w:p>
          <w:p>
            <w:pPr>
              <w:spacing w:before="30" w:after="30" w:line="250"/>
            </w:pPr>
            <w:r>
              <w:rPr>
                <w:sz w:val="18"/>
                <w:szCs w:val="18"/>
              </w:rPr>
              <w:t xml:space="preserve">• Date, montant, détail des produits, montant réglé.</w:t>
            </w:r>
          </w:p>
          <w:p>
            <w:pPr>
              <w:spacing w:before="30" w:after="30" w:line="250"/>
            </w:pPr>
            <w:r>
              <w:rPr>
                <w:sz w:val="18"/>
                <w:szCs w:val="18"/>
              </w:rPr>
              <w:t xml:space="preserve">• Mise à jour de l'état quand le règlement est renvoyé.</w:t>
            </w:r>
          </w:p>
          <w:p>
            <w:pPr>
              <w:spacing w:before="30" w:after="30" w:line="250"/>
            </w:pPr>
            <w:r>
              <w:rPr>
                <w:sz w:val="18"/>
                <w:szCs w:val="18"/>
              </w:rPr>
              <w:t xml:space="preserve">• Lien avec l'option « résultats après règlement ».</w:t>
            </w:r>
          </w:p>
          <w:p>
            <w:pPr>
              <w:spacing w:before="30" w:after="30" w:line="250"/>
            </w:pPr>
            <w:r>
              <w:rPr>
                <w:sz w:val="18"/>
                <w:szCs w:val="18"/>
              </w:rPr>
              <w:t xml:space="preserve">Une même information pour l'établissement et pour le patient.</w:t>
            </w:r>
          </w:p>
          <w:p>
            <w:pPr>
              <w:spacing w:before="30" w:after="30" w:line="250"/>
            </w:pPr>
            <w:r>
              <w:rPr>
                <w:sz w:val="18"/>
                <w:szCs w:val="18"/>
              </w:rPr>
              <w:t xml:space="preserve">Prochain webinaire : la remise des résultats et des factures, en direct. Inscription : [WEBINAIRE]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 avr.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272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Invoices reach ROHAFYA the same way as results: your software sends them through the API, linked to the patient record, with items and amount paid. Payment updates flow through, and can unlock results if you use "results after payment". [WEBINAIRE]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 avr.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179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L'intérêt des factures dans ROHAFYA, pour un directeur financier : le patient et l'établissement voient enfin le même montant. Moins de discussions, moins de duplicatas. #Clinique</w:t>
            </w:r>
          </w:p>
        </w:tc>
      </w:tr>
    </w:tbl>
    <w:p>
      <w:pPr>
        <w:spacing w:after="60"/>
      </w:pPr>
    </w:p>
    <w:p>
      <w:pPr>
        <w:pStyle w:val="Heading4"/>
        <w:keepNext/>
      </w:pPr>
      <w:r>
        <w:t xml:space="preserve">Semaine 25 — du 5 au 11 avril 2027</w:t>
      </w:r>
      <w:r>
        <w:rPr>
          <w:b w:val="false"/>
          <w:bCs w:val="false"/>
          <w:color w:val="5B6577"/>
          <w:sz w:val="19"/>
          <w:szCs w:val="19"/>
        </w:rPr>
        <w:t xml:space="preserve">   Journée mondiale de la santé : le temps des équipes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6 avr.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7 avril, Journée mondiale de la santé. On y parle d'accès aux soins, et c'est juste. Je voudrais y ajouter un mot sur le temps des équipes soignantes.</w:t>
            </w:r>
          </w:p>
          <w:p>
            <w:pPr>
              <w:spacing w:before="30" w:after="30" w:line="250"/>
            </w:pPr>
            <w:r>
              <w:rPr>
                <w:sz w:val="18"/>
                <w:szCs w:val="18"/>
              </w:rPr>
              <w:t xml:space="preserve">Dans un établissement, le temps d'un biologiste, d'un technicien ou d'une infirmière est la ressource la plus rare. Chaque minute passée à chercher un résultat dans un classeur, à répondre au téléphone ou à refaire une photocopie est une minute qui ne va pas au soin.</w:t>
            </w:r>
          </w:p>
          <w:p>
            <w:pPr>
              <w:spacing w:before="30" w:after="30" w:line="250"/>
            </w:pPr>
            <w:r>
              <w:rPr>
                <w:sz w:val="18"/>
                <w:szCs w:val="18"/>
              </w:rPr>
              <w:t xml:space="preserve">Je ne prétends pas que ROHAFYA soigne qui que ce soit. Il ne fait qu'une chose : il rend un peu de ce temps aux équipes, en faisant partir les résultats seuls vers les patients.</w:t>
            </w:r>
          </w:p>
          <w:p>
            <w:pPr>
              <w:spacing w:before="30" w:after="30" w:line="250"/>
            </w:pPr>
            <w:r>
              <w:rPr>
                <w:sz w:val="18"/>
                <w:szCs w:val="18"/>
              </w:rPr>
              <w:t xml:space="preserve">C'est modeste. Multiplié par chaque jour de l'année, ce n'est pas rien.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6 avr.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de la santé, 7 avril.</w:t>
            </w:r>
          </w:p>
          <w:p>
            <w:pPr>
              <w:spacing w:before="30" w:after="30" w:line="250"/>
            </w:pPr>
            <w:r>
              <w:rPr>
                <w:sz w:val="18"/>
                <w:szCs w:val="18"/>
              </w:rPr>
              <w:t xml:space="preserve">L'accès aux soins dépend aussi du temps des équipes. Chaque minute passée à chercher un résultat, répondre au téléphone ou refaire un duplicata est une minute retirée au soin.</w:t>
            </w:r>
          </w:p>
          <w:p>
            <w:pPr>
              <w:spacing w:before="30" w:after="30" w:line="250"/>
            </w:pPr>
            <w:r>
              <w:rPr>
                <w:sz w:val="18"/>
                <w:szCs w:val="18"/>
              </w:rPr>
              <w:t xml:space="preserve">ROHAFYA rend une partie de ce temps : les résultats et les factures partent seuls vers les patients, les demandes arrivent par écrit, la remise est tracée.</w:t>
            </w:r>
          </w:p>
          <w:p>
            <w:pPr>
              <w:spacing w:before="30" w:after="30" w:line="250"/>
            </w:pPr>
            <w:r>
              <w:rPr>
                <w:sz w:val="18"/>
                <w:szCs w:val="18"/>
              </w:rPr>
              <w:t xml:space="preserve">À toutes les équipes des établissements de santé : merci.</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6 avr.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220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de la santé. Chaque minute passée à chercher un résultat ou à répondre « ce n'est pas prêt » est retirée au soin. ROHAFYA rend ce temps aux équipes des établissements. #JournéeMondialeDeLaSanté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6 avr.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206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de la santé. Ce que je veux rendre aux établissements, c'est du temps d'équipe. Les minutes perdues dans les classeurs et au téléphone, multipliées par 365 jours, ce n'est pas rien.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8 avr.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Une question m'est souvent posée en démonstration : « Combien de temps cela fait-il gagner, exactement ? »</w:t>
            </w:r>
          </w:p>
          <w:p>
            <w:pPr>
              <w:spacing w:before="30" w:after="30" w:line="250"/>
            </w:pPr>
            <w:r>
              <w:rPr>
                <w:sz w:val="18"/>
                <w:szCs w:val="18"/>
              </w:rPr>
              <w:t xml:space="preserve">Je réponds honnêtement : je ne sais pas, pour votre établissement. Cela dépend de votre volume, de votre accueil, de la part de vos patients qui rattachent leur dossier.</w:t>
            </w:r>
          </w:p>
          <w:p>
            <w:pPr>
              <w:spacing w:before="30" w:after="30" w:line="250"/>
            </w:pPr>
            <w:r>
              <w:rPr>
                <w:sz w:val="18"/>
                <w:szCs w:val="18"/>
              </w:rPr>
              <w:t xml:space="preserve">C'est pour cela que l'essai commence par une semaine de relevé, et se termine par la même. Résultats non retirés, appels quotidiens « c'est prêt ? », temps moyen pour retrouver un ancien résultat. Le directeur compare, et décide.</w:t>
            </w:r>
          </w:p>
          <w:p>
            <w:pPr>
              <w:spacing w:before="30" w:after="30" w:line="250"/>
            </w:pPr>
            <w:r>
              <w:rPr>
                <w:sz w:val="18"/>
                <w:szCs w:val="18"/>
              </w:rPr>
              <w:t xml:space="preserve">Je préfère un chiffre mesuré chez vous à une promesse inventée chez moi. C'est aussi la seule façon de construire des témoignages qui tiennent.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8 avr.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 Combien de temps cela fait-il gagner ? »</w:t>
            </w:r>
          </w:p>
          <w:p>
            <w:pPr>
              <w:spacing w:before="30" w:after="30" w:line="250"/>
            </w:pPr>
            <w:r>
              <w:rPr>
                <w:sz w:val="18"/>
                <w:szCs w:val="18"/>
              </w:rPr>
              <w:t xml:space="preserve">La réponse honnête : nous le mesurons chez vous.</w:t>
            </w:r>
          </w:p>
          <w:p>
            <w:pPr>
              <w:spacing w:before="30" w:after="30" w:line="250"/>
            </w:pPr>
            <w:r>
              <w:rPr>
                <w:sz w:val="18"/>
                <w:szCs w:val="18"/>
              </w:rPr>
              <w:t xml:space="preserve">L'essai ROHAFYA commence et se termine par le même relevé d'une semaine :</w:t>
            </w:r>
          </w:p>
          <w:p>
            <w:pPr>
              <w:spacing w:before="30" w:after="30" w:line="250"/>
            </w:pPr>
            <w:r>
              <w:rPr>
                <w:sz w:val="18"/>
                <w:szCs w:val="18"/>
              </w:rPr>
              <w:t xml:space="preserve">• résultats non retirés après sept jours ;</w:t>
            </w:r>
          </w:p>
          <w:p>
            <w:pPr>
              <w:spacing w:before="30" w:after="30" w:line="250"/>
            </w:pPr>
            <w:r>
              <w:rPr>
                <w:sz w:val="18"/>
                <w:szCs w:val="18"/>
              </w:rPr>
              <w:t xml:space="preserve">• appels quotidiens « c'est prêt ? » ;</w:t>
            </w:r>
          </w:p>
          <w:p>
            <w:pPr>
              <w:spacing w:before="30" w:after="30" w:line="250"/>
            </w:pPr>
            <w:r>
              <w:rPr>
                <w:sz w:val="18"/>
                <w:szCs w:val="18"/>
              </w:rPr>
              <w:t xml:space="preserve">• temps moyen pour retrouver un ancien résultat.</w:t>
            </w:r>
          </w:p>
          <w:p>
            <w:pPr>
              <w:spacing w:before="30" w:after="30" w:line="250"/>
            </w:pPr>
            <w:r>
              <w:rPr>
                <w:sz w:val="18"/>
                <w:szCs w:val="18"/>
              </w:rPr>
              <w:t xml:space="preserve">Vous décidez sur vos propres chiffres, pas sur les nôtres.</w:t>
            </w:r>
          </w:p>
          <w:p>
            <w:pPr>
              <w:spacing w:before="30" w:after="30" w:line="250"/>
            </w:pPr>
            <w:r>
              <w:rPr>
                <w:sz w:val="18"/>
                <w:szCs w:val="18"/>
              </w:rPr>
              <w:t xml:space="preserve">Recevez la grille de relevé : [GUIDE]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8 avr.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252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"How much time will it save us?" Honest answer: we measure it in your facility. Every ROHAFYA trial starts and ends with the same one-week count: uncollected results, "is it ready?" calls, time to find an old result. [GUIDE]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8 avr.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200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Quand un directeur me demande combien de temps il gagnera, je réponds : « Je ne sais pas, mesurons-le chez vous. » Un chiffre mesuré dans son établissement vaut mieux que toutes mes promesses. #eSanté</w:t>
            </w:r>
          </w:p>
        </w:tc>
      </w:tr>
    </w:tbl>
    <w:p>
      <w:pPr>
        <w:spacing w:after="60"/>
      </w:pPr>
    </w:p>
    <w:p>
      <w:pPr>
        <w:pStyle w:val="Heading4"/>
        <w:keepNext/>
      </w:pPr>
      <w:r>
        <w:t xml:space="preserve">Semaine 26 — du 12 au 18 avril 2027</w:t>
      </w:r>
      <w:r>
        <w:rPr>
          <w:b w:val="false"/>
          <w:bCs w:val="false"/>
          <w:color w:val="5B6577"/>
          <w:sz w:val="19"/>
          <w:szCs w:val="19"/>
        </w:rPr>
        <w:t xml:space="preserve">   Six mois : le point d'étape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13 avr.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ROHAFYA a six mois. Le point d'étape, avec les vrais chiffres.</w:t>
            </w:r>
          </w:p>
          <w:p>
            <w:pPr>
              <w:spacing w:before="30" w:after="30" w:line="250"/>
            </w:pPr>
            <w:r>
              <w:rPr>
                <w:sz w:val="18"/>
                <w:szCs w:val="18"/>
              </w:rPr>
              <w:t xml:space="preserve">Établissements contactés : [NOMBRE], dans [NOMBRE] régions.</w:t>
            </w:r>
          </w:p>
          <w:p>
            <w:pPr>
              <w:spacing w:before="30" w:after="30" w:line="250"/>
            </w:pPr>
            <w:r>
              <w:rPr>
                <w:sz w:val="18"/>
                <w:szCs w:val="18"/>
              </w:rPr>
              <w:t xml:space="preserve">Démonstrations en visio : [NOMBRE].</w:t>
            </w:r>
          </w:p>
          <w:p>
            <w:pPr>
              <w:spacing w:before="30" w:after="30" w:line="250"/>
            </w:pPr>
            <w:r>
              <w:rPr>
                <w:sz w:val="18"/>
                <w:szCs w:val="18"/>
              </w:rPr>
              <w:t xml:space="preserve">Participants aux webinaires : [NOMBRE].</w:t>
            </w:r>
          </w:p>
          <w:p>
            <w:pPr>
              <w:spacing w:before="30" w:after="30" w:line="250"/>
            </w:pPr>
            <w:r>
              <w:rPr>
                <w:sz w:val="18"/>
                <w:szCs w:val="18"/>
              </w:rPr>
              <w:t xml:space="preserve">Essais menés : [NOMBRE]. Établissements abonnés : [NOMBRE].</w:t>
            </w:r>
          </w:p>
          <w:p>
            <w:pPr>
              <w:spacing w:before="30" w:after="30" w:line="250"/>
            </w:pPr>
            <w:r>
              <w:rPr>
                <w:sz w:val="18"/>
                <w:szCs w:val="18"/>
              </w:rPr>
              <w:t xml:space="preserve">Partenaires actifs : [NOMBRE].</w:t>
            </w:r>
          </w:p>
          <w:p>
            <w:pPr>
              <w:spacing w:before="30" w:after="30" w:line="250"/>
            </w:pPr>
            <w:r>
              <w:rPr>
                <w:sz w:val="18"/>
                <w:szCs w:val="18"/>
              </w:rPr>
              <w:t xml:space="preserve">Ce que j'ai appris de plus important : [VOTRE LEÇON].</w:t>
            </w:r>
          </w:p>
          <w:p>
            <w:pPr>
              <w:spacing w:before="30" w:after="30" w:line="250"/>
            </w:pPr>
            <w:r>
              <w:rPr>
                <w:sz w:val="18"/>
                <w:szCs w:val="18"/>
              </w:rPr>
              <w:t xml:space="preserve">Ce qui a mieux marché que prévu : [CE QUI A MARCHÉ].</w:t>
            </w:r>
          </w:p>
          <w:p>
            <w:pPr>
              <w:spacing w:before="30" w:after="30" w:line="250"/>
            </w:pPr>
            <w:r>
              <w:rPr>
                <w:sz w:val="18"/>
                <w:szCs w:val="18"/>
              </w:rPr>
              <w:t xml:space="preserve">Ce qui a moins bien marché : [CE QUI N'A PAS MARCHÉ], et ce que je change.</w:t>
            </w:r>
          </w:p>
          <w:p>
            <w:pPr>
              <w:spacing w:before="30" w:after="30" w:line="250"/>
            </w:pPr>
            <w:r>
              <w:rPr>
                <w:sz w:val="18"/>
                <w:szCs w:val="18"/>
              </w:rPr>
              <w:t xml:space="preserve">Merci aux directeurs qui ont pris le risque de l'essai avec quelqu'un qu'ils n'avaient jamais rencontré en personne. Votre confiance à distance est la meilleure preuve que cette méthode fonctionne.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13 avr.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ROHAFYA a six mois.</w:t>
            </w:r>
          </w:p>
          <w:p>
            <w:pPr>
              <w:spacing w:before="30" w:after="30" w:line="250"/>
            </w:pPr>
            <w:r>
              <w:rPr>
                <w:sz w:val="18"/>
                <w:szCs w:val="18"/>
              </w:rPr>
              <w:t xml:space="preserve">[NOMBRE] établissements contactés dans [NOMBRE] régions, [NOMBRE] démonstrations en visioconférence, [NOMBRE] essais menés, [NOMBRE] établissements abonnés.</w:t>
            </w:r>
          </w:p>
          <w:p>
            <w:pPr>
              <w:spacing w:before="30" w:after="30" w:line="250"/>
            </w:pPr>
            <w:r>
              <w:rPr>
                <w:sz w:val="18"/>
                <w:szCs w:val="18"/>
              </w:rPr>
              <w:t xml:space="preserve">Merci aux établissements fondateurs, qui construisent ROHAFYA avec nous et nous disent ce qui manque.</w:t>
            </w:r>
          </w:p>
          <w:p>
            <w:pPr>
              <w:spacing w:before="30" w:after="30" w:line="250"/>
            </w:pPr>
            <w:r>
              <w:rPr>
                <w:sz w:val="18"/>
                <w:szCs w:val="18"/>
              </w:rPr>
              <w:t xml:space="preserve">Pour les six prochains mois : les cliniques, et les éditeurs de logiciels qui veulent proposer ROHAFYA à leurs clients.</w:t>
            </w:r>
          </w:p>
          <w:p>
            <w:pPr>
              <w:spacing w:before="30" w:after="30" w:line="250"/>
            </w:pPr>
            <w:r>
              <w:rPr>
                <w:sz w:val="18"/>
                <w:szCs w:val="18"/>
              </w:rPr>
              <w:t xml:space="preserve">Parlons-en : [RDV]</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13 avr.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198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ROHAFYA a six mois : [NOMBRE] établissements contactés dans [NOMBRE] régions, [NOMBRE] essais menés, [NOMBRE] abonnés. Prochaine étape : les cliniques et les éditeurs de logiciels. #eSanté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13 avr.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178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Six mois de vente à distance. [NOMBRE] démos en visio, [NOMBRE] essais, [NOMBRE] clients. Ma leçon principale : [VOTRE LEÇON]. Le récit complet est sur LinkedIn. #Entrepreneuriat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15 avr.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Pour les six prochains mois, je cherche deux types d'interlocuteurs.</w:t>
            </w:r>
          </w:p>
          <w:p>
            <w:pPr>
              <w:spacing w:before="30" w:after="30" w:line="250"/>
            </w:pPr>
            <w:r>
              <w:rPr>
                <w:sz w:val="18"/>
                <w:szCs w:val="18"/>
              </w:rPr>
              <w:t xml:space="preserve">D'abord, des cliniques. Une clinique, c'est plusieurs services sous un même toit, des factures plus lourdes, des décisions à plusieurs. Les premiers bilans d'essai des laboratoires me permettent maintenant d'y arriver avec des chiffres.</w:t>
            </w:r>
          </w:p>
          <w:p>
            <w:pPr>
              <w:spacing w:before="30" w:after="30" w:line="250"/>
            </w:pPr>
            <w:r>
              <w:rPr>
                <w:sz w:val="18"/>
                <w:szCs w:val="18"/>
              </w:rPr>
              <w:t xml:space="preserve">Ensuite, des éditeurs de logiciels de laboratoire et de gestion d'établissement. Un éditeur qui branche son logiciel sur ROHAFYA offre un portail patient à tous ses clients, sans le développer. Pour moi, c'est plusieurs établissements d'un coup.</w:t>
            </w:r>
          </w:p>
          <w:p>
            <w:pPr>
              <w:spacing w:before="30" w:after="30" w:line="250"/>
            </w:pPr>
            <w:r>
              <w:rPr>
                <w:sz w:val="18"/>
                <w:szCs w:val="18"/>
              </w:rPr>
              <w:t xml:space="preserve">Si vous êtes l'un ou l'autre, ou si vous en connaissez un, je vous serais reconnaissant d'une mise en relation. C'est ainsi que la vente à distance va le plus vite.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15 avr.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Les six prochains mois de ROHAFYA.</w:t>
            </w:r>
          </w:p>
          <w:p>
            <w:pPr>
              <w:spacing w:before="30" w:after="30" w:line="250"/>
            </w:pPr>
            <w:r>
              <w:rPr>
                <w:sz w:val="18"/>
                <w:szCs w:val="18"/>
              </w:rPr>
              <w:t xml:space="preserve">Cliniques : un portail unique pour vos services, vos factures en ligne, l'option « résultats après règlement », un démarrage par un service pilote.</w:t>
            </w:r>
          </w:p>
          <w:p>
            <w:pPr>
              <w:spacing w:before="30" w:after="30" w:line="250"/>
            </w:pPr>
            <w:r>
              <w:rPr>
                <w:sz w:val="18"/>
                <w:szCs w:val="18"/>
              </w:rPr>
              <w:t xml:space="preserve">Éditeurs de logiciels : offrez à vos clients un portail patient sans le développer. Une intégration documentée, un établissement de test, une commission sur chaque abonnement.</w:t>
            </w:r>
          </w:p>
          <w:p>
            <w:pPr>
              <w:spacing w:before="30" w:after="30" w:line="250"/>
            </w:pPr>
            <w:r>
              <w:rPr>
                <w:sz w:val="18"/>
                <w:szCs w:val="18"/>
              </w:rPr>
              <w:t xml:space="preserve">Prenez rendez-vous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15 avr.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244 car.</w:t>
            </w:r>
          </w:p>
          <w:p>
            <w:pPr>
              <w:spacing w:before="0" w:after="20"/>
            </w:pPr>
            <w:r>
              <w:rPr>
                <w:b/>
                <w:bCs/>
                <w:color w:val="0C4562"/>
                <w:sz w:val="16"/>
                <w:szCs w:val="16"/>
              </w:rPr>
              <w:t xml:space="preserve">EN</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Next six months at ROHAFYA: clinics (one portal for every department, invoices online, a pilot ward first) and software vendors (give your clients a patient portal without building one). Let's talk: [RDV] #HealthTech #Cameroon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15 avr.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215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Pour les six prochains mois, je cherche des cliniques et des éditeurs de logiciels. Si vous en connaissez un, une mise en relation me fera gagner plus de temps que n'importe quelle publicité. Merci d'avance. #eSanté</w:t>
            </w:r>
          </w:p>
        </w:tc>
      </w:tr>
    </w:tbl>
    <w:p>
      <w:pPr>
        <w:spacing w:after="60"/>
      </w:pPr>
    </w:p>
    <w:p>
      <w:pPr>
        <w:pStyle w:val="Heading3"/>
        <w:keepNext/>
      </w:pPr>
      <w:bookmarkStart w:name="_Toc0107" w:id="107"/>
      <w:r>
        <w:t xml:space="preserve">B.3 Trimestre 3 — Intégration, éditeurs de logiciels, informaticiens, mise en service à distance (semaines 27 à 39)</w:t>
      </w:r>
      <w:bookmarkEnd w:id="107"/>
    </w:p>
    <w:p>
      <w:pPr>
        <w:pStyle w:val="Heading4"/>
        <w:keepNext/>
      </w:pPr>
      <w:r>
        <w:t xml:space="preserve">Semaine 27 — du 19 au 25 avril 2027</w:t>
      </w:r>
      <w:r>
        <w:rPr>
          <w:b w:val="false"/>
          <w:bCs w:val="false"/>
          <w:color w:val="5B6577"/>
          <w:sz w:val="19"/>
          <w:szCs w:val="19"/>
        </w:rPr>
        <w:t xml:space="preserve">   Le paludisme et le temps du résultat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20 avr.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25 avril, Journée mondiale de lutte contre le paludisme. Dans nos laboratoires, la goutte épaisse et le test de diagnostic rapide sont parmi les examens les plus demandés. Ce sont aussi ceux dont le résultat est le plus urgent.</w:t>
            </w:r>
          </w:p>
          <w:p>
            <w:pPr>
              <w:spacing w:before="30" w:after="30" w:line="250"/>
            </w:pPr>
            <w:r>
              <w:rPr>
                <w:sz w:val="18"/>
                <w:szCs w:val="18"/>
              </w:rPr>
              <w:t xml:space="preserve">Or le délai qui compte pour le patient n'est pas seulement le temps d'analyse. C'est le temps entre la validation du résultat et le moment où le médecin le lit. Ce temps-là dépend du trajet du patient, de l'heure de fermeture de l'accueil, de l'enveloppe oubliée sur la table.</w:t>
            </w:r>
          </w:p>
          <w:p>
            <w:pPr>
              <w:spacing w:before="30" w:after="30" w:line="250"/>
            </w:pPr>
            <w:r>
              <w:rPr>
                <w:sz w:val="18"/>
                <w:szCs w:val="18"/>
              </w:rPr>
              <w:t xml:space="preserve">Le laboratoire a fait sa part en quelques heures. Il ne maîtrise pas la suite.</w:t>
            </w:r>
          </w:p>
          <w:p>
            <w:pPr>
              <w:spacing w:before="30" w:after="30" w:line="250"/>
            </w:pPr>
            <w:r>
              <w:rPr>
                <w:sz w:val="18"/>
                <w:szCs w:val="18"/>
              </w:rPr>
              <w:t xml:space="preserve">Publier le résultat dès sa validation, c'est rendre au laboratoire la maîtrise de ce dernier kilomètre.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20 avr.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de lutte contre le paludisme, 25 avril.</w:t>
            </w:r>
          </w:p>
          <w:p>
            <w:pPr>
              <w:spacing w:before="30" w:after="30" w:line="250"/>
            </w:pPr>
            <w:r>
              <w:rPr>
                <w:sz w:val="18"/>
                <w:szCs w:val="18"/>
              </w:rPr>
              <w:t xml:space="preserve">Pour un examen urgent, le délai qui compte va jusqu'au moment où le médecin lit le résultat.</w:t>
            </w:r>
          </w:p>
          <w:p>
            <w:pPr>
              <w:spacing w:before="30" w:after="30" w:line="250"/>
            </w:pPr>
            <w:r>
              <w:rPr>
                <w:sz w:val="18"/>
                <w:szCs w:val="18"/>
              </w:rPr>
              <w:t xml:space="preserve">Avec ROHAFYA, le résultat validé par le laboratoire est publié dans le compte du patient, qui peut le partager immédiatement à son médecin. Plus d'attente de l'ouverture de l'accueil, plus d'enveloppe oubliée.</w:t>
            </w:r>
          </w:p>
          <w:p>
            <w:pPr>
              <w:spacing w:before="30" w:after="30" w:line="250"/>
            </w:pPr>
            <w:r>
              <w:rPr>
                <w:sz w:val="18"/>
                <w:szCs w:val="18"/>
              </w:rPr>
              <w:t xml:space="preserve">Le laboratoire maîtrise enfin le dernier kilomètre de son résultat.</w:t>
            </w:r>
          </w:p>
          <w:p>
            <w:pPr>
              <w:spacing w:before="30" w:after="30" w:line="250"/>
            </w:pPr>
            <w:r>
              <w:rPr>
                <w:sz w:val="18"/>
                <w:szCs w:val="18"/>
              </w:rPr>
              <w:t xml:space="preserve">Voyez le parcours dans la démonstration : [LIEN]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20 avr.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242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contre le paludisme. Le résultat d'une goutte épaisse est prêt en quelques heures. Le laboratoire devrait aussi maîtriser le temps qu'il met à atteindre le médecin. ROHAFYA le publie dès sa validation. #Paludisme #Laboratoire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20 avr.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213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 laboratoire valide une goutte épaisse en quelques heures. Puis le résultat attend le patient, l'accueil, l'enveloppe. Ce dernier kilomètre est celui que je veux rendre aux biologistes. #JournéeMondialePaludisme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22 avr.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Comment un résultat va-t-il du logiciel du laboratoire au compte du patient ? Le chemin est court.</w:t>
            </w:r>
          </w:p>
          <w:p>
            <w:pPr>
              <w:spacing w:before="30" w:after="30" w:line="250"/>
            </w:pPr>
            <w:r>
              <w:rPr>
                <w:sz w:val="18"/>
                <w:szCs w:val="18"/>
              </w:rPr>
              <w:t xml:space="preserve">Le biologiste valide le résultat dans son logiciel, comme aujourd'hui.</w:t>
            </w:r>
          </w:p>
          <w:p>
            <w:pPr>
              <w:spacing w:before="30" w:after="30" w:line="250"/>
            </w:pPr>
            <w:r>
              <w:rPr>
                <w:sz w:val="18"/>
                <w:szCs w:val="18"/>
              </w:rPr>
              <w:t xml:space="preserve">Le logiciel l'envoie à ROHAFYA, avec le numéro de dossier du patient, par un appel authentifié avec la clé de l'établissement.</w:t>
            </w:r>
          </w:p>
          <w:p>
            <w:pPr>
              <w:spacing w:before="30" w:after="30" w:line="250"/>
            </w:pPr>
            <w:r>
              <w:rPr>
                <w:sz w:val="18"/>
                <w:szCs w:val="18"/>
              </w:rPr>
              <w:t xml:space="preserve">Si ce dossier est rattaché à un compte, le résultat y apparaît. Sinon, il attend le rattachement : dès que le patient scanne son QR code, il retrouve tous ses résultats déjà publiés.</w:t>
            </w:r>
          </w:p>
          <w:p>
            <w:pPr>
              <w:spacing w:before="30" w:after="30" w:line="250"/>
            </w:pPr>
            <w:r>
              <w:rPr>
                <w:sz w:val="18"/>
                <w:szCs w:val="18"/>
              </w:rPr>
              <w:t xml:space="preserve">Rien ne change dans le travail du laboratoire. C'est le point que je mets en avant devant chaque biologiste : ROHAFYA se branche derrière la validation, jamais avant.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22 avr.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Du logiciel au patient, en trois étapes :</w:t>
            </w:r>
          </w:p>
          <w:p>
            <w:pPr>
              <w:spacing w:before="30" w:after="30" w:line="250"/>
            </w:pPr>
            <w:r>
              <w:rPr>
                <w:sz w:val="18"/>
                <w:szCs w:val="18"/>
              </w:rPr>
              <w:t xml:space="preserve">1. Le biologiste valide le résultat dans son logiciel, comme aujourd'hui.</w:t>
            </w:r>
          </w:p>
          <w:p>
            <w:pPr>
              <w:spacing w:before="30" w:after="30" w:line="250"/>
            </w:pPr>
            <w:r>
              <w:rPr>
                <w:sz w:val="18"/>
                <w:szCs w:val="18"/>
              </w:rPr>
              <w:t xml:space="preserve">2. Le logiciel l'envoie à ROHAFYA avec le numéro de dossier, authentifié par la clé de l'établissement.</w:t>
            </w:r>
          </w:p>
          <w:p>
            <w:pPr>
              <w:spacing w:before="30" w:after="30" w:line="250"/>
            </w:pPr>
            <w:r>
              <w:rPr>
                <w:sz w:val="18"/>
                <w:szCs w:val="18"/>
              </w:rPr>
              <w:t xml:space="preserve">3. Le résultat apparaît dans le compte du patient rattaché ; sinon, il l'attend.</w:t>
            </w:r>
          </w:p>
          <w:p>
            <w:pPr>
              <w:spacing w:before="30" w:after="30" w:line="250"/>
            </w:pPr>
            <w:r>
              <w:rPr>
                <w:sz w:val="18"/>
                <w:szCs w:val="18"/>
              </w:rPr>
              <w:t xml:space="preserve">ROHAFYA se branche après la validation. Votre circuit de travail ne change pas.</w:t>
            </w:r>
          </w:p>
          <w:p>
            <w:pPr>
              <w:spacing w:before="30" w:after="30" w:line="250"/>
            </w:pPr>
            <w:r>
              <w:rPr>
                <w:sz w:val="18"/>
                <w:szCs w:val="18"/>
              </w:rPr>
              <w:t xml:space="preserve">Informaticiens : demandez la documentation : [WHATSAPP]</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22 avr.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252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From lab software to patient in three steps: the biologist validates as usual, the software sends the result to ROHAFYA with the record number and the facility API key, and it appears in the linked patient account. Nothing changes upstream.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22 avr.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210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 le répète à chaque biologiste : ROHAFYA se branche après la validation, jamais avant. Le logiciel envoie ce qui est validé, rien d'autre. Le circuit de travail du laboratoire ne change pas. #BiologieMédicale</w:t>
            </w:r>
          </w:p>
        </w:tc>
      </w:tr>
    </w:tbl>
    <w:p>
      <w:pPr>
        <w:spacing w:after="60"/>
      </w:pPr>
    </w:p>
    <w:p>
      <w:pPr>
        <w:pStyle w:val="Heading4"/>
        <w:keepNext/>
      </w:pPr>
      <w:r>
        <w:t xml:space="preserve">Semaine 28 — du 26 avril au 2 mai 2027</w:t>
      </w:r>
      <w:r>
        <w:rPr>
          <w:b w:val="false"/>
          <w:bCs w:val="false"/>
          <w:color w:val="5B6577"/>
          <w:sz w:val="19"/>
          <w:szCs w:val="19"/>
        </w:rPr>
        <w:t xml:space="preserve">   Brancher son logiciel à ROHAFYA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27 avr.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 Sans changer de logiciel. » C'est la promesse que je fais à chaque établissement, et c'est aussi celle qui demande le plus d'explications.</w:t>
            </w:r>
          </w:p>
          <w:p>
            <w:pPr>
              <w:spacing w:before="30" w:after="30" w:line="250"/>
            </w:pPr>
            <w:r>
              <w:rPr>
                <w:sz w:val="18"/>
                <w:szCs w:val="18"/>
              </w:rPr>
              <w:t xml:space="preserve">Un laboratoire a souvent investi des années dans son logiciel : paramétrage, habitudes, historique. Lui demander d'en changer pour remettre ses résultats en ligne serait absurde. C'est pourtant ce que proposent beaucoup de portails, liés à un seul éditeur.</w:t>
            </w:r>
          </w:p>
          <w:p>
            <w:pPr>
              <w:spacing w:before="30" w:after="30" w:line="250"/>
            </w:pPr>
            <w:r>
              <w:rPr>
                <w:sz w:val="18"/>
                <w:szCs w:val="18"/>
              </w:rPr>
              <w:t xml:space="preserve">ROHAFYA fait l'inverse. Il reçoit les données du logiciel existant, quel qu'il soit, dès lors que ce logiciel peut les envoyer. Et un même patient retrouve dans un seul compte les résultats de plusieurs établissements, équipés de logiciels différents.</w:t>
            </w:r>
          </w:p>
          <w:p>
            <w:pPr>
              <w:spacing w:before="30" w:after="30" w:line="250"/>
            </w:pPr>
            <w:r>
              <w:rPr>
                <w:sz w:val="18"/>
                <w:szCs w:val="18"/>
              </w:rPr>
              <w:t xml:space="preserve">La question à poser à votre informaticien n'est donc pas « faut-il changer ? », mais « que peut exporter notre logiciel ? ».</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27 avr.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Sans changer de logiciel.</w:t>
            </w:r>
          </w:p>
          <w:p>
            <w:pPr>
              <w:spacing w:before="30" w:after="30" w:line="250"/>
            </w:pPr>
            <w:r>
              <w:rPr>
                <w:sz w:val="18"/>
                <w:szCs w:val="18"/>
              </w:rPr>
              <w:t xml:space="preserve">ROHAFYA reçoit les données de votre logiciel actuel :</w:t>
            </w:r>
          </w:p>
          <w:p>
            <w:pPr>
              <w:spacing w:before="30" w:after="30" w:line="250"/>
            </w:pPr>
            <w:r>
              <w:rPr>
                <w:sz w:val="18"/>
                <w:szCs w:val="18"/>
              </w:rPr>
              <w:t xml:space="preserve">• pas de migration, pas de nouvelle saisie ;</w:t>
            </w:r>
          </w:p>
          <w:p>
            <w:pPr>
              <w:spacing w:before="30" w:after="30" w:line="250"/>
            </w:pPr>
            <w:r>
              <w:rPr>
                <w:sz w:val="18"/>
                <w:szCs w:val="18"/>
              </w:rPr>
              <w:t xml:space="preserve">• votre paramétrage et vos habitudes restent en place ;</w:t>
            </w:r>
          </w:p>
          <w:p>
            <w:pPr>
              <w:spacing w:before="30" w:after="30" w:line="250"/>
            </w:pPr>
            <w:r>
              <w:rPr>
                <w:sz w:val="18"/>
                <w:szCs w:val="18"/>
              </w:rPr>
              <w:t xml:space="preserve">• vos patients retrouvent vos résultats à côté de ceux des autres établissements équipés, quel que soit leur logiciel.</w:t>
            </w:r>
          </w:p>
          <w:p>
            <w:pPr>
              <w:spacing w:before="30" w:after="30" w:line="250"/>
            </w:pPr>
            <w:r>
              <w:rPr>
                <w:sz w:val="18"/>
                <w:szCs w:val="18"/>
              </w:rPr>
              <w:t xml:space="preserve">La seule question à poser à votre informaticien : que peut exporter notre logiciel ?</w:t>
            </w:r>
          </w:p>
          <w:p>
            <w:pPr>
              <w:spacing w:before="30" w:after="30" w:line="250"/>
            </w:pPr>
            <w:r>
              <w:rPr>
                <w:sz w:val="18"/>
                <w:szCs w:val="18"/>
              </w:rPr>
              <w:t xml:space="preserve">Posez-la-nous aussi : [WHATSAPP]</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27 avr.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204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 Sans changer de logiciel » : ROHAFYA reçoit les données du logiciel existant de l'établissement. La seule question à poser à votre informaticien : que peut exporter notre logiciel ? #Laboratoire #eSanté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27 avr.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213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Demander à un laboratoire de changer de logiciel pour mettre ses résultats en ligne serait absurde. ROHAFYA fait l'inverse : il se branche sur ce qui existe. C'est la promesse que je défends à chaque démo.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29 avr.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Il existe aujourd'hui deux façons de brancher un logiciel à ROHAFYA, et une troisième en préparation.</w:t>
            </w:r>
          </w:p>
          <w:p>
            <w:pPr>
              <w:spacing w:before="30" w:after="30" w:line="250"/>
            </w:pPr>
            <w:r>
              <w:rPr>
                <w:sz w:val="18"/>
                <w:szCs w:val="18"/>
              </w:rPr>
              <w:t xml:space="preserve">Le format ROHAFYA : le logiciel envoie des données simples (patients, résultats, factures) à une API documentée. C'est la voie la plus rapide pour un logiciel local.</w:t>
            </w:r>
          </w:p>
          <w:p>
            <w:pPr>
              <w:spacing w:before="30" w:after="30" w:line="250"/>
            </w:pPr>
            <w:r>
              <w:rPr>
                <w:sz w:val="18"/>
                <w:szCs w:val="18"/>
              </w:rPr>
              <w:t xml:space="preserve">La norme HL7 FHIR R4 : le logiciel envoie des ressources standard. C'est la voie des systèmes qui parlent déjà FHIR, et la garantie de ne pas être enfermé.</w:t>
            </w:r>
          </w:p>
          <w:p>
            <w:pPr>
              <w:spacing w:before="30" w:after="30" w:line="250"/>
            </w:pPr>
            <w:r>
              <w:rPr>
                <w:sz w:val="18"/>
                <w:szCs w:val="18"/>
              </w:rPr>
              <w:t xml:space="preserve">L'import de comptes rendus PDF, pour les établissements dont le logiciel n'exporte rien. La fonction est développée ; elle n'est pas encore ouverte. État actuel : [ÉTAT DE L'IMPORT PDF].</w:t>
            </w:r>
          </w:p>
          <w:p>
            <w:pPr>
              <w:spacing w:before="30" w:after="30" w:line="250"/>
            </w:pPr>
            <w:r>
              <w:rPr>
                <w:sz w:val="18"/>
                <w:szCs w:val="18"/>
              </w:rPr>
              <w:t xml:space="preserve">Je préfère vous dire ce qui existe, et ce qui n'existe pas encore.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29 avr.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Brancher votre logiciel à ROHAFYA :</w:t>
            </w:r>
          </w:p>
          <w:p>
            <w:pPr>
              <w:spacing w:before="30" w:after="30" w:line="250"/>
            </w:pPr>
            <w:r>
              <w:rPr>
                <w:sz w:val="18"/>
                <w:szCs w:val="18"/>
              </w:rPr>
              <w:t xml:space="preserve">1. Format ROHAFYA : une API documentée pour envoyer patients, résultats et factures.</w:t>
            </w:r>
          </w:p>
          <w:p>
            <w:pPr>
              <w:spacing w:before="30" w:after="30" w:line="250"/>
            </w:pPr>
            <w:r>
              <w:rPr>
                <w:sz w:val="18"/>
                <w:szCs w:val="18"/>
              </w:rPr>
              <w:t xml:space="preserve">2. HL7 FHIR R4 : des ressources standard, pour les systèmes qui parlent déjà FHIR.</w:t>
            </w:r>
          </w:p>
          <w:p>
            <w:pPr>
              <w:spacing w:before="30" w:after="30" w:line="250"/>
            </w:pPr>
            <w:r>
              <w:rPr>
                <w:sz w:val="18"/>
                <w:szCs w:val="18"/>
              </w:rPr>
              <w:t xml:space="preserve">3. Import de comptes rendus PDF : développé, pas encore ouvert. État actuel : [ÉTAT DE L'IMPORT PDF].</w:t>
            </w:r>
          </w:p>
          <w:p>
            <w:pPr>
              <w:spacing w:before="30" w:after="30" w:line="250"/>
            </w:pPr>
            <w:r>
              <w:rPr>
                <w:sz w:val="18"/>
                <w:szCs w:val="18"/>
              </w:rPr>
              <w:t xml:space="preserve">La même clé d'API sert aux deux premières voies, testables sur un établissement de test avec des données fictives.</w:t>
            </w:r>
          </w:p>
          <w:p>
            <w:pPr>
              <w:spacing w:before="30" w:after="30" w:line="250"/>
            </w:pPr>
            <w:r>
              <w:rPr>
                <w:sz w:val="18"/>
                <w:szCs w:val="18"/>
              </w:rPr>
              <w:t xml:space="preserve">Demandez la documentation : [WHATSAPP]</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29 avr.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242 car.</w:t>
            </w:r>
          </w:p>
          <w:p>
            <w:pPr>
              <w:spacing w:before="0" w:after="20"/>
            </w:pPr>
            <w:r>
              <w:rPr>
                <w:b/>
                <w:bCs/>
                <w:color w:val="0C4562"/>
                <w:sz w:val="16"/>
                <w:szCs w:val="16"/>
              </w:rPr>
              <w:t xml:space="preserve">EN</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Two ways to connect your software to ROHAFYA today: our documented JSON API, or HL7 FHIR R4 resources. PDF report import is built but not yet open (current status: [ÉTAT DE L'IMPORT PDF]). Ask for the docs: [WHATSAPP]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29 avr.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222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Deux voies existent pour brancher un logiciel à ROHAFYA : notre format et FHIR. La troisième, l'import PDF, est prête mais pas ouverte : [ÉTAT DE L'IMPORT PDF]. Je préfère le dire que de vendre ce qui n'existe pas. #eSanté</w:t>
            </w:r>
          </w:p>
        </w:tc>
      </w:tr>
    </w:tbl>
    <w:p>
      <w:pPr>
        <w:spacing w:after="60"/>
      </w:pPr>
    </w:p>
    <w:p>
      <w:pPr>
        <w:pStyle w:val="Heading4"/>
        <w:keepNext/>
      </w:pPr>
      <w:r>
        <w:t xml:space="preserve">Semaine 29 — du 3 au 9 mai 2027</w:t>
      </w:r>
      <w:r>
        <w:rPr>
          <w:b w:val="false"/>
          <w:bCs w:val="false"/>
          <w:color w:val="5B6577"/>
          <w:sz w:val="19"/>
          <w:szCs w:val="19"/>
        </w:rPr>
        <w:t xml:space="preserve">   Éditeurs de logiciels : un partenariat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4 mai</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Je m'adresse aujourd'hui aux éditeurs de logiciels de laboratoire et de gestion d'établissement qui travaillent au Cameroun.</w:t>
            </w:r>
          </w:p>
          <w:p>
            <w:pPr>
              <w:spacing w:before="30" w:after="30" w:line="250"/>
            </w:pPr>
            <w:r>
              <w:rPr>
                <w:sz w:val="18"/>
                <w:szCs w:val="18"/>
              </w:rPr>
              <w:t xml:space="preserve">Vos clients vous demandent sûrement un portail patient. Le construire, l'héberger, le sécuriser et le maintenir est un projet à part entière, qui n'est pas votre cœur de métier.</w:t>
            </w:r>
          </w:p>
          <w:p>
            <w:pPr>
              <w:spacing w:before="30" w:after="30" w:line="250"/>
            </w:pPr>
            <w:r>
              <w:rPr>
                <w:sz w:val="18"/>
                <w:szCs w:val="18"/>
              </w:rPr>
              <w:t xml:space="preserve">ROHAFYA peut être ce portail. Votre logiciel envoie les résultats et les factures validés, et vos clients obtiennent un service de remise en ligne, avec QR code sur la facture, journal et console d'administration.</w:t>
            </w:r>
          </w:p>
          <w:p>
            <w:pPr>
              <w:spacing w:before="30" w:after="30" w:line="250"/>
            </w:pPr>
            <w:r>
              <w:rPr>
                <w:sz w:val="18"/>
                <w:szCs w:val="18"/>
              </w:rPr>
              <w:t xml:space="preserve">Pour moi, un éditeur convaincu ouvre plusieurs établissements à la fois. Pour vous, c'est un service de plus, sans développement lourd, et une commission sur chaque abonnement.</w:t>
            </w:r>
          </w:p>
          <w:p>
            <w:pPr>
              <w:spacing w:before="30" w:after="30" w:line="250"/>
            </w:pPr>
            <w:r>
              <w:rPr>
                <w:sz w:val="18"/>
                <w:szCs w:val="18"/>
              </w:rPr>
              <w:t xml:space="preserve">Si vous êtes éditeur, ou si vous en connaissez un, parlons-en.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4 mai</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Éditeurs de logiciels de santé : offrez un portail patient à vos clients, sans le développer.</w:t>
            </w:r>
          </w:p>
          <w:p>
            <w:pPr>
              <w:spacing w:before="30" w:after="30" w:line="250"/>
            </w:pPr>
            <w:r>
              <w:rPr>
                <w:sz w:val="18"/>
                <w:szCs w:val="18"/>
              </w:rPr>
              <w:t xml:space="preserve">• Votre logiciel envoie résultats et factures via l'API ROHAFYA ou FHIR R4.</w:t>
            </w:r>
          </w:p>
          <w:p>
            <w:pPr>
              <w:spacing w:before="30" w:after="30" w:line="250"/>
            </w:pPr>
            <w:r>
              <w:rPr>
                <w:sz w:val="18"/>
                <w:szCs w:val="18"/>
              </w:rPr>
              <w:t xml:space="preserve">• Vos clients obtiennent QR codes, console d'administration, journal, demandes en ligne.</w:t>
            </w:r>
          </w:p>
          <w:p>
            <w:pPr>
              <w:spacing w:before="30" w:after="30" w:line="250"/>
            </w:pPr>
            <w:r>
              <w:rPr>
                <w:sz w:val="18"/>
                <w:szCs w:val="18"/>
              </w:rPr>
              <w:t xml:space="preserve">• Nous fournissons la documentation, un établissement de test et un accompagnement technique.</w:t>
            </w:r>
          </w:p>
          <w:p>
            <w:pPr>
              <w:spacing w:before="30" w:after="30" w:line="250"/>
            </w:pPr>
            <w:r>
              <w:rPr>
                <w:sz w:val="18"/>
                <w:szCs w:val="18"/>
              </w:rPr>
              <w:t xml:space="preserve">• Vous percevez une commission sur chaque établissement abonné.</w:t>
            </w:r>
          </w:p>
          <w:p>
            <w:pPr>
              <w:spacing w:before="30" w:after="30" w:line="250"/>
            </w:pPr>
            <w:r>
              <w:rPr>
                <w:sz w:val="18"/>
                <w:szCs w:val="18"/>
              </w:rPr>
              <w:t xml:space="preserve">Une intégration, tous vos clients.</w:t>
            </w:r>
          </w:p>
          <w:p>
            <w:pPr>
              <w:spacing w:before="30" w:after="30" w:line="250"/>
            </w:pPr>
            <w:r>
              <w:rPr>
                <w:sz w:val="18"/>
                <w:szCs w:val="18"/>
              </w:rPr>
              <w:t xml:space="preserve">Parlons-en 30 minutes : [RDV]</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4 mai</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248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Éditeurs de logiciels de laboratoire : vos clients veulent un portail patient. ROHAFYA peut l'être, branché sur votre logiciel, sans développement lourd de votre côté. Une intégration, tous vos clients. [RDV] #HealthTech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4 mai</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222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Message aux éditeurs de logiciels de laboratoire au Cameroun : vos clients vous demandent un portail patient. Je l'ai construit. Branchez-vous dessus, et proposons-le ensemble. Mes messages privés sont ouverts. #DevAfrique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6 mai</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je propose concrètement à un éditeur de logiciel qui accepte de brancher son produit sur ROHAFYA.</w:t>
            </w:r>
          </w:p>
          <w:p>
            <w:pPr>
              <w:spacing w:before="30" w:after="30" w:line="250"/>
            </w:pPr>
            <w:r>
              <w:rPr>
                <w:sz w:val="18"/>
                <w:szCs w:val="18"/>
              </w:rPr>
              <w:t xml:space="preserve">La documentation complète de l'API, en format ROHAFYA et en FHIR R4.</w:t>
            </w:r>
          </w:p>
          <w:p>
            <w:pPr>
              <w:spacing w:before="30" w:after="30" w:line="250"/>
            </w:pPr>
            <w:r>
              <w:rPr>
                <w:sz w:val="18"/>
                <w:szCs w:val="18"/>
              </w:rPr>
              <w:t xml:space="preserve">Un établissement de test, avec une clé dédiée et des jeux de données fictives, pour développer sans toucher aux données réelles.</w:t>
            </w:r>
          </w:p>
          <w:p>
            <w:pPr>
              <w:spacing w:before="30" w:after="30" w:line="250"/>
            </w:pPr>
            <w:r>
              <w:rPr>
                <w:sz w:val="18"/>
                <w:szCs w:val="18"/>
              </w:rPr>
              <w:t xml:space="preserve">Mon temps : des sessions en visio avec vos développeurs pendant l'intégration.</w:t>
            </w:r>
          </w:p>
          <w:p>
            <w:pPr>
              <w:spacing w:before="30" w:after="30" w:line="250"/>
            </w:pPr>
            <w:r>
              <w:rPr>
                <w:sz w:val="18"/>
                <w:szCs w:val="18"/>
              </w:rPr>
              <w:t xml:space="preserve">Un webinaire commun, pour présenter l'intégration à vos clients.</w:t>
            </w:r>
          </w:p>
          <w:p>
            <w:pPr>
              <w:spacing w:before="30" w:after="30" w:line="250"/>
            </w:pPr>
            <w:r>
              <w:rPr>
                <w:sz w:val="18"/>
                <w:szCs w:val="18"/>
              </w:rPr>
              <w:t xml:space="preserve">La mention « logiciel compatible » dans toute notre communication.</w:t>
            </w:r>
          </w:p>
          <w:p>
            <w:pPr>
              <w:spacing w:before="30" w:after="30" w:line="250"/>
            </w:pPr>
            <w:r>
              <w:rPr>
                <w:sz w:val="18"/>
                <w:szCs w:val="18"/>
              </w:rPr>
              <w:t xml:space="preserve">Une commission sur chaque abonnement de vos clients, fixée par écrit.</w:t>
            </w:r>
          </w:p>
          <w:p>
            <w:pPr>
              <w:spacing w:before="30" w:after="30" w:line="250"/>
            </w:pPr>
            <w:r>
              <w:rPr>
                <w:sz w:val="18"/>
                <w:szCs w:val="18"/>
              </w:rPr>
              <w:t xml:space="preserve">En retour, je vous demande une seule chose : présenter ROHAFYA loyalement, sans promettre ce qui n'est pas ouvert.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6 mai</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 programme partenaires éditeurs ROHAFYA :</w:t>
            </w:r>
          </w:p>
          <w:p>
            <w:pPr>
              <w:spacing w:before="30" w:after="30" w:line="250"/>
            </w:pPr>
            <w:r>
              <w:rPr>
                <w:sz w:val="18"/>
                <w:szCs w:val="18"/>
              </w:rPr>
              <w:t xml:space="preserve">• Documentation de l'API (format ROHAFYA et HL7 FHIR R4).</w:t>
            </w:r>
          </w:p>
          <w:p>
            <w:pPr>
              <w:spacing w:before="30" w:after="30" w:line="250"/>
            </w:pPr>
            <w:r>
              <w:rPr>
                <w:sz w:val="18"/>
                <w:szCs w:val="18"/>
              </w:rPr>
              <w:t xml:space="preserve">• Établissement de test et données fictives.</w:t>
            </w:r>
          </w:p>
          <w:p>
            <w:pPr>
              <w:spacing w:before="30" w:after="30" w:line="250"/>
            </w:pPr>
            <w:r>
              <w:rPr>
                <w:sz w:val="18"/>
                <w:szCs w:val="18"/>
              </w:rPr>
              <w:t xml:space="preserve">• Accompagnement technique en visio pendant l'intégration.</w:t>
            </w:r>
          </w:p>
          <w:p>
            <w:pPr>
              <w:spacing w:before="30" w:after="30" w:line="250"/>
            </w:pPr>
            <w:r>
              <w:rPr>
                <w:sz w:val="18"/>
                <w:szCs w:val="18"/>
              </w:rPr>
              <w:t xml:space="preserve">• Webinaire commun pour vos clients.</w:t>
            </w:r>
          </w:p>
          <w:p>
            <w:pPr>
              <w:spacing w:before="30" w:after="30" w:line="250"/>
            </w:pPr>
            <w:r>
              <w:rPr>
                <w:sz w:val="18"/>
                <w:szCs w:val="18"/>
              </w:rPr>
              <w:t xml:space="preserve">• Mention « logiciel compatible ».</w:t>
            </w:r>
          </w:p>
          <w:p>
            <w:pPr>
              <w:spacing w:before="30" w:after="30" w:line="250"/>
            </w:pPr>
            <w:r>
              <w:rPr>
                <w:sz w:val="18"/>
                <w:szCs w:val="18"/>
              </w:rPr>
              <w:t xml:space="preserve">• Commission sur chaque abonnement, par accord écrit.</w:t>
            </w:r>
          </w:p>
          <w:p>
            <w:pPr>
              <w:spacing w:before="30" w:after="30" w:line="250"/>
            </w:pPr>
            <w:r>
              <w:rPr>
                <w:sz w:val="18"/>
                <w:szCs w:val="18"/>
              </w:rPr>
              <w:t xml:space="preserve">Le prochain webinaire est consacré aux informaticiens et aux éditeurs : [WEBINAIRE]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6 mai</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276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Our software vendor partner programme: full API docs (JSON and HL7 FHIR R4), a test facility with fictitious data, remote technical support, a joint webinar for your clients, "compatible software" listing, and a commission per subscription. [WEBINAIRE]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6 mai</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215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À un éditeur partenaire, je ne demande qu'une chose : présenter ROHAFYA loyalement, sans promettre ce qui n'est pas ouvert. En échange : documentation, établissement de test, mon temps et une commission. #DevAfrique</w:t>
            </w:r>
          </w:p>
        </w:tc>
      </w:tr>
    </w:tbl>
    <w:p>
      <w:pPr>
        <w:spacing w:after="60"/>
      </w:pPr>
    </w:p>
    <w:p>
      <w:pPr>
        <w:pStyle w:val="Heading4"/>
        <w:keepNext/>
      </w:pPr>
      <w:r>
        <w:t xml:space="preserve">Semaine 30 — du 10 au 16 mai 2027</w:t>
      </w:r>
      <w:r>
        <w:rPr>
          <w:b w:val="false"/>
          <w:bCs w:val="false"/>
          <w:color w:val="5B6577"/>
          <w:sz w:val="19"/>
          <w:szCs w:val="19"/>
        </w:rPr>
        <w:t xml:space="preserve">   FHIR, expliqué aux directeurs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11 mai</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 C'est quoi, FHIR, et pourquoi devrais-je m'en soucier ? » C'est une question que tout directeur d'établissement peut se poser.</w:t>
            </w:r>
          </w:p>
          <w:p>
            <w:pPr>
              <w:spacing w:before="30" w:after="30" w:line="250"/>
            </w:pPr>
            <w:r>
              <w:rPr>
                <w:sz w:val="18"/>
                <w:szCs w:val="18"/>
              </w:rPr>
              <w:t xml:space="preserve">Voici ma réponse, sans jargon.</w:t>
            </w:r>
          </w:p>
          <w:p>
            <w:pPr>
              <w:spacing w:before="30" w:after="30" w:line="250"/>
            </w:pPr>
            <w:r>
              <w:rPr>
                <w:sz w:val="18"/>
                <w:szCs w:val="18"/>
              </w:rPr>
              <w:t xml:space="preserve">FHIR est une norme internationale qui décrit comment des logiciels de santé échangent des informations : un patient, un résultat d'analyse, un compte rendu. Quand deux logiciels la respectent, ils se comprennent sans développement sur mesure.</w:t>
            </w:r>
          </w:p>
          <w:p>
            <w:pPr>
              <w:spacing w:before="30" w:after="30" w:line="250"/>
            </w:pPr>
            <w:r>
              <w:rPr>
                <w:sz w:val="18"/>
                <w:szCs w:val="18"/>
              </w:rPr>
              <w:t xml:space="preserve">Pourquoi vous en soucier ? Pour une seule raison : la liberté. Un établissement dont les données sortent dans un format standard peut changer de logiciel, ajouter un service ou en retirer un, sans tout recommencer.</w:t>
            </w:r>
          </w:p>
          <w:p>
            <w:pPr>
              <w:spacing w:before="30" w:after="30" w:line="250"/>
            </w:pPr>
            <w:r>
              <w:rPr>
                <w:sz w:val="18"/>
                <w:szCs w:val="18"/>
              </w:rPr>
              <w:t xml:space="preserve">ROHAFYA accepte les données au format FHIR R4. Si votre système le parle déjà, vous êtes à quelques réglages de la remise en ligne.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11 mai</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FHIR, en une phrase : une norme internationale qui permet aux logiciels de santé d'échanger patients, résultats et comptes rendus sans développement sur mesure.</w:t>
            </w:r>
          </w:p>
          <w:p>
            <w:pPr>
              <w:spacing w:before="30" w:after="30" w:line="250"/>
            </w:pPr>
            <w:r>
              <w:rPr>
                <w:sz w:val="18"/>
                <w:szCs w:val="18"/>
              </w:rPr>
              <w:t xml:space="preserve">Pourquoi c'est important pour un directeur :</w:t>
            </w:r>
          </w:p>
          <w:p>
            <w:pPr>
              <w:spacing w:before="30" w:after="30" w:line="250"/>
            </w:pPr>
            <w:r>
              <w:rPr>
                <w:sz w:val="18"/>
                <w:szCs w:val="18"/>
              </w:rPr>
              <w:t xml:space="preserve">• vous n'êtes pas enfermé chez un fournisseur ;</w:t>
            </w:r>
          </w:p>
          <w:p>
            <w:pPr>
              <w:spacing w:before="30" w:after="30" w:line="250"/>
            </w:pPr>
            <w:r>
              <w:rPr>
                <w:sz w:val="18"/>
                <w:szCs w:val="18"/>
              </w:rPr>
              <w:t xml:space="preserve">• vous pouvez changer de logiciel sans perdre vos services ;</w:t>
            </w:r>
          </w:p>
          <w:p>
            <w:pPr>
              <w:spacing w:before="30" w:after="30" w:line="250"/>
            </w:pPr>
            <w:r>
              <w:rPr>
                <w:sz w:val="18"/>
                <w:szCs w:val="18"/>
              </w:rPr>
              <w:t xml:space="preserve">• vos données restent lisibles demain.</w:t>
            </w:r>
          </w:p>
          <w:p>
            <w:pPr>
              <w:spacing w:before="30" w:after="30" w:line="250"/>
            </w:pPr>
            <w:r>
              <w:rPr>
                <w:sz w:val="18"/>
                <w:szCs w:val="18"/>
              </w:rPr>
              <w:t xml:space="preserve">ROHAFYA accepte les ressources HL7 FHIR R4.</w:t>
            </w:r>
          </w:p>
          <w:p>
            <w:pPr>
              <w:spacing w:before="30" w:after="30" w:line="250"/>
            </w:pPr>
            <w:r>
              <w:rPr>
                <w:sz w:val="18"/>
                <w:szCs w:val="18"/>
              </w:rPr>
              <w:t xml:space="preserve">Vos questions : [WHATSAPP]</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11 mai</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228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FHIR, pour un directeur d'établissement : une norme qui permet à vos logiciels d'échanger patients et résultats sans développement sur mesure. Son intérêt pour vous : ne jamais être enfermé chez un fournisseur. #eSanté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11 mai</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204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 C'est quoi FHIR, et pourquoi m'en soucier ? » Ma réponse aux directeurs : c'est ce qui vous permet de changer de logiciel demain sans tout recommencer. Une question de liberté, pas de technique.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13 mai</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Pour les informaticiens qui me lisent : ce que ROHAFYA attend en FHIR R4, en résumé.</w:t>
            </w:r>
          </w:p>
          <w:p>
            <w:pPr>
              <w:spacing w:before="30" w:after="30" w:line="250"/>
            </w:pPr>
            <w:r>
              <w:rPr>
                <w:sz w:val="18"/>
                <w:szCs w:val="18"/>
              </w:rPr>
              <w:t xml:space="preserve">Des ressources standard envoyées sur le point d'accès FHIR de l'API, authentifiées par la clé de l'établissement, la même que pour le format ROHAFYA.</w:t>
            </w:r>
          </w:p>
          <w:p>
            <w:pPr>
              <w:spacing w:before="30" w:after="30" w:line="250"/>
            </w:pPr>
            <w:r>
              <w:rPr>
                <w:sz w:val="18"/>
                <w:szCs w:val="18"/>
              </w:rPr>
              <w:t xml:space="preserve">Les patients, identifiés par le numéro de dossier de l'établissement.</w:t>
            </w:r>
          </w:p>
          <w:p>
            <w:pPr>
              <w:spacing w:before="30" w:after="30" w:line="250"/>
            </w:pPr>
            <w:r>
              <w:rPr>
                <w:sz w:val="18"/>
                <w:szCs w:val="18"/>
              </w:rPr>
              <w:t xml:space="preserve">Les résultats et les comptes rendus, rattachés à ces patients.</w:t>
            </w:r>
          </w:p>
          <w:p>
            <w:pPr>
              <w:spacing w:before="30" w:after="30" w:line="250"/>
            </w:pPr>
            <w:r>
              <w:rPr>
                <w:sz w:val="18"/>
                <w:szCs w:val="18"/>
              </w:rPr>
              <w:t xml:space="preserve">Un établissement de test et des exemples d'envoi permettent de vérifier le tout avec des données fictives, avant de toucher aux vraies.</w:t>
            </w:r>
          </w:p>
          <w:p>
            <w:pPr>
              <w:spacing w:before="30" w:after="30" w:line="250"/>
            </w:pPr>
            <w:r>
              <w:rPr>
                <w:sz w:val="18"/>
                <w:szCs w:val="18"/>
              </w:rPr>
              <w:t xml:space="preserve">Je ne prétends pas qu'une intégration FHIR se fait en dix minutes. Je dis qu'elle se teste en une heure, et qu'elle se mène entièrement à distance.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13 mai</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ROHAFYA et HL7 FHIR R4, pour les informaticiens :</w:t>
            </w:r>
          </w:p>
          <w:p>
            <w:pPr>
              <w:spacing w:before="30" w:after="30" w:line="250"/>
            </w:pPr>
            <w:r>
              <w:rPr>
                <w:sz w:val="18"/>
                <w:szCs w:val="18"/>
              </w:rPr>
              <w:t xml:space="preserve">• Point d'accès FHIR dédié de l'API ROHAFYA.</w:t>
            </w:r>
          </w:p>
          <w:p>
            <w:pPr>
              <w:spacing w:before="30" w:after="30" w:line="250"/>
            </w:pPr>
            <w:r>
              <w:rPr>
                <w:sz w:val="18"/>
                <w:szCs w:val="18"/>
              </w:rPr>
              <w:t xml:space="preserve">• Authentification par la clé de l'établissement.</w:t>
            </w:r>
          </w:p>
          <w:p>
            <w:pPr>
              <w:spacing w:before="30" w:after="30" w:line="250"/>
            </w:pPr>
            <w:r>
              <w:rPr>
                <w:sz w:val="18"/>
                <w:szCs w:val="18"/>
              </w:rPr>
              <w:t xml:space="preserve">• Patients identifiés par le numéro de dossier de l'établissement ; résultats et comptes rendus rattachés.</w:t>
            </w:r>
          </w:p>
          <w:p>
            <w:pPr>
              <w:spacing w:before="30" w:after="30" w:line="250"/>
            </w:pPr>
            <w:r>
              <w:rPr>
                <w:sz w:val="18"/>
                <w:szCs w:val="18"/>
              </w:rPr>
              <w:t xml:space="preserve">• Établissement de test, exemples d'envoi, données fictives.</w:t>
            </w:r>
          </w:p>
          <w:p>
            <w:pPr>
              <w:spacing w:before="30" w:after="30" w:line="250"/>
            </w:pPr>
            <w:r>
              <w:rPr>
                <w:sz w:val="18"/>
                <w:szCs w:val="18"/>
              </w:rPr>
              <w:t xml:space="preserve">Une intégration testable en une heure, menée entièrement à distance.</w:t>
            </w:r>
          </w:p>
          <w:p>
            <w:pPr>
              <w:spacing w:before="30" w:after="30" w:line="250"/>
            </w:pPr>
            <w:r>
              <w:rPr>
                <w:sz w:val="18"/>
                <w:szCs w:val="18"/>
              </w:rPr>
              <w:t xml:space="preserve">Demandez l'accès au test : [WHATSAPP]</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13 mai</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245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ROHAFYA accepts HL7 FHIR R4: a dedicated FHIR endpoint, facility API key authentication, patients identified by your record number, a test facility and sample payloads. Testable in an hour, fully remote. [WHATSAPP] #FHIR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13 mai</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221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Une intégration FHIR ne se fait pas en dix minutes. Elle se teste en une heure sur notre établissement de test, avec des données fictives, et se mène entièrement en visio. C'est ce que je promets aux informaticiens. #FHIR</w:t>
            </w:r>
          </w:p>
        </w:tc>
      </w:tr>
    </w:tbl>
    <w:p>
      <w:pPr>
        <w:spacing w:after="60"/>
      </w:pPr>
    </w:p>
    <w:p>
      <w:pPr>
        <w:pStyle w:val="Heading4"/>
        <w:keepNext/>
      </w:pPr>
      <w:r>
        <w:t xml:space="preserve">Semaine 31 — du 17 au 23 mai 2027</w:t>
      </w:r>
      <w:r>
        <w:rPr>
          <w:b w:val="false"/>
          <w:bCs w:val="false"/>
          <w:color w:val="5B6577"/>
          <w:sz w:val="19"/>
          <w:szCs w:val="19"/>
        </w:rPr>
        <w:t xml:space="preserve">   Un pays, un compte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18 mai</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20 mai, fête de l'Unité. J'y vois une image qui parle aux établissements de santé.</w:t>
            </w:r>
          </w:p>
          <w:p>
            <w:pPr>
              <w:spacing w:before="30" w:after="30" w:line="250"/>
            </w:pPr>
            <w:r>
              <w:rPr>
                <w:sz w:val="18"/>
                <w:szCs w:val="18"/>
              </w:rPr>
              <w:t xml:space="preserve">Un patient fait ses analyses à Douala, son échographie à Yaoundé, son bilan de contrôle à Bafoussam, chez sa famille. Aujourd'hui, ses résultats sont dispersés dans trois enveloppes, et aucun de ses médecins ne les voit ensemble.</w:t>
            </w:r>
          </w:p>
          <w:p>
            <w:pPr>
              <w:spacing w:before="30" w:after="30" w:line="250"/>
            </w:pPr>
            <w:r>
              <w:rPr>
                <w:sz w:val="18"/>
                <w:szCs w:val="18"/>
              </w:rPr>
              <w:t xml:space="preserve">Dans ROHAFYA, un patient a un seul compte, et y retrouve les résultats de tous les établissements où son dossier est rattaché. Chaque établissement, lui, ne voit que ses propres données.</w:t>
            </w:r>
          </w:p>
          <w:p>
            <w:pPr>
              <w:spacing w:before="30" w:after="30" w:line="250"/>
            </w:pPr>
            <w:r>
              <w:rPr>
                <w:sz w:val="18"/>
                <w:szCs w:val="18"/>
              </w:rPr>
              <w:t xml:space="preserve">Pour un établissement, c'est un avantage concret : un patient qui a déjà un compte ROHAFYA rattache son dossier en un scan. Plus le réseau grandit, plus l'adoption est rapide chez chacun.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18 mai</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Fête de l'Unité, 20 mai.</w:t>
            </w:r>
          </w:p>
          <w:p>
            <w:pPr>
              <w:spacing w:before="30" w:after="30" w:line="250"/>
            </w:pPr>
            <w:r>
              <w:rPr>
                <w:sz w:val="18"/>
                <w:szCs w:val="18"/>
              </w:rPr>
              <w:t xml:space="preserve">Un patient, un compte, tous ses établissements.</w:t>
            </w:r>
          </w:p>
          <w:p>
            <w:pPr>
              <w:spacing w:before="30" w:after="30" w:line="250"/>
            </w:pPr>
            <w:r>
              <w:rPr>
                <w:sz w:val="18"/>
                <w:szCs w:val="18"/>
              </w:rPr>
              <w:t xml:space="preserve">Dans ROHAFYA, le patient retrouve dans un seul compte les résultats de chaque établissement où son dossier est rattaché, à Douala, Yaoundé, Bafoussam ou Garoua. Chaque établissement ne voit que ses propres données.</w:t>
            </w:r>
          </w:p>
          <w:p>
            <w:pPr>
              <w:spacing w:before="30" w:after="30" w:line="250"/>
            </w:pPr>
            <w:r>
              <w:rPr>
                <w:sz w:val="18"/>
                <w:szCs w:val="18"/>
              </w:rPr>
              <w:t xml:space="preserve">Pour votre établissement : un patient déjà inscrit rattache son dossier en un scan. Chaque nouvel établissement équipé rend le service plus utile à tous les autres.</w:t>
            </w:r>
          </w:p>
          <w:p>
            <w:pPr>
              <w:spacing w:before="30" w:after="30" w:line="250"/>
            </w:pPr>
            <w:r>
              <w:rPr>
                <w:sz w:val="18"/>
                <w:szCs w:val="18"/>
              </w:rPr>
              <w:t xml:space="preserve">Bonne fête de l'Unité.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18 mai</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203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Fête de l'Unité. Un patient, un compte, tous ses établissements : Douala, Yaoundé, Bafoussam. Chaque établissement ne voit que ses données, et profite des patients déjà inscrits. #20Mai #Cameroun #eSanté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18 mai</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212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Bonne fête de l'Unité. Mon image du jour : un patient dont les résultats de Douala, Yaoundé et Bafoussam se retrouvent dans un seul compte. Chaque établissement équipé rend le réseau plus utile aux autres. #20Mai</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20 mai</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L'effet réseau, expliqué à un directeur d'établissement.</w:t>
            </w:r>
          </w:p>
          <w:p>
            <w:pPr>
              <w:spacing w:before="30" w:after="30" w:line="250"/>
            </w:pPr>
            <w:r>
              <w:rPr>
                <w:sz w:val="18"/>
                <w:szCs w:val="18"/>
              </w:rPr>
              <w:t xml:space="preserve">Le premier laboratoire équipé de ROHAFYA dans une ville doit convaincre chacun de ses patients de créer un compte. C'est le travail de l'accueil et de la phrase de la caisse.</w:t>
            </w:r>
          </w:p>
          <w:p>
            <w:pPr>
              <w:spacing w:before="30" w:after="30" w:line="250"/>
            </w:pPr>
            <w:r>
              <w:rPr>
                <w:sz w:val="18"/>
                <w:szCs w:val="18"/>
              </w:rPr>
              <w:t xml:space="preserve">Le deuxième trouve déjà des patients qui ont un compte : ils rattachent leur dossier en un scan, sans rien créer.</w:t>
            </w:r>
          </w:p>
          <w:p>
            <w:pPr>
              <w:spacing w:before="30" w:after="30" w:line="250"/>
            </w:pPr>
            <w:r>
              <w:rPr>
                <w:sz w:val="18"/>
                <w:szCs w:val="18"/>
              </w:rPr>
              <w:t xml:space="preserve">Le médecin qui reçoit des résultats de deux établissements dans le même écran commence à demander aux autres s'ils sont équipés.</w:t>
            </w:r>
          </w:p>
          <w:p>
            <w:pPr>
              <w:spacing w:before="30" w:after="30" w:line="250"/>
            </w:pPr>
            <w:r>
              <w:rPr>
                <w:sz w:val="18"/>
                <w:szCs w:val="18"/>
              </w:rPr>
              <w:t xml:space="preserve">Chaque établissement qui rejoint ROHAFYA rend donc le service plus facile à adopter pour le suivant, et plus utile pour ceux qui y sont déjà. C'est ce que je dis aux fondateurs : vous construisez un réseau dont vous serez les premiers à profiter.</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20 mai</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L'effet réseau ROHAFYA, en trois constats :</w:t>
            </w:r>
          </w:p>
          <w:p>
            <w:pPr>
              <w:spacing w:before="30" w:after="30" w:line="250"/>
            </w:pPr>
            <w:r>
              <w:rPr>
                <w:sz w:val="18"/>
                <w:szCs w:val="18"/>
              </w:rPr>
              <w:t xml:space="preserve">• Un patient qui a déjà un compte rattache son dossier en un scan dans chaque nouvel établissement.</w:t>
            </w:r>
          </w:p>
          <w:p>
            <w:pPr>
              <w:spacing w:before="30" w:after="30" w:line="250"/>
            </w:pPr>
            <w:r>
              <w:rPr>
                <w:sz w:val="18"/>
                <w:szCs w:val="18"/>
              </w:rPr>
              <w:t xml:space="preserve">• Un médecin qui reçoit les résultats de plusieurs établissements dans le même écran préfère prescrire chez ceux qui sont équipés.</w:t>
            </w:r>
          </w:p>
          <w:p>
            <w:pPr>
              <w:spacing w:before="30" w:after="30" w:line="250"/>
            </w:pPr>
            <w:r>
              <w:rPr>
                <w:sz w:val="18"/>
                <w:szCs w:val="18"/>
              </w:rPr>
              <w:t xml:space="preserve">• Chaque établissement qui rejoint le réseau facilite l'adoption chez les autres.</w:t>
            </w:r>
          </w:p>
          <w:p>
            <w:pPr>
              <w:spacing w:before="30" w:after="30" w:line="250"/>
            </w:pPr>
            <w:r>
              <w:rPr>
                <w:sz w:val="18"/>
                <w:szCs w:val="18"/>
              </w:rPr>
              <w:t xml:space="preserve">Les premiers équipés sont les premiers à en profiter.</w:t>
            </w:r>
          </w:p>
          <w:p>
            <w:pPr>
              <w:spacing w:before="30" w:after="30" w:line="250"/>
            </w:pPr>
            <w:r>
              <w:rPr>
                <w:sz w:val="18"/>
                <w:szCs w:val="18"/>
              </w:rPr>
              <w:t xml:space="preserve">Rejoignez les établissements fondateurs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20 mai</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264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The ROHAFYA network effect: patients who already have an account link their record in one scan at each new facility, and doctors prefer facilities whose results land in their single inbox. Early adopters benefit first. [RDV] #HealthTech #Cameroon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20 mai</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211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je dis aux établissements fondateurs : vous construisez un réseau dont vous serez les premiers bénéficiaires. Chaque patient inscrit chez vous arrivera déjà équipé chez le suivant, et inversement. #eSanté</w:t>
            </w:r>
          </w:p>
        </w:tc>
      </w:tr>
    </w:tbl>
    <w:p>
      <w:pPr>
        <w:spacing w:after="60"/>
      </w:pPr>
    </w:p>
    <w:p>
      <w:pPr>
        <w:pStyle w:val="Heading4"/>
        <w:keepNext/>
      </w:pPr>
      <w:r>
        <w:t xml:space="preserve">Semaine 32 — du 24 au 30 mai 2027</w:t>
      </w:r>
      <w:r>
        <w:rPr>
          <w:b w:val="false"/>
          <w:bCs w:val="false"/>
          <w:color w:val="5B6577"/>
          <w:sz w:val="19"/>
          <w:szCs w:val="19"/>
        </w:rPr>
        <w:t xml:space="preserve">   La clé d'API, un secret bien gardé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25 mai</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Une scène fréquente dans les établissements : un mot de passe d'accès au serveur d'un établissement, écrit sur un post-it collé à l'écran, ou partagé dans un groupe WhatsApp de l'équipe.</w:t>
            </w:r>
          </w:p>
          <w:p>
            <w:pPr>
              <w:spacing w:before="30" w:after="30" w:line="250"/>
            </w:pPr>
            <w:r>
              <w:rPr>
                <w:sz w:val="18"/>
                <w:szCs w:val="18"/>
              </w:rPr>
              <w:t xml:space="preserve">Je ne juge personne. Dans un établissement chargé, on fait au plus simple. Mais un accès partagé ainsi n'appartient plus à personne, et on ne sait jamais qui l'a utilisé.</w:t>
            </w:r>
          </w:p>
          <w:p>
            <w:pPr>
              <w:spacing w:before="30" w:after="30" w:line="250"/>
            </w:pPr>
            <w:r>
              <w:rPr>
                <w:sz w:val="18"/>
                <w:szCs w:val="18"/>
              </w:rPr>
              <w:t xml:space="preserve">C'est pour cela que j'ai traité la clé d'API de ROHAFYA comme un secret, pas comme un mot de passe.</w:t>
            </w:r>
          </w:p>
          <w:p>
            <w:pPr>
              <w:spacing w:before="30" w:after="30" w:line="250"/>
            </w:pPr>
            <w:r>
              <w:rPr>
                <w:sz w:val="18"/>
                <w:szCs w:val="18"/>
              </w:rPr>
              <w:t xml:space="preserve">Elle n'est affichée qu'une seule fois, au moment de sa création. Elle se renouvelle à tout moment depuis la console, et l'ancienne cesse aussitôt de fonctionner. Chaque renouvellement est inscrit au journal.</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25 mai</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La clé d'API de votre établissement :</w:t>
            </w:r>
          </w:p>
          <w:p>
            <w:pPr>
              <w:spacing w:before="30" w:after="30" w:line="250"/>
            </w:pPr>
            <w:r>
              <w:rPr>
                <w:sz w:val="18"/>
                <w:szCs w:val="18"/>
              </w:rPr>
              <w:t xml:space="preserve">• Affichée une seule fois, à sa création : elle ne sera plus jamais montrée.</w:t>
            </w:r>
          </w:p>
          <w:p>
            <w:pPr>
              <w:spacing w:before="30" w:after="30" w:line="250"/>
            </w:pPr>
            <w:r>
              <w:rPr>
                <w:sz w:val="18"/>
                <w:szCs w:val="18"/>
              </w:rPr>
              <w:t xml:space="preserve">• Transmise à votre informaticien par un canal sûr, jamais dans un groupe.</w:t>
            </w:r>
          </w:p>
          <w:p>
            <w:pPr>
              <w:spacing w:before="30" w:after="30" w:line="250"/>
            </w:pPr>
            <w:r>
              <w:rPr>
                <w:sz w:val="18"/>
                <w:szCs w:val="18"/>
              </w:rPr>
              <w:t xml:space="preserve">• Renouvelable à tout moment depuis la console ; l'ancienne cesse aussitôt de fonctionner.</w:t>
            </w:r>
          </w:p>
          <w:p>
            <w:pPr>
              <w:spacing w:before="30" w:after="30" w:line="250"/>
            </w:pPr>
            <w:r>
              <w:rPr>
                <w:sz w:val="18"/>
                <w:szCs w:val="18"/>
              </w:rPr>
              <w:t xml:space="preserve">• Chaque renouvellement inscrit au journal.</w:t>
            </w:r>
          </w:p>
          <w:p>
            <w:pPr>
              <w:spacing w:before="30" w:after="30" w:line="250"/>
            </w:pPr>
            <w:r>
              <w:rPr>
                <w:sz w:val="18"/>
                <w:szCs w:val="18"/>
              </w:rPr>
              <w:t xml:space="preserve">• Elle ne donne accès qu'aux données de votre établissement.</w:t>
            </w:r>
          </w:p>
          <w:p>
            <w:pPr>
              <w:spacing w:before="30" w:after="30" w:line="250"/>
            </w:pPr>
            <w:r>
              <w:rPr>
                <w:sz w:val="18"/>
                <w:szCs w:val="18"/>
              </w:rPr>
              <w:t xml:space="preserve">La sécurité commence par des règles simples.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25 mai</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201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Une clé d'accès collée sur un post-it ou partagée dans un groupe WhatsApp n'appartient plus à personne. La clé d'API ROHAFYA s'affiche une seule fois et se renouvelle en un clic. #Cybersécurité #eSanté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25 mai</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222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Combien d'accès serveur d'établissements circulent dans des groupes WhatsApp ? Pas par négligence : par manque de temps. C'est pour ça que la clé ROHAFYA ne s'affiche qu'une fois et se renouvelle en un clic. #Cybersécurité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27 mai</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Que faire si vous pensez que la clé d'API de votre établissement a fuité ? Trois gestes, dans cet ordre.</w:t>
            </w:r>
          </w:p>
          <w:p>
            <w:pPr>
              <w:spacing w:before="30" w:after="30" w:line="250"/>
            </w:pPr>
            <w:r>
              <w:rPr>
                <w:sz w:val="18"/>
                <w:szCs w:val="18"/>
              </w:rPr>
              <w:t xml:space="preserve">Ouvrir la console, onglet Intégration, et renouveler la clé. L'ancienne cesse aussitôt de fonctionner : personne ne peut plus envoyer de données au nom de votre établissement.</w:t>
            </w:r>
          </w:p>
          <w:p>
            <w:pPr>
              <w:spacing w:before="30" w:after="30" w:line="250"/>
            </w:pPr>
            <w:r>
              <w:rPr>
                <w:sz w:val="18"/>
                <w:szCs w:val="18"/>
              </w:rPr>
              <w:t xml:space="preserve">Transmettre la nouvelle clé à votre informaticien, par un canal sûr, pour qu'il la mette à jour dans le logiciel.</w:t>
            </w:r>
          </w:p>
          <w:p>
            <w:pPr>
              <w:spacing w:before="30" w:after="30" w:line="250"/>
            </w:pPr>
            <w:r>
              <w:rPr>
                <w:sz w:val="18"/>
                <w:szCs w:val="18"/>
              </w:rPr>
              <w:t xml:space="preserve">Ouvrir le journal et vérifier les données reçues récemment.</w:t>
            </w:r>
          </w:p>
          <w:p>
            <w:pPr>
              <w:spacing w:before="30" w:after="30" w:line="250"/>
            </w:pPr>
            <w:r>
              <w:rPr>
                <w:sz w:val="18"/>
                <w:szCs w:val="18"/>
              </w:rPr>
              <w:t xml:space="preserve">Dix minutes suffisent. C'est ce que j'aime dans une sécurité bien conçue : elle ne repose pas sur l'espoir que rien n'arrive, mais sur la capacité à réagir vite quand quelque chose arrive.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27 mai</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Clé d'API compromise ? Trois gestes :</w:t>
            </w:r>
          </w:p>
          <w:p>
            <w:pPr>
              <w:spacing w:before="30" w:after="30" w:line="250"/>
            </w:pPr>
            <w:r>
              <w:rPr>
                <w:sz w:val="18"/>
                <w:szCs w:val="18"/>
              </w:rPr>
              <w:t xml:space="preserve">1. Console, onglet Intégration : renouvelez la clé. L'ancienne cesse aussitôt de fonctionner.</w:t>
            </w:r>
          </w:p>
          <w:p>
            <w:pPr>
              <w:spacing w:before="30" w:after="30" w:line="250"/>
            </w:pPr>
            <w:r>
              <w:rPr>
                <w:sz w:val="18"/>
                <w:szCs w:val="18"/>
              </w:rPr>
              <w:t xml:space="preserve">2. Transmettez la nouvelle clé à votre informaticien, par un canal sûr.</w:t>
            </w:r>
          </w:p>
          <w:p>
            <w:pPr>
              <w:spacing w:before="30" w:after="30" w:line="250"/>
            </w:pPr>
            <w:r>
              <w:rPr>
                <w:sz w:val="18"/>
                <w:szCs w:val="18"/>
              </w:rPr>
              <w:t xml:space="preserve">3. Vérifiez dans le journal les données reçues récemment.</w:t>
            </w:r>
          </w:p>
          <w:p>
            <w:pPr>
              <w:spacing w:before="30" w:after="30" w:line="250"/>
            </w:pPr>
            <w:r>
              <w:rPr>
                <w:sz w:val="18"/>
                <w:szCs w:val="18"/>
              </w:rPr>
              <w:t xml:space="preserve">Dix minutes, sans attendre personne.</w:t>
            </w:r>
          </w:p>
          <w:p>
            <w:pPr>
              <w:spacing w:before="30" w:after="30" w:line="250"/>
            </w:pPr>
            <w:r>
              <w:rPr>
                <w:sz w:val="18"/>
                <w:szCs w:val="18"/>
              </w:rPr>
              <w:t xml:space="preserve">Voyez l'onglet Intégration dans l'espace établissement de la démonstration : [LIEN]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27 mai</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260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Think your API key leaked? In the ROHAFYA console: rotate the key (the old one stops working immediately), send the new one to your IT through a safe channel, then check recent incoming data in the audit log. Ten minutes. [LIEN] #CyberSecurity</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27 mai</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213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Une bonne sécurité ne repose pas sur l'espoir que rien n'arrive. Elle permet de réagir vite quand quelque chose arrive. Une clé compromise se renouvelle en dix minutes dans ROHAFYA, sans m'attendre. #Cybersécurité</w:t>
            </w:r>
          </w:p>
        </w:tc>
      </w:tr>
    </w:tbl>
    <w:p>
      <w:pPr>
        <w:spacing w:after="60"/>
      </w:pPr>
    </w:p>
    <w:p>
      <w:pPr>
        <w:pStyle w:val="Heading4"/>
        <w:keepNext/>
      </w:pPr>
      <w:r>
        <w:t xml:space="preserve">Semaine 33 — du 31 mai au 6 juin 2027</w:t>
      </w:r>
      <w:r>
        <w:rPr>
          <w:b w:val="false"/>
          <w:bCs w:val="false"/>
          <w:color w:val="5B6577"/>
          <w:sz w:val="19"/>
          <w:szCs w:val="19"/>
        </w:rPr>
        <w:t xml:space="preserve">   Tester avant de s'engager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 juin</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 Je ne branche rien sur mes données réelles avant d'avoir vu comment ça réagit. » C'est ce que dirait tout informaticien prudent, et c'est ce que je recommande à tous.</w:t>
            </w:r>
          </w:p>
          <w:p>
            <w:pPr>
              <w:spacing w:before="30" w:after="30" w:line="250"/>
            </w:pPr>
            <w:r>
              <w:rPr>
                <w:sz w:val="18"/>
                <w:szCs w:val="18"/>
              </w:rPr>
              <w:t xml:space="preserve">Chaque intégration ROHAFYA commence donc sur un établissement de test, avec des données fictives : des patients qui n'existent pas, des résultats inventés, des factures sans valeur.</w:t>
            </w:r>
          </w:p>
          <w:p>
            <w:pPr>
              <w:spacing w:before="30" w:after="30" w:line="250"/>
            </w:pPr>
            <w:r>
              <w:rPr>
                <w:sz w:val="18"/>
                <w:szCs w:val="18"/>
              </w:rPr>
              <w:t xml:space="preserve">L'informaticien envoie, regarde ce qui apparaît dans la console et dans un compte patient de test, corrige, recommence. Il le fait à son rythme, sans moi, et sans risque pour les patients de son établissement.</w:t>
            </w:r>
          </w:p>
          <w:p>
            <w:pPr>
              <w:spacing w:before="30" w:after="30" w:line="250"/>
            </w:pPr>
            <w:r>
              <w:rPr>
                <w:sz w:val="18"/>
                <w:szCs w:val="18"/>
              </w:rPr>
              <w:t xml:space="preserve">Ce n'est qu'une fois satisfait qu'il passe à la clé de production.</w:t>
            </w:r>
          </w:p>
          <w:p>
            <w:pPr>
              <w:spacing w:before="30" w:after="30" w:line="250"/>
            </w:pPr>
            <w:r>
              <w:rPr>
                <w:sz w:val="18"/>
                <w:szCs w:val="18"/>
              </w:rPr>
              <w:t xml:space="preserve">Un essai qui ne fait courir aucun risque est un essai que l'on accepte plus facilement.</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 juin</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Tester avant de s'engager.</w:t>
            </w:r>
          </w:p>
          <w:p>
            <w:pPr>
              <w:spacing w:before="30" w:after="30" w:line="250"/>
            </w:pPr>
            <w:r>
              <w:rPr>
                <w:sz w:val="18"/>
                <w:szCs w:val="18"/>
              </w:rPr>
              <w:t xml:space="preserve">Chaque intégration ROHAFYA commence sur un établissement de test :</w:t>
            </w:r>
          </w:p>
          <w:p>
            <w:pPr>
              <w:spacing w:before="30" w:after="30" w:line="250"/>
            </w:pPr>
            <w:r>
              <w:rPr>
                <w:sz w:val="18"/>
                <w:szCs w:val="18"/>
              </w:rPr>
              <w:t xml:space="preserve">• des patients, des résultats et des factures fictifs ;</w:t>
            </w:r>
          </w:p>
          <w:p>
            <w:pPr>
              <w:spacing w:before="30" w:after="30" w:line="250"/>
            </w:pPr>
            <w:r>
              <w:rPr>
                <w:sz w:val="18"/>
                <w:szCs w:val="18"/>
              </w:rPr>
              <w:t xml:space="preserve">• une clé de test dédiée ;</w:t>
            </w:r>
          </w:p>
          <w:p>
            <w:pPr>
              <w:spacing w:before="30" w:after="30" w:line="250"/>
            </w:pPr>
            <w:r>
              <w:rPr>
                <w:sz w:val="18"/>
                <w:szCs w:val="18"/>
              </w:rPr>
              <w:t xml:space="preserve">• des exemples d'envoi prêts à l'emploi.</w:t>
            </w:r>
          </w:p>
          <w:p>
            <w:pPr>
              <w:spacing w:before="30" w:after="30" w:line="250"/>
            </w:pPr>
            <w:r>
              <w:rPr>
                <w:sz w:val="18"/>
                <w:szCs w:val="18"/>
              </w:rPr>
              <w:t xml:space="preserve">Votre informaticien teste seul, à son rythme, sans toucher aux données réelles. Il passe à la production quand il est satisfait.</w:t>
            </w:r>
          </w:p>
          <w:p>
            <w:pPr>
              <w:spacing w:before="30" w:after="30" w:line="250"/>
            </w:pPr>
            <w:r>
              <w:rPr>
                <w:sz w:val="18"/>
                <w:szCs w:val="18"/>
              </w:rPr>
              <w:t xml:space="preserve">Demandez l'accès à l'établissement de test : [WHATSAPP]</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 juin</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195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 Je ne branche rien sur mes données réelles avant d'avoir vu comment ça réagit. » Chaque intégration ROHAFYA commence sur un établissement de test, avec des données fictives. #DevAfrique #eSanté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 juin</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180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 informaticien prudent ne branche rien sur ses données réelles sans test. Il a raison. Chaque intégration ROHAFYA commence avec des patients et des résultats fictifs. #DevAfrique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 juin</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L'essai côté direction, lui, dure 60 jours. Je reçois souvent la même question : « Que se passe-t-il si nous arrêtons à la fin ? »</w:t>
            </w:r>
          </w:p>
          <w:p>
            <w:pPr>
              <w:spacing w:before="30" w:after="30" w:line="250"/>
            </w:pPr>
            <w:r>
              <w:rPr>
                <w:sz w:val="18"/>
                <w:szCs w:val="18"/>
              </w:rPr>
              <w:t xml:space="preserve">Rien. C'est écrit dans la convention d'essai, qui tient sur une page.</w:t>
            </w:r>
          </w:p>
          <w:p>
            <w:pPr>
              <w:spacing w:before="30" w:after="30" w:line="250"/>
            </w:pPr>
            <w:r>
              <w:rPr>
                <w:sz w:val="18"/>
                <w:szCs w:val="18"/>
              </w:rPr>
              <w:t xml:space="preserve">Aucun paiement pendant l'essai. Aucune obligation de poursuivre. Si l'établissement arrête, son espace est supprimé ; les résultats d'origine n'ont jamais quitté son logiciel, il ne perd donc rien.</w:t>
            </w:r>
          </w:p>
          <w:p>
            <w:pPr>
              <w:spacing w:before="30" w:after="30" w:line="250"/>
            </w:pPr>
            <w:r>
              <w:rPr>
                <w:sz w:val="18"/>
                <w:szCs w:val="18"/>
              </w:rPr>
              <w:t xml:space="preserve">Ce que je demande pendant ces 60 jours : un référent, un relevé avant et après, et quinze minutes en visio toutes les deux semaines.</w:t>
            </w:r>
          </w:p>
          <w:p>
            <w:pPr>
              <w:spacing w:before="30" w:after="30" w:line="250"/>
            </w:pPr>
            <w:r>
              <w:rPr>
                <w:sz w:val="18"/>
                <w:szCs w:val="18"/>
              </w:rPr>
              <w:t xml:space="preserve">Ce que l'établissement obtient à la fin : un bilan chiffré, écrit, qui lui appartient, qu'il poursuive ou non.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 juin</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L'essai ROHAFYA de 60 jours, sans engagement :</w:t>
            </w:r>
          </w:p>
          <w:p>
            <w:pPr>
              <w:spacing w:before="30" w:after="30" w:line="250"/>
            </w:pPr>
            <w:r>
              <w:rPr>
                <w:sz w:val="18"/>
                <w:szCs w:val="18"/>
              </w:rPr>
              <w:t xml:space="preserve">• Aucun paiement pendant l'essai.</w:t>
            </w:r>
          </w:p>
          <w:p>
            <w:pPr>
              <w:spacing w:before="30" w:after="30" w:line="250"/>
            </w:pPr>
            <w:r>
              <w:rPr>
                <w:sz w:val="18"/>
                <w:szCs w:val="18"/>
              </w:rPr>
              <w:t xml:space="preserve">• Aucune obligation de poursuivre.</w:t>
            </w:r>
          </w:p>
          <w:p>
            <w:pPr>
              <w:spacing w:before="30" w:after="30" w:line="250"/>
            </w:pPr>
            <w:r>
              <w:rPr>
                <w:sz w:val="18"/>
                <w:szCs w:val="18"/>
              </w:rPr>
              <w:t xml:space="preserve">• En cas d'arrêt, l'espace est supprimé ; vos données d'origine n'ont jamais quitté votre logiciel.</w:t>
            </w:r>
          </w:p>
          <w:p>
            <w:pPr>
              <w:spacing w:before="30" w:after="30" w:line="250"/>
            </w:pPr>
            <w:r>
              <w:rPr>
                <w:sz w:val="18"/>
                <w:szCs w:val="18"/>
              </w:rPr>
              <w:t xml:space="preserve">• Un bilan chiffré écrit, qui vous appartient.</w:t>
            </w:r>
          </w:p>
          <w:p>
            <w:pPr>
              <w:spacing w:before="30" w:after="30" w:line="250"/>
            </w:pPr>
            <w:r>
              <w:rPr>
                <w:sz w:val="18"/>
                <w:szCs w:val="18"/>
              </w:rPr>
              <w:t xml:space="preserve">Ce que nous demandons : un référent, un relevé avant et après, 15 minutes en visio toutes les deux semaines.</w:t>
            </w:r>
          </w:p>
          <w:p>
            <w:pPr>
              <w:spacing w:before="30" w:after="30" w:line="250"/>
            </w:pPr>
            <w:r>
              <w:rPr>
                <w:sz w:val="18"/>
                <w:szCs w:val="18"/>
              </w:rPr>
              <w:t xml:space="preserve">Notre prochain webinaire détaille l'essai : [WEBINAIRE]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 juin</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243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The ROHAFYA 60-day trial: no payment, no obligation to continue, your space deleted if you stop (your original data never left your software), and a written, quantified report that belongs to you either way. [WEBINAIRE]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 juin</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208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 Que se passe-t-il si nous arrêtons après l'essai ? » Rien. Pas de paiement, pas d'obligation, l'espace est supprimé et le bilan chiffré vous reste. Le risque de l'essai est pour moi, et c'est voulu. #eSanté</w:t>
            </w:r>
          </w:p>
        </w:tc>
      </w:tr>
    </w:tbl>
    <w:p>
      <w:pPr>
        <w:spacing w:after="60"/>
      </w:pPr>
    </w:p>
    <w:p>
      <w:pPr>
        <w:pStyle w:val="Heading4"/>
        <w:keepNext/>
      </w:pPr>
      <w:r>
        <w:t xml:space="preserve">Semaine 34 — du 7 au 13 juin 2027</w:t>
      </w:r>
      <w:r>
        <w:rPr>
          <w:b w:val="false"/>
          <w:bCs w:val="false"/>
          <w:color w:val="5B6577"/>
          <w:sz w:val="19"/>
          <w:szCs w:val="19"/>
        </w:rPr>
        <w:t xml:space="preserve">   Informaticiens, devenez partenaires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8 juin</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personnes qui comptent le plus dans la décision d'un laboratoire ne sont pas toujours dans l'organigramme. Ce sont souvent les informaticiens indépendants qui installent et maintiennent ses logiciels.</w:t>
            </w:r>
          </w:p>
          <w:p>
            <w:pPr>
              <w:spacing w:before="30" w:after="30" w:line="250"/>
            </w:pPr>
            <w:r>
              <w:rPr>
                <w:sz w:val="18"/>
                <w:szCs w:val="18"/>
              </w:rPr>
              <w:t xml:space="preserve">Le directeur leur fait confiance. Il leur demande : « Est-ce que c'est sérieux ? Est-ce que notre logiciel peut le faire ? » Leur réponse pèse plus que n'importe laquelle de mes démonstrations.</w:t>
            </w:r>
          </w:p>
          <w:p>
            <w:pPr>
              <w:spacing w:before="30" w:after="30" w:line="250"/>
            </w:pPr>
            <w:r>
              <w:rPr>
                <w:sz w:val="18"/>
                <w:szCs w:val="18"/>
              </w:rPr>
              <w:t xml:space="preserve">C'est pourquoi je considère les informaticiens comme des partenaires, pas comme des obstacles. Ils connaissent les données, ils ont la confiance, et ils suivent plusieurs établissements à la fois.</w:t>
            </w:r>
          </w:p>
          <w:p>
            <w:pPr>
              <w:spacing w:before="30" w:after="30" w:line="250"/>
            </w:pPr>
            <w:r>
              <w:rPr>
                <w:sz w:val="18"/>
                <w:szCs w:val="18"/>
              </w:rPr>
              <w:t xml:space="preserve">Si vous êtes informaticien et que vous maintenez des logiciels dans des établissements de santé, j'aimerais vous montrer l'API. Vous me direz franchement ce que vous en pensez.</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8 juin</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Informaticiens d'établissements de santé : vous êtes la personne à qui le directeur demande si c'est sérieux.</w:t>
            </w:r>
          </w:p>
          <w:p>
            <w:pPr>
              <w:spacing w:before="30" w:after="30" w:line="250"/>
            </w:pPr>
            <w:r>
              <w:rPr>
                <w:sz w:val="18"/>
                <w:szCs w:val="18"/>
              </w:rPr>
              <w:t xml:space="preserve">Le programme partenaires ROHAFYA vous propose :</w:t>
            </w:r>
          </w:p>
          <w:p>
            <w:pPr>
              <w:spacing w:before="30" w:after="30" w:line="250"/>
            </w:pPr>
            <w:r>
              <w:rPr>
                <w:sz w:val="18"/>
                <w:szCs w:val="18"/>
              </w:rPr>
              <w:t xml:space="preserve">• la documentation de l'API et l'accès à l'établissement de test ;</w:t>
            </w:r>
          </w:p>
          <w:p>
            <w:pPr>
              <w:spacing w:before="30" w:after="30" w:line="250"/>
            </w:pPr>
            <w:r>
              <w:rPr>
                <w:sz w:val="18"/>
                <w:szCs w:val="18"/>
              </w:rPr>
              <w:t xml:space="preserve">• notre aide pendant chaque intégration ;</w:t>
            </w:r>
          </w:p>
          <w:p>
            <w:pPr>
              <w:spacing w:before="30" w:after="30" w:line="250"/>
            </w:pPr>
            <w:r>
              <w:rPr>
                <w:sz w:val="18"/>
                <w:szCs w:val="18"/>
              </w:rPr>
              <w:t xml:space="preserve">• un service de plus à proposer à vos clients, sans construire de portail ;</w:t>
            </w:r>
          </w:p>
          <w:p>
            <w:pPr>
              <w:spacing w:before="30" w:after="30" w:line="250"/>
            </w:pPr>
            <w:r>
              <w:rPr>
                <w:sz w:val="18"/>
                <w:szCs w:val="18"/>
              </w:rPr>
              <w:t xml:space="preserve">• une commission : 20 % des frais de mise en service et 10 % de l'abonnement la première année.</w:t>
            </w:r>
          </w:p>
          <w:p>
            <w:pPr>
              <w:spacing w:before="30" w:after="30" w:line="250"/>
            </w:pPr>
            <w:r>
              <w:rPr>
                <w:sz w:val="18"/>
                <w:szCs w:val="18"/>
              </w:rPr>
              <w:t xml:space="preserve">Parlons-en : [RDV]</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8 juin</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234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Informaticiens indépendants : vos clients vous demandent si ROHAFYA est sérieux. Venez le vérifier sur notre établissement de test. Et proposez-le ensuite à vos clients, avec une commission. [RDV] #DevAfrique #eSanté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8 juin</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194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La personne qui compte le plus dans la décision d'un laboratoire est souvent l'informaticien indépendant qui maintient ses logiciels. Je préfère le convaincre lui que dix directeurs. #DevAfrique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10 juin</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Comment fonctionne la commission que je propose aux informaticiens et aux autres apporteurs, sans petites lignes.</w:t>
            </w:r>
          </w:p>
          <w:p>
            <w:pPr>
              <w:spacing w:before="30" w:after="30" w:line="250"/>
            </w:pPr>
            <w:r>
              <w:rPr>
                <w:sz w:val="18"/>
                <w:szCs w:val="18"/>
              </w:rPr>
              <w:t xml:space="preserve">Pour chaque établissement que vous apportez et qui s'abonne : 20 % des frais de mise en service, et 10 % de l'abonnement pendant la première année.</w:t>
            </w:r>
          </w:p>
          <w:p>
            <w:pPr>
              <w:spacing w:before="30" w:after="30" w:line="250"/>
            </w:pPr>
            <w:r>
              <w:rPr>
                <w:sz w:val="18"/>
                <w:szCs w:val="18"/>
              </w:rPr>
              <w:t xml:space="preserve">Le versement se fait après l'encaissement, sur un relevé mensuel.</w:t>
            </w:r>
          </w:p>
          <w:p>
            <w:pPr>
              <w:spacing w:before="30" w:after="30" w:line="250"/>
            </w:pPr>
            <w:r>
              <w:rPr>
                <w:sz w:val="18"/>
                <w:szCs w:val="18"/>
              </w:rPr>
              <w:t xml:space="preserve">Tout est écrit dans un accord d'une page, signé à distance.</w:t>
            </w:r>
          </w:p>
          <w:p>
            <w:pPr>
              <w:spacing w:before="30" w:after="30" w:line="250"/>
            </w:pPr>
            <w:r>
              <w:rPr>
                <w:sz w:val="18"/>
                <w:szCs w:val="18"/>
              </w:rPr>
              <w:t xml:space="preserve">Ce que je vous demande en retour : présenter ROHAFYA loyalement, sans promettre une fonction qui n'est pas ouverte, et ne jamais demander d'accès aux données des patients.</w:t>
            </w:r>
          </w:p>
          <w:p>
            <w:pPr>
              <w:spacing w:before="30" w:after="30" w:line="250"/>
            </w:pPr>
            <w:r>
              <w:rPr>
                <w:sz w:val="18"/>
                <w:szCs w:val="18"/>
              </w:rPr>
              <w:t xml:space="preserve">Si l'établissement ne s'abonne pas, vous ne me devez rien, et je ne vous dois rien. C'est simple, et c'est voulu.</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10 juin</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La commission partenaires ROHAFYA :</w:t>
            </w:r>
          </w:p>
          <w:p>
            <w:pPr>
              <w:spacing w:before="30" w:after="30" w:line="250"/>
            </w:pPr>
            <w:r>
              <w:rPr>
                <w:sz w:val="18"/>
                <w:szCs w:val="18"/>
              </w:rPr>
              <w:t xml:space="preserve">• 20 % des frais de mise en service.</w:t>
            </w:r>
          </w:p>
          <w:p>
            <w:pPr>
              <w:spacing w:before="30" w:after="30" w:line="250"/>
            </w:pPr>
            <w:r>
              <w:rPr>
                <w:sz w:val="18"/>
                <w:szCs w:val="18"/>
              </w:rPr>
              <w:t xml:space="preserve">• 10 % de l'abonnement la première année.</w:t>
            </w:r>
          </w:p>
          <w:p>
            <w:pPr>
              <w:spacing w:before="30" w:after="30" w:line="250"/>
            </w:pPr>
            <w:r>
              <w:rPr>
                <w:sz w:val="18"/>
                <w:szCs w:val="18"/>
              </w:rPr>
              <w:t xml:space="preserve">• Pour chaque établissement apporté et abonné.</w:t>
            </w:r>
          </w:p>
          <w:p>
            <w:pPr>
              <w:spacing w:before="30" w:after="30" w:line="250"/>
            </w:pPr>
            <w:r>
              <w:rPr>
                <w:sz w:val="18"/>
                <w:szCs w:val="18"/>
              </w:rPr>
              <w:t xml:space="preserve">• Versée après encaissement, sur relevé mensuel.</w:t>
            </w:r>
          </w:p>
          <w:p>
            <w:pPr>
              <w:spacing w:before="30" w:after="30" w:line="250"/>
            </w:pPr>
            <w:r>
              <w:rPr>
                <w:sz w:val="18"/>
                <w:szCs w:val="18"/>
              </w:rPr>
              <w:t xml:space="preserve">• Un accord écrit d'une page, signé à distance.</w:t>
            </w:r>
          </w:p>
          <w:p>
            <w:pPr>
              <w:spacing w:before="30" w:after="30" w:line="250"/>
            </w:pPr>
            <w:r>
              <w:rPr>
                <w:sz w:val="18"/>
                <w:szCs w:val="18"/>
              </w:rPr>
              <w:t xml:space="preserve">Pour les éditeurs qui intègrent leur logiciel : des conditions particulières, par écrit.</w:t>
            </w:r>
          </w:p>
          <w:p>
            <w:pPr>
              <w:spacing w:before="30" w:after="30" w:line="250"/>
            </w:pPr>
            <w:r>
              <w:rPr>
                <w:sz w:val="18"/>
                <w:szCs w:val="18"/>
              </w:rPr>
              <w:t xml:space="preserve">Devenez partenaire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10 juin</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264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ROHAFYA partner commission: 20% of the setup fee and 10% of the first-year subscription for every facility you bring that subscribes, paid after collection, under a one-page written agreement. Special terms for software vendors. [RDV]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10 juin</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225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Ma commission partenaires, sans petites lignes : 20 % de la mise en service, 10 % de l'abonnement la première année, versés après encaissement. Si l'établissement ne s'abonne pas, personne ne doit rien à personne. #DevAfrique</w:t>
            </w:r>
          </w:p>
        </w:tc>
      </w:tr>
    </w:tbl>
    <w:p>
      <w:pPr>
        <w:spacing w:after="60"/>
      </w:pPr>
    </w:p>
    <w:p>
      <w:pPr>
        <w:pStyle w:val="Heading4"/>
        <w:keepNext/>
      </w:pPr>
      <w:r>
        <w:t xml:space="preserve">Semaine 35 — du 14 au 20 juin 2027</w:t>
      </w:r>
      <w:r>
        <w:rPr>
          <w:b w:val="false"/>
          <w:bCs w:val="false"/>
          <w:color w:val="5B6577"/>
          <w:sz w:val="19"/>
          <w:szCs w:val="19"/>
        </w:rPr>
        <w:t xml:space="preserve">   Don de sang et drépanocytose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15 juin</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Cette semaine, deux journées mondiales se suivent : le don de sang le 14 juin, la drépanocytose le 19.</w:t>
            </w:r>
          </w:p>
          <w:p>
            <w:pPr>
              <w:spacing w:before="30" w:after="30" w:line="250"/>
            </w:pPr>
            <w:r>
              <w:rPr>
                <w:sz w:val="18"/>
                <w:szCs w:val="18"/>
              </w:rPr>
              <w:t xml:space="preserve">Pour les établissements qui suivent des patients drépanocytaires, le résultat n'est jamais isolé. Numérations, bilans, contrôles réguliers : c'est une série, parfois depuis l'enfance, que le patient et son médecin doivent pouvoir relire.</w:t>
            </w:r>
          </w:p>
          <w:p>
            <w:pPr>
              <w:spacing w:before="30" w:after="30" w:line="250"/>
            </w:pPr>
            <w:r>
              <w:rPr>
                <w:sz w:val="18"/>
                <w:szCs w:val="18"/>
              </w:rPr>
              <w:t xml:space="preserve">Je pense aussi aux parents qui accompagnent un enfant malade d'établissement en établissement, avec un sac plein d'enveloppes.</w:t>
            </w:r>
          </w:p>
          <w:p>
            <w:pPr>
              <w:spacing w:before="30" w:after="30" w:line="250"/>
            </w:pPr>
            <w:r>
              <w:rPr>
                <w:sz w:val="18"/>
                <w:szCs w:val="18"/>
              </w:rPr>
              <w:t xml:space="preserve">ROHAFYA ne soigne pas la drépanocytose. Mais un établissement qui publie ses résultats dans le compte du patient, à côté de ceux des autres établissements, rend ce suivi plus lisible pour tout le monde, et devient naturellement le lieu du prochain contrôle.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15 juin</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du donneur de sang (14 juin) et Journée mondiale de la drépanocytose (19 juin).</w:t>
            </w:r>
          </w:p>
          <w:p>
            <w:pPr>
              <w:spacing w:before="30" w:after="30" w:line="250"/>
            </w:pPr>
            <w:r>
              <w:rPr>
                <w:sz w:val="18"/>
                <w:szCs w:val="18"/>
              </w:rPr>
              <w:t xml:space="preserve">Le suivi de la drépanocytose repose sur une série d'examens réguliers, souvent dans plusieurs établissements.</w:t>
            </w:r>
          </w:p>
          <w:p>
            <w:pPr>
              <w:spacing w:before="30" w:after="30" w:line="250"/>
            </w:pPr>
            <w:r>
              <w:rPr>
                <w:sz w:val="18"/>
                <w:szCs w:val="18"/>
              </w:rPr>
              <w:t xml:space="preserve">Avec ROHAFYA, chaque résultat publié par votre établissement rejoint le compte du patient, à côté de ceux des autres établissements équipés, classés par date. Le patient peut les partager à son médecin.</w:t>
            </w:r>
          </w:p>
          <w:p>
            <w:pPr>
              <w:spacing w:before="30" w:after="30" w:line="250"/>
            </w:pPr>
            <w:r>
              <w:rPr>
                <w:sz w:val="18"/>
                <w:szCs w:val="18"/>
              </w:rPr>
              <w:t xml:space="preserve">Un suivi plus lisible, et une raison de revenir chez vous.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15 juin</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226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Journées mondiales du donneur de sang et de la drépanocytose. Un suivi drépanocytaire, c'est une série d'examens dans plusieurs établissements. ROHAFYA réunit les résultats publiés dans un seul compte. #Drépanocytose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15 juin</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200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Je pense cette semaine aux parents qui accompagnent un enfant drépanocytaire avec un sac plein d'enveloppes de résultats. Les établissements peuvent leur épargner ce sac. #JournéeMondialeDrépanocytose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17 juin</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 usage des notifications auquel on pense moins : les campagnes.</w:t>
            </w:r>
          </w:p>
          <w:p>
            <w:pPr>
              <w:spacing w:before="30" w:after="30" w:line="250"/>
            </w:pPr>
            <w:r>
              <w:rPr>
                <w:sz w:val="18"/>
                <w:szCs w:val="18"/>
              </w:rPr>
              <w:t xml:space="preserve">Journée de dépistage, collecte de sang, semaine de bilans à tarif réduit, nouvelle consultation spécialisée : l'établissement veut prévenir ses patients et ses médecins, sans payer des centaines de SMS ni coller des affiches que personne ne lit.</w:t>
            </w:r>
          </w:p>
          <w:p>
            <w:pPr>
              <w:spacing w:before="30" w:after="30" w:line="250"/>
            </w:pPr>
            <w:r>
              <w:rPr>
                <w:sz w:val="18"/>
                <w:szCs w:val="18"/>
              </w:rPr>
              <w:t xml:space="preserve">Depuis la console ROHAFYA, il écrit à tous ses patients rattachés, ou à une sélection, et à ses médecins. Chacun reçoit le message dans son espace et par e-mail. L'historique garde le nombre de destinataires.</w:t>
            </w:r>
          </w:p>
          <w:p>
            <w:pPr>
              <w:spacing w:before="30" w:after="30" w:line="250"/>
            </w:pPr>
            <w:r>
              <w:rPr>
                <w:sz w:val="18"/>
                <w:szCs w:val="18"/>
              </w:rPr>
              <w:t xml:space="preserve">C'est un usage simple, que chaque établissement peut adapter à ses propres campagnes.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17 juin</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Annoncer une campagne depuis la console ROHAFYA :</w:t>
            </w:r>
          </w:p>
          <w:p>
            <w:pPr>
              <w:spacing w:before="30" w:after="30" w:line="250"/>
            </w:pPr>
            <w:r>
              <w:rPr>
                <w:sz w:val="18"/>
                <w:szCs w:val="18"/>
              </w:rPr>
              <w:t xml:space="preserve">• Journée de dépistage, collecte de sang, semaine de bilans, nouvelle consultation.</w:t>
            </w:r>
          </w:p>
          <w:p>
            <w:pPr>
              <w:spacing w:before="30" w:after="30" w:line="250"/>
            </w:pPr>
            <w:r>
              <w:rPr>
                <w:sz w:val="18"/>
                <w:szCs w:val="18"/>
              </w:rPr>
              <w:t xml:space="preserve">• Un message à vos patients rattachés, à vos médecins, à tous ou à une sélection.</w:t>
            </w:r>
          </w:p>
          <w:p>
            <w:pPr>
              <w:spacing w:before="30" w:after="30" w:line="250"/>
            </w:pPr>
            <w:r>
              <w:rPr>
                <w:sz w:val="18"/>
                <w:szCs w:val="18"/>
              </w:rPr>
              <w:t xml:space="preserve">• Reçu dans leur espace et par e-mail.</w:t>
            </w:r>
          </w:p>
          <w:p>
            <w:pPr>
              <w:spacing w:before="30" w:after="30" w:line="250"/>
            </w:pPr>
            <w:r>
              <w:rPr>
                <w:sz w:val="18"/>
                <w:szCs w:val="18"/>
              </w:rPr>
              <w:t xml:space="preserve">• Historique des envois et nombre de destinataires.</w:t>
            </w:r>
          </w:p>
          <w:p>
            <w:pPr>
              <w:spacing w:before="30" w:after="30" w:line="250"/>
            </w:pPr>
            <w:r>
              <w:rPr>
                <w:sz w:val="18"/>
                <w:szCs w:val="18"/>
              </w:rPr>
              <w:t xml:space="preserve">Sans SMS payants, sans affiche oubliée.</w:t>
            </w:r>
          </w:p>
          <w:p>
            <w:pPr>
              <w:spacing w:before="30" w:after="30" w:line="250"/>
            </w:pPr>
            <w:r>
              <w:rPr>
                <w:sz w:val="18"/>
                <w:szCs w:val="18"/>
              </w:rPr>
              <w:t xml:space="preserve">Essayez l'onglet Notifications en démonstration : [LIEN]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17 juin</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241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Running a screening day or a blood drive? From the ROHAFYA console, message all your linked patients and referring doctors (or a selection), in-app and by email, with a send history. No paid SMS. [LIEN] #HealthTech #Cameroon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17 juin</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180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 usage des notifications auquel on pense peu : annoncer une journée de dépistage à tous ses patients rattachés, sans SMS payants. Chaque établissement trouvera les siens. #eSanté</w:t>
            </w:r>
          </w:p>
        </w:tc>
      </w:tr>
    </w:tbl>
    <w:p>
      <w:pPr>
        <w:spacing w:after="60"/>
      </w:pPr>
    </w:p>
    <w:p>
      <w:pPr>
        <w:pStyle w:val="Heading4"/>
        <w:keepNext/>
      </w:pPr>
      <w:r>
        <w:t xml:space="preserve">Semaine 36 — du 21 au 27 juin 2027</w:t>
      </w:r>
      <w:r>
        <w:rPr>
          <w:b w:val="false"/>
          <w:bCs w:val="false"/>
          <w:color w:val="5B6577"/>
          <w:sz w:val="19"/>
          <w:szCs w:val="19"/>
        </w:rPr>
        <w:t xml:space="preserve">   Une mise en service, étape par étape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22 juin</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Je raconte une mise en service récente, avec l'accord de l'établissement : [ÉTABLISSEMENT], un [TYPE D'ÉTABLISSEMENT] de [VILLE]. Je n'y suis jamais allé.</w:t>
            </w:r>
          </w:p>
          <w:p>
            <w:pPr>
              <w:spacing w:before="30" w:after="30" w:line="250"/>
            </w:pPr>
            <w:r>
              <w:rPr>
                <w:sz w:val="18"/>
                <w:szCs w:val="18"/>
              </w:rPr>
              <w:t xml:space="preserve">Lundi : visio de lancement de trente minutes avec le directeur, la référente et l'informaticien.</w:t>
            </w:r>
          </w:p>
          <w:p>
            <w:pPr>
              <w:spacing w:before="30" w:after="30" w:line="250"/>
            </w:pPr>
            <w:r>
              <w:rPr>
                <w:sz w:val="18"/>
                <w:szCs w:val="18"/>
              </w:rPr>
              <w:t xml:space="preserve">Mardi : l'espace est créé, les deux administrateurs ont reçu leur invitation et se sont connectés. L'informaticien a sa clé de test.</w:t>
            </w:r>
          </w:p>
          <w:p>
            <w:pPr>
              <w:spacing w:before="30" w:after="30" w:line="250"/>
            </w:pPr>
            <w:r>
              <w:rPr>
                <w:sz w:val="18"/>
                <w:szCs w:val="18"/>
              </w:rPr>
              <w:t xml:space="preserve">[JOUR] : les premiers envois de test passent. [CE QUI A COINCÉ, ET COMMENT CELA A ÉTÉ RÉGLÉ].</w:t>
            </w:r>
          </w:p>
          <w:p>
            <w:pPr>
              <w:spacing w:before="30" w:after="30" w:line="250"/>
            </w:pPr>
            <w:r>
              <w:rPr>
                <w:sz w:val="18"/>
                <w:szCs w:val="18"/>
              </w:rPr>
              <w:t xml:space="preserve">[JOUR] : formation de l'accueil en visio, trente minutes. L'affiche est imprimée et posée ; la référente m'envoie la photo.</w:t>
            </w:r>
          </w:p>
          <w:p>
            <w:pPr>
              <w:spacing w:before="30" w:after="30" w:line="250"/>
            </w:pPr>
            <w:r>
              <w:rPr>
                <w:sz w:val="18"/>
                <w:szCs w:val="18"/>
              </w:rPr>
              <w:t xml:space="preserve">[JOUR] : premier QR code remis à un vrai patient.</w:t>
            </w:r>
          </w:p>
          <w:p>
            <w:pPr>
              <w:spacing w:before="30" w:after="30" w:line="250"/>
            </w:pPr>
            <w:r>
              <w:rPr>
                <w:sz w:val="18"/>
                <w:szCs w:val="18"/>
              </w:rPr>
              <w:t xml:space="preserve">Total : [NOMBRE] jours, zéro déplacement. Ce qui m'a le plus aidé : [VOTRE LEÇON].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22 juin</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Une mise en service à distance, racontée : [ÉTABLISSEMENT], [VILLE].</w:t>
            </w:r>
          </w:p>
          <w:p>
            <w:pPr>
              <w:spacing w:before="30" w:after="30" w:line="250"/>
            </w:pPr>
            <w:r>
              <w:rPr>
                <w:sz w:val="18"/>
                <w:szCs w:val="18"/>
              </w:rPr>
              <w:t xml:space="preserve">• Jour 1 : visio de lancement.</w:t>
            </w:r>
          </w:p>
          <w:p>
            <w:pPr>
              <w:spacing w:before="30" w:after="30" w:line="250"/>
            </w:pPr>
            <w:r>
              <w:rPr>
                <w:sz w:val="18"/>
                <w:szCs w:val="18"/>
              </w:rPr>
              <w:t xml:space="preserve">• Jour 2 : espace créé, administrateurs connectés, clé de test transmise.</w:t>
            </w:r>
          </w:p>
          <w:p>
            <w:pPr>
              <w:spacing w:before="30" w:after="30" w:line="250"/>
            </w:pPr>
            <w:r>
              <w:rPr>
                <w:sz w:val="18"/>
                <w:szCs w:val="18"/>
              </w:rPr>
              <w:t xml:space="preserve">• Jour [NOMBRE] : premiers envois de test validés.</w:t>
            </w:r>
          </w:p>
          <w:p>
            <w:pPr>
              <w:spacing w:before="30" w:after="30" w:line="250"/>
            </w:pPr>
            <w:r>
              <w:rPr>
                <w:sz w:val="18"/>
                <w:szCs w:val="18"/>
              </w:rPr>
              <w:t xml:space="preserve">• Jour [NOMBRE] : accueil formé en visio, affiche en place.</w:t>
            </w:r>
          </w:p>
          <w:p>
            <w:pPr>
              <w:spacing w:before="30" w:after="30" w:line="250"/>
            </w:pPr>
            <w:r>
              <w:rPr>
                <w:sz w:val="18"/>
                <w:szCs w:val="18"/>
              </w:rPr>
              <w:t xml:space="preserve">• Jour [NOMBRE] : premier QR code remis.</w:t>
            </w:r>
          </w:p>
          <w:p>
            <w:pPr>
              <w:spacing w:before="30" w:after="30" w:line="250"/>
            </w:pPr>
            <w:r>
              <w:rPr>
                <w:sz w:val="18"/>
                <w:szCs w:val="18"/>
              </w:rPr>
              <w:t xml:space="preserve">[NOMBRE] jours, aucun déplacement.</w:t>
            </w:r>
          </w:p>
          <w:p>
            <w:pPr>
              <w:spacing w:before="30" w:after="30" w:line="250"/>
            </w:pPr>
            <w:r>
              <w:rPr>
                <w:sz w:val="18"/>
                <w:szCs w:val="18"/>
              </w:rPr>
              <w:t xml:space="preserve">Votre établissement pourrait être le prochain : [RDV]</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22 juin</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195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Mise en service à distance de [ÉTABLISSEMENT] à [VILLE] : [NOMBRE] jours entre la visio de lancement et le premier QR code remis, sans aucun déplacement. [RDV] #eSanté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22 juin</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207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[NOMBRE] jours entre la première visio et le premier QR code remis à [VILLE], dans un établissement où je n'ai jamais mis les pieds. C'est la preuve que j'attendais pour la vente à distance. #Entrepreneuriat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24 juin</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La liste de contrôle que je suis pour chaque mise en service. Je la partage pour les directeurs qui veulent savoir à quoi s'engager.</w:t>
            </w:r>
          </w:p>
          <w:p>
            <w:pPr>
              <w:spacing w:before="30" w:after="30" w:line="250"/>
            </w:pPr>
            <w:r>
              <w:rPr>
                <w:sz w:val="18"/>
                <w:szCs w:val="18"/>
              </w:rPr>
              <w:t xml:space="preserve">Une visio de lancement de 30 minutes : directeur, référent, informaticien.</w:t>
            </w:r>
          </w:p>
          <w:p>
            <w:pPr>
              <w:spacing w:before="30" w:after="30" w:line="250"/>
            </w:pPr>
            <w:r>
              <w:rPr>
                <w:sz w:val="18"/>
                <w:szCs w:val="18"/>
              </w:rPr>
              <w:t xml:space="preserve">L'espace créé, les administrateurs invités par e-mail, la connexion vérifiée par chacun.</w:t>
            </w:r>
          </w:p>
          <w:p>
            <w:pPr>
              <w:spacing w:before="30" w:after="30" w:line="250"/>
            </w:pPr>
            <w:r>
              <w:rPr>
                <w:sz w:val="18"/>
                <w:szCs w:val="18"/>
              </w:rPr>
              <w:t xml:space="preserve">La clé transmise à l'informaticien par un canal sûr, les envois testés avec des données fictives.</w:t>
            </w:r>
          </w:p>
          <w:p>
            <w:pPr>
              <w:spacing w:before="30" w:after="30" w:line="250"/>
            </w:pPr>
            <w:r>
              <w:rPr>
                <w:sz w:val="18"/>
                <w:szCs w:val="18"/>
              </w:rPr>
              <w:t xml:space="preserve">Les réglages choisis par le directeur : nom affiché, couleur, durée d'accès, validité des QR codes, option après règlement.</w:t>
            </w:r>
          </w:p>
          <w:p>
            <w:pPr>
              <w:spacing w:before="30" w:after="30" w:line="250"/>
            </w:pPr>
            <w:r>
              <w:rPr>
                <w:sz w:val="18"/>
                <w:szCs w:val="18"/>
              </w:rPr>
              <w:t xml:space="preserve">Les médecins prescripteurs rattachés.</w:t>
            </w:r>
          </w:p>
          <w:p>
            <w:pPr>
              <w:spacing w:before="30" w:after="30" w:line="250"/>
            </w:pPr>
            <w:r>
              <w:rPr>
                <w:sz w:val="18"/>
                <w:szCs w:val="18"/>
              </w:rPr>
              <w:t xml:space="preserve">L'accueil formé, le kit affiché, un message de lancement envoyé aux médecins.</w:t>
            </w:r>
          </w:p>
          <w:p>
            <w:pPr>
              <w:spacing w:before="30" w:after="30" w:line="250"/>
            </w:pPr>
            <w:r>
              <w:rPr>
                <w:sz w:val="18"/>
                <w:szCs w:val="18"/>
              </w:rPr>
              <w:t xml:space="preserve">Un démarrage sur un périmètre limité, et un point à une semaine.</w:t>
            </w:r>
          </w:p>
          <w:p>
            <w:pPr>
              <w:spacing w:before="30" w:after="30" w:line="250"/>
            </w:pPr>
            <w:r>
              <w:rPr>
                <w:sz w:val="18"/>
                <w:szCs w:val="18"/>
              </w:rPr>
              <w:t xml:space="preserve">Neuf lignes. Aucune ne demande que quelqu'un se déplace.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24 juin</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La liste de contrôle d'une mise en service ROHAFYA :</w:t>
            </w:r>
          </w:p>
          <w:p>
            <w:pPr>
              <w:spacing w:before="30" w:after="30" w:line="250"/>
            </w:pPr>
            <w:r>
              <w:rPr>
                <w:sz w:val="18"/>
                <w:szCs w:val="18"/>
              </w:rPr>
              <w:t xml:space="preserve">☐ Visio de lancement</w:t>
            </w:r>
          </w:p>
          <w:p>
            <w:pPr>
              <w:spacing w:before="30" w:after="30" w:line="250"/>
            </w:pPr>
            <w:r>
              <w:rPr>
                <w:sz w:val="18"/>
                <w:szCs w:val="18"/>
              </w:rPr>
              <w:t xml:space="preserve">☐ Espace créé, administrateurs connectés</w:t>
            </w:r>
          </w:p>
          <w:p>
            <w:pPr>
              <w:spacing w:before="30" w:after="30" w:line="250"/>
            </w:pPr>
            <w:r>
              <w:rPr>
                <w:sz w:val="18"/>
                <w:szCs w:val="18"/>
              </w:rPr>
              <w:t xml:space="preserve">☐ Clé transmise, envois testés sur données fictives</w:t>
            </w:r>
          </w:p>
          <w:p>
            <w:pPr>
              <w:spacing w:before="30" w:after="30" w:line="250"/>
            </w:pPr>
            <w:r>
              <w:rPr>
                <w:sz w:val="18"/>
                <w:szCs w:val="18"/>
              </w:rPr>
              <w:t xml:space="preserve">☐ Réglages choisis par le directeur</w:t>
            </w:r>
          </w:p>
          <w:p>
            <w:pPr>
              <w:spacing w:before="30" w:after="30" w:line="250"/>
            </w:pPr>
            <w:r>
              <w:rPr>
                <w:sz w:val="18"/>
                <w:szCs w:val="18"/>
              </w:rPr>
              <w:t xml:space="preserve">☐ Médecins prescripteurs rattachés</w:t>
            </w:r>
          </w:p>
          <w:p>
            <w:pPr>
              <w:spacing w:before="30" w:after="30" w:line="250"/>
            </w:pPr>
            <w:r>
              <w:rPr>
                <w:sz w:val="18"/>
                <w:szCs w:val="18"/>
              </w:rPr>
              <w:t xml:space="preserve">☐ Accueil formé en visio</w:t>
            </w:r>
          </w:p>
          <w:p>
            <w:pPr>
              <w:spacing w:before="30" w:after="30" w:line="250"/>
            </w:pPr>
            <w:r>
              <w:rPr>
                <w:sz w:val="18"/>
                <w:szCs w:val="18"/>
              </w:rPr>
              <w:t xml:space="preserve">☐ Kit affiché</w:t>
            </w:r>
          </w:p>
          <w:p>
            <w:pPr>
              <w:spacing w:before="30" w:after="30" w:line="250"/>
            </w:pPr>
            <w:r>
              <w:rPr>
                <w:sz w:val="18"/>
                <w:szCs w:val="18"/>
              </w:rPr>
              <w:t xml:space="preserve">☐ Message de lancement aux médecins</w:t>
            </w:r>
          </w:p>
          <w:p>
            <w:pPr>
              <w:spacing w:before="30" w:after="30" w:line="250"/>
            </w:pPr>
            <w:r>
              <w:rPr>
                <w:sz w:val="18"/>
                <w:szCs w:val="18"/>
              </w:rPr>
              <w:t xml:space="preserve">☐ Démarrage sur un périmètre limité, point à une semaine</w:t>
            </w:r>
          </w:p>
          <w:p>
            <w:pPr>
              <w:spacing w:before="30" w:after="30" w:line="250"/>
            </w:pPr>
            <w:r>
              <w:rPr>
                <w:sz w:val="18"/>
                <w:szCs w:val="18"/>
              </w:rPr>
              <w:t xml:space="preserve">Aucun déplacement nécessaire. Parlons du vôtre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24 juin</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265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Our go-live checklist: kick-off call, admins connected, API key tested on fictitious data, settings chosen, referring doctors linked, front desk trained by video, posters up, launch message to doctors, one-week check. All remote. [RDV]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24 juin</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210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Ma liste de contrôle de mise en service tient en neuf lignes. Aucune ne demande que quelqu'un prenne un taxi. C'est ce qui permet à un établissement de Garoua d'être servi comme un établissement d'Akwa. #eSanté</w:t>
            </w:r>
          </w:p>
        </w:tc>
      </w:tr>
    </w:tbl>
    <w:p>
      <w:pPr>
        <w:spacing w:after="60"/>
      </w:pPr>
    </w:p>
    <w:p>
      <w:pPr>
        <w:pStyle w:val="Heading4"/>
        <w:keepNext/>
      </w:pPr>
      <w:r>
        <w:t xml:space="preserve">Semaine 37 — du 28 juin au 4 juillet 2027</w:t>
      </w:r>
      <w:r>
        <w:rPr>
          <w:b w:val="false"/>
          <w:bCs w:val="false"/>
          <w:color w:val="5B6577"/>
          <w:sz w:val="19"/>
          <w:szCs w:val="19"/>
        </w:rPr>
        <w:t xml:space="preserve">   Le kit de démarrage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29 juin</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J'ai appris une chose en accompagnant des établissements à distance : tout se joue à la caisse.</w:t>
            </w:r>
          </w:p>
          <w:p>
            <w:pPr>
              <w:spacing w:before="30" w:after="30" w:line="250"/>
            </w:pPr>
            <w:r>
              <w:rPr>
                <w:sz w:val="18"/>
                <w:szCs w:val="18"/>
              </w:rPr>
              <w:t xml:space="preserve">On peut avoir la meilleure intégration, les meilleurs réglages, la console la plus claire. Si la caissière remet la facture sans un mot, le patient ne scannera pas le QR code. Le taux de rattachement restera bas, et le directeur conclura que ses patients n'en veulent pas.</w:t>
            </w:r>
          </w:p>
          <w:p>
            <w:pPr>
              <w:spacing w:before="30" w:after="30" w:line="250"/>
            </w:pPr>
            <w:r>
              <w:rPr>
                <w:sz w:val="18"/>
                <w:szCs w:val="18"/>
              </w:rPr>
              <w:t xml:space="preserve">Une seule phrase change tout : « Avec le code en bas de votre facture, vous recevrez votre résultat directement sur votre téléphone, sans revenir. Voulez-vous que je vous montre ? »</w:t>
            </w:r>
          </w:p>
          <w:p>
            <w:pPr>
              <w:spacing w:before="30" w:after="30" w:line="250"/>
            </w:pPr>
            <w:r>
              <w:rPr>
                <w:sz w:val="18"/>
                <w:szCs w:val="18"/>
              </w:rPr>
              <w:t xml:space="preserve">Pendant la formation en visio, je demande à chaque personne de l'accueil de la dire à voix haute. Cela fait sourire. C'est voulu : une phrase dite une fois à voix haute se retient.</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29 juin</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Tout se joue à la caisse.</w:t>
            </w:r>
          </w:p>
          <w:p>
            <w:pPr>
              <w:spacing w:before="30" w:after="30" w:line="250"/>
            </w:pPr>
            <w:r>
              <w:rPr>
                <w:sz w:val="18"/>
                <w:szCs w:val="18"/>
              </w:rPr>
              <w:t xml:space="preserve">Le taux de rattachement dépend d'abord d'une phrase, dite en remettant la facture :</w:t>
            </w:r>
          </w:p>
          <w:p>
            <w:pPr>
              <w:spacing w:before="30" w:after="30" w:line="250"/>
            </w:pPr>
            <w:r>
              <w:rPr>
                <w:sz w:val="18"/>
                <w:szCs w:val="18"/>
              </w:rPr>
              <w:t xml:space="preserve">« Avec le code en bas de votre facture, vous recevrez votre résultat directement sur votre téléphone, sans revenir. Voulez-vous que je vous montre ? »</w:t>
            </w:r>
          </w:p>
          <w:p>
            <w:pPr>
              <w:spacing w:before="30" w:after="30" w:line="250"/>
            </w:pPr>
            <w:r>
              <w:rPr>
                <w:sz w:val="18"/>
                <w:szCs w:val="18"/>
              </w:rPr>
              <w:t xml:space="preserve">Cette phrase fait partie du kit de démarrage que reçoit chaque établissement ROHAFYA, avec l'affiche, le mode d'emploi patient et la fiche de réponses.</w:t>
            </w:r>
          </w:p>
          <w:p>
            <w:pPr>
              <w:spacing w:before="30" w:after="30" w:line="250"/>
            </w:pPr>
            <w:r>
              <w:rPr>
                <w:sz w:val="18"/>
                <w:szCs w:val="18"/>
              </w:rPr>
              <w:t xml:space="preserve">Recevez le kit : [GUIDE]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29 juin</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219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Tout se joue à la caisse. Si la facture est remise sans un mot, le patient ne scanne pas le QR code. Une phrase suffit à changer le taux de rattachement. Elle est dans le kit de démarrage ROHAFYA. #Laboratoire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29 juin</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200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Pendant la formation en visio, je fais dire à chaque personne de l'accueil la phrase de la caisse à voix haute. Ça fait sourire. C'est voulu : une phrase dite une fois à voix haute se retient.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 juil.</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 contenu du kit de démarrage que reçoit chaque établissement ROHAFYA, en PDF, prêt à imprimer.</w:t>
            </w:r>
          </w:p>
          <w:p>
            <w:pPr>
              <w:spacing w:before="30" w:after="30" w:line="250"/>
            </w:pPr>
            <w:r>
              <w:rPr>
                <w:sz w:val="18"/>
                <w:szCs w:val="18"/>
              </w:rPr>
              <w:t xml:space="preserve">Une affiche pour la salle d'attente et la caisse : quatre étapes, du scan au résultat, et la mention que le papier reste disponible.</w:t>
            </w:r>
          </w:p>
          <w:p>
            <w:pPr>
              <w:spacing w:before="30" w:after="30" w:line="250"/>
            </w:pPr>
            <w:r>
              <w:rPr>
                <w:sz w:val="18"/>
                <w:szCs w:val="18"/>
              </w:rPr>
              <w:t xml:space="preserve">Un mode d'emploi d'un quart de page, à agrafer à la facture les premières semaines.</w:t>
            </w:r>
          </w:p>
          <w:p>
            <w:pPr>
              <w:spacing w:before="30" w:after="30" w:line="250"/>
            </w:pPr>
            <w:r>
              <w:rPr>
                <w:sz w:val="18"/>
                <w:szCs w:val="18"/>
              </w:rPr>
              <w:t xml:space="preserve">La phrase de la caisse.</w:t>
            </w:r>
          </w:p>
          <w:p>
            <w:pPr>
              <w:spacing w:before="30" w:after="30" w:line="250"/>
            </w:pPr>
            <w:r>
              <w:rPr>
                <w:sz w:val="18"/>
                <w:szCs w:val="18"/>
              </w:rPr>
              <w:t xml:space="preserve">La fiche de réponses aux trois questions fréquentes.</w:t>
            </w:r>
          </w:p>
          <w:p>
            <w:pPr>
              <w:spacing w:before="30" w:after="30" w:line="250"/>
            </w:pPr>
            <w:r>
              <w:rPr>
                <w:sz w:val="18"/>
                <w:szCs w:val="18"/>
              </w:rPr>
              <w:t xml:space="preserve">Une vidéo de cinq minutes pour former les nouvelles recrues.</w:t>
            </w:r>
          </w:p>
          <w:p>
            <w:pPr>
              <w:spacing w:before="30" w:after="30" w:line="250"/>
            </w:pPr>
            <w:r>
              <w:rPr>
                <w:sz w:val="18"/>
                <w:szCs w:val="18"/>
              </w:rPr>
              <w:t xml:space="preserve">Un modèle de message de lancement aux médecins prescripteurs, à envoyer depuis la console.</w:t>
            </w:r>
          </w:p>
          <w:p>
            <w:pPr>
              <w:spacing w:before="30" w:after="30" w:line="250"/>
            </w:pPr>
            <w:r>
              <w:rPr>
                <w:sz w:val="18"/>
                <w:szCs w:val="18"/>
              </w:rPr>
              <w:t xml:space="preserve">Le kit arrive par e-mail. La référente l'imprime, l'affiche, et m'envoie une photo. C'est souvent la première preuve que l'essai a vraiment commencé.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 juil.</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 kit de démarrage ROHAFYA :</w:t>
            </w:r>
          </w:p>
          <w:p>
            <w:pPr>
              <w:spacing w:before="30" w:after="30" w:line="250"/>
            </w:pPr>
            <w:r>
              <w:rPr>
                <w:sz w:val="18"/>
                <w:szCs w:val="18"/>
              </w:rPr>
              <w:t xml:space="preserve">• Affiche pour la salle d'attente et la caisse.</w:t>
            </w:r>
          </w:p>
          <w:p>
            <w:pPr>
              <w:spacing w:before="30" w:after="30" w:line="250"/>
            </w:pPr>
            <w:r>
              <w:rPr>
                <w:sz w:val="18"/>
                <w:szCs w:val="18"/>
              </w:rPr>
              <w:t xml:space="preserve">• Mode d'emploi patient, quart de page.</w:t>
            </w:r>
          </w:p>
          <w:p>
            <w:pPr>
              <w:spacing w:before="30" w:after="30" w:line="250"/>
            </w:pPr>
            <w:r>
              <w:rPr>
                <w:sz w:val="18"/>
                <w:szCs w:val="18"/>
              </w:rPr>
              <w:t xml:space="preserve">• Phrase de la caisse.</w:t>
            </w:r>
          </w:p>
          <w:p>
            <w:pPr>
              <w:spacing w:before="30" w:after="30" w:line="250"/>
            </w:pPr>
            <w:r>
              <w:rPr>
                <w:sz w:val="18"/>
                <w:szCs w:val="18"/>
              </w:rPr>
              <w:t xml:space="preserve">• Fiche de réponses de l'accueil.</w:t>
            </w:r>
          </w:p>
          <w:p>
            <w:pPr>
              <w:spacing w:before="30" w:after="30" w:line="250"/>
            </w:pPr>
            <w:r>
              <w:rPr>
                <w:sz w:val="18"/>
                <w:szCs w:val="18"/>
              </w:rPr>
              <w:t xml:space="preserve">• Vidéo de 5 minutes pour les nouvelles recrues.</w:t>
            </w:r>
          </w:p>
          <w:p>
            <w:pPr>
              <w:spacing w:before="30" w:after="30" w:line="250"/>
            </w:pPr>
            <w:r>
              <w:rPr>
                <w:sz w:val="18"/>
                <w:szCs w:val="18"/>
              </w:rPr>
              <w:t xml:space="preserve">• Modèle de message aux médecins prescripteurs.</w:t>
            </w:r>
          </w:p>
          <w:p>
            <w:pPr>
              <w:spacing w:before="30" w:after="30" w:line="250"/>
            </w:pPr>
            <w:r>
              <w:rPr>
                <w:sz w:val="18"/>
                <w:szCs w:val="18"/>
              </w:rPr>
              <w:t xml:space="preserve">Envoyé en PDF, imprimé par l'établissement, affiché dès le premier jour.</w:t>
            </w:r>
          </w:p>
          <w:p>
            <w:pPr>
              <w:spacing w:before="30" w:after="30" w:line="250"/>
            </w:pPr>
            <w:r>
              <w:rPr>
                <w:sz w:val="18"/>
                <w:szCs w:val="18"/>
              </w:rPr>
              <w:t xml:space="preserve">Inclus dans chaque mise en service. Découvrez-le au prochain webinaire : [WEBINAIRE]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 juil.</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263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Every ROHAFYA facility gets a ready-to-print starter kit: waiting-room poster, quarter-page patient guide, the cashier's sentence, a front-desk answer sheet, a 5-minute training video and a launch message for referring doctors. [WEBINAIRE]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 juil.</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163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La première preuve qu'un essai a vraiment commencé, pour moi, c'est la photo de l'affiche posée à l'accueil que m'envoie la référente. Je les garde toutes. #eSanté</w:t>
            </w:r>
          </w:p>
        </w:tc>
      </w:tr>
    </w:tbl>
    <w:p>
      <w:pPr>
        <w:spacing w:after="60"/>
      </w:pPr>
    </w:p>
    <w:p>
      <w:pPr>
        <w:pStyle w:val="Heading4"/>
        <w:keepNext/>
      </w:pPr>
      <w:r>
        <w:t xml:space="preserve">Semaine 38 — du 5 au 11 juillet 2027</w:t>
      </w:r>
      <w:r>
        <w:rPr>
          <w:b w:val="false"/>
          <w:bCs w:val="false"/>
          <w:color w:val="5B6577"/>
          <w:sz w:val="19"/>
          <w:szCs w:val="19"/>
        </w:rPr>
        <w:t xml:space="preserve">   Les coupures, et après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6 juil.</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La saison des pluies est là, et avec elle les coupures de courant et de réseau. Tout directeur d'établissement me pose la question, et il a raison : « Que se passe-t-il quand tout saute ? »</w:t>
            </w:r>
          </w:p>
          <w:p>
            <w:pPr>
              <w:spacing w:before="30" w:after="30" w:line="250"/>
            </w:pPr>
            <w:r>
              <w:rPr>
                <w:sz w:val="18"/>
                <w:szCs w:val="18"/>
              </w:rPr>
              <w:t xml:space="preserve">Je préfère y répondre précisément qu'avec une promesse.</w:t>
            </w:r>
          </w:p>
          <w:p>
            <w:pPr>
              <w:spacing w:before="30" w:after="30" w:line="250"/>
            </w:pPr>
            <w:r>
              <w:rPr>
                <w:sz w:val="18"/>
                <w:szCs w:val="18"/>
              </w:rPr>
              <w:t xml:space="preserve">Les résultats déjà publiés restent consultables par les patients et par les médecins : ils ne sont pas hébergés dans l'établissement.</w:t>
            </w:r>
          </w:p>
          <w:p>
            <w:pPr>
              <w:spacing w:before="30" w:after="30" w:line="250"/>
            </w:pPr>
            <w:r>
              <w:rPr>
                <w:sz w:val="18"/>
                <w:szCs w:val="18"/>
              </w:rPr>
              <w:t xml:space="preserve">Les envois du logiciel reprennent au retour du réseau, sans créer de doublon.</w:t>
            </w:r>
          </w:p>
          <w:p>
            <w:pPr>
              <w:spacing w:before="30" w:after="30" w:line="250"/>
            </w:pPr>
            <w:r>
              <w:rPr>
                <w:sz w:val="18"/>
                <w:szCs w:val="18"/>
              </w:rPr>
              <w:t xml:space="preserve">La console d'administration fonctionne sur un téléphone, avec les données mobiles, si l'ordinateur de l'accueil est éteint.</w:t>
            </w:r>
          </w:p>
          <w:p>
            <w:pPr>
              <w:spacing w:before="30" w:after="30" w:line="250"/>
            </w:pPr>
            <w:r>
              <w:rPr>
                <w:sz w:val="18"/>
                <w:szCs w:val="18"/>
              </w:rPr>
              <w:t xml:space="preserve">Et le papier reste là. ROHAFYA s'ajoute aux circuits de l'établissement, il ne les remplace pas.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6 juil.</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Coupure de courant ou de réseau : ce qui se passe avec ROHAFYA.</w:t>
            </w:r>
          </w:p>
          <w:p>
            <w:pPr>
              <w:spacing w:before="30" w:after="30" w:line="250"/>
            </w:pPr>
            <w:r>
              <w:rPr>
                <w:sz w:val="18"/>
                <w:szCs w:val="18"/>
              </w:rPr>
              <w:t xml:space="preserve">• Les résultats déjà publiés restent consultables : ils ne sont pas hébergés dans l'établissement.</w:t>
            </w:r>
          </w:p>
          <w:p>
            <w:pPr>
              <w:spacing w:before="30" w:after="30" w:line="250"/>
            </w:pPr>
            <w:r>
              <w:rPr>
                <w:sz w:val="18"/>
                <w:szCs w:val="18"/>
              </w:rPr>
              <w:t xml:space="preserve">• Les envois du logiciel reprennent au retour du réseau, sans doublon.</w:t>
            </w:r>
          </w:p>
          <w:p>
            <w:pPr>
              <w:spacing w:before="30" w:after="30" w:line="250"/>
            </w:pPr>
            <w:r>
              <w:rPr>
                <w:sz w:val="18"/>
                <w:szCs w:val="18"/>
              </w:rPr>
              <w:t xml:space="preserve">• La console fonctionne sur téléphone, avec les données mobiles.</w:t>
            </w:r>
          </w:p>
          <w:p>
            <w:pPr>
              <w:spacing w:before="30" w:after="30" w:line="250"/>
            </w:pPr>
            <w:r>
              <w:rPr>
                <w:sz w:val="18"/>
                <w:szCs w:val="18"/>
              </w:rPr>
              <w:t xml:space="preserve">• Le papier reste disponible.</w:t>
            </w:r>
          </w:p>
          <w:p>
            <w:pPr>
              <w:spacing w:before="30" w:after="30" w:line="250"/>
            </w:pPr>
            <w:r>
              <w:rPr>
                <w:sz w:val="18"/>
                <w:szCs w:val="18"/>
              </w:rPr>
              <w:t xml:space="preserve">Dire ce qui se passe en cas de coupure rassure plus qu'une promesse de disponibilité.</w:t>
            </w:r>
          </w:p>
          <w:p>
            <w:pPr>
              <w:spacing w:before="30" w:after="30" w:line="250"/>
            </w:pPr>
            <w:r>
              <w:rPr>
                <w:sz w:val="18"/>
                <w:szCs w:val="18"/>
              </w:rPr>
              <w:t xml:space="preserve">Vos questions : [WHATSAPP]</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6 juil.</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212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Coupure de courant à l'établissement ? Les résultats déjà publiés dans ROHAFYA restent consultables par les patients et les médecins. Les envois reprennent sans doublon au retour du réseau. #Laboratoire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6 juil.</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209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 Que se passe-t-il quand tout saute ? » Je préfère une réponse précise à une promesse : les résultats publiés restent consultables, les envois reprennent sans doublon, la console tourne sur téléphone.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8 juil.</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Les coupures me concernent aussi. Quand on vend à distance, la visioconférence est la salle de démonstration. Si elle tombe, la vente aussi.</w:t>
            </w:r>
          </w:p>
          <w:p>
            <w:pPr>
              <w:spacing w:before="30" w:after="30" w:line="250"/>
            </w:pPr>
            <w:r>
              <w:rPr>
                <w:sz w:val="18"/>
                <w:szCs w:val="18"/>
              </w:rPr>
              <w:t xml:space="preserve">Voici ce que j'ai mis en place, et que je recommande à tous ceux qui vendent ou accompagnent à distance.</w:t>
            </w:r>
          </w:p>
          <w:p>
            <w:pPr>
              <w:spacing w:before="30" w:after="30" w:line="250"/>
            </w:pPr>
            <w:r>
              <w:rPr>
                <w:sz w:val="18"/>
                <w:szCs w:val="18"/>
              </w:rPr>
              <w:t xml:space="preserve">Deux opérateurs : une connexion principale, un partage de connexion sur un second téléphone.</w:t>
            </w:r>
          </w:p>
          <w:p>
            <w:pPr>
              <w:spacing w:before="30" w:after="30" w:line="250"/>
            </w:pPr>
            <w:r>
              <w:rPr>
                <w:sz w:val="18"/>
                <w:szCs w:val="18"/>
              </w:rPr>
              <w:t xml:space="preserve">Un casque avec micro, qui sauve une conversation dans un environnement bruyant.</w:t>
            </w:r>
          </w:p>
          <w:p>
            <w:pPr>
              <w:spacing w:before="30" w:after="30" w:line="250"/>
            </w:pPr>
            <w:r>
              <w:rPr>
                <w:sz w:val="18"/>
                <w:szCs w:val="18"/>
              </w:rPr>
              <w:t xml:space="preserve">Des captures d'écran de la démonstration, prêtes à être partagées si la vidéo ne passe plus.</w:t>
            </w:r>
          </w:p>
          <w:p>
            <w:pPr>
              <w:spacing w:before="30" w:after="30" w:line="250"/>
            </w:pPr>
            <w:r>
              <w:rPr>
                <w:sz w:val="18"/>
                <w:szCs w:val="18"/>
              </w:rPr>
              <w:t xml:space="preserve">Un repli convenu à l'avance : si la visio coupe, je rappelle sur WhatsApp dans la minute.</w:t>
            </w:r>
          </w:p>
          <w:p>
            <w:pPr>
              <w:spacing w:before="30" w:after="30" w:line="250"/>
            </w:pPr>
            <w:r>
              <w:rPr>
                <w:sz w:val="18"/>
                <w:szCs w:val="18"/>
              </w:rPr>
              <w:t xml:space="preserve">Les directeurs remarquent ces détails. À distance, la fiabilité du vendeur annonce celle du service.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8 juil.</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Notre engagement d'assistance, y compris quand le réseau est capricieux :</w:t>
            </w:r>
          </w:p>
          <w:p>
            <w:pPr>
              <w:spacing w:before="30" w:after="30" w:line="250"/>
            </w:pPr>
            <w:r>
              <w:rPr>
                <w:sz w:val="18"/>
                <w:szCs w:val="18"/>
              </w:rPr>
              <w:t xml:space="preserve">• Réponse sous 24 heures ouvrées, même pour dire « nous cherchons ».</w:t>
            </w:r>
          </w:p>
          <w:p>
            <w:pPr>
              <w:spacing w:before="30" w:after="30" w:line="250"/>
            </w:pPr>
            <w:r>
              <w:rPr>
                <w:sz w:val="18"/>
                <w:szCs w:val="18"/>
              </w:rPr>
              <w:t xml:space="preserve">• Assistance par téléphone, WhatsApp et partage d'écran.</w:t>
            </w:r>
          </w:p>
          <w:p>
            <w:pPr>
              <w:spacing w:before="30" w:after="30" w:line="250"/>
            </w:pPr>
            <w:r>
              <w:rPr>
                <w:sz w:val="18"/>
                <w:szCs w:val="18"/>
              </w:rPr>
              <w:t xml:space="preserve">• L'établissement est prévenu par nous, par appel et par notification, avant de l'apprendre par ses patients.</w:t>
            </w:r>
          </w:p>
          <w:p>
            <w:pPr>
              <w:spacing w:before="30" w:after="30" w:line="250"/>
            </w:pPr>
            <w:r>
              <w:rPr>
                <w:sz w:val="18"/>
                <w:szCs w:val="18"/>
              </w:rPr>
              <w:t xml:space="preserve">• Aucune donnée de patient échangée par message.</w:t>
            </w:r>
          </w:p>
          <w:p>
            <w:pPr>
              <w:spacing w:before="30" w:after="30" w:line="250"/>
            </w:pPr>
            <w:r>
              <w:rPr>
                <w:sz w:val="18"/>
                <w:szCs w:val="18"/>
              </w:rPr>
              <w:t xml:space="preserve">Parlons de votre établissement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8 juil.</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262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Our support commitment: an answer within 24 business hours (even if it's "we're looking into it"), help by phone, WhatsApp and screen sharing, and we warn you before your patients notice anything. Never patient data over chat. [RDV]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8 juil.</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232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Quand on vend à distance, une visio qui coupe est une démo perdue. Deux opérateurs, un casque, des captures d'écran et un rappel WhatsApp dans la minute. À distance, la fiabilité du vendeur annonce celle du service. #Entrepreneuriat</w:t>
            </w:r>
          </w:p>
        </w:tc>
      </w:tr>
    </w:tbl>
    <w:p>
      <w:pPr>
        <w:spacing w:after="60"/>
      </w:pPr>
    </w:p>
    <w:p>
      <w:pPr>
        <w:pStyle w:val="Heading4"/>
        <w:keepNext/>
      </w:pPr>
      <w:r>
        <w:t xml:space="preserve">Semaine 39 — du 12 au 18 juillet 2027</w:t>
      </w:r>
      <w:r>
        <w:rPr>
          <w:b w:val="false"/>
          <w:bCs w:val="false"/>
          <w:color w:val="5B6577"/>
          <w:sz w:val="19"/>
          <w:szCs w:val="19"/>
        </w:rPr>
        <w:t xml:space="preserve">   Neuf mois : ce que les essais nous apprennent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13 juil.</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Neuf mois de ROHAFYA, et [NOMBRE] essais menés à distance. Voici ce qu'ils m'ont appris, sans arrondir.</w:t>
            </w:r>
          </w:p>
          <w:p>
            <w:pPr>
              <w:spacing w:before="30" w:after="30" w:line="250"/>
            </w:pPr>
            <w:r>
              <w:rPr>
                <w:sz w:val="18"/>
                <w:szCs w:val="18"/>
              </w:rPr>
              <w:t xml:space="preserve">Le taux de rattachement moyen est de [NOMBRE] %. Il varie de [NOMBRE] % à [NOMBRE] % selon les établissements. La différence ne tient presque jamais au type de patients : elle tient à l'accueil.</w:t>
            </w:r>
          </w:p>
          <w:p>
            <w:pPr>
              <w:spacing w:before="30" w:after="30" w:line="250"/>
            </w:pPr>
            <w:r>
              <w:rPr>
                <w:sz w:val="18"/>
                <w:szCs w:val="18"/>
              </w:rPr>
              <w:t xml:space="preserve">Les appels « c'est prêt ? » ont baissé de [NOMBRE] % en moyenne dans les établissements qui ont fait le relevé complet.</w:t>
            </w:r>
          </w:p>
          <w:p>
            <w:pPr>
              <w:spacing w:before="30" w:after="30" w:line="250"/>
            </w:pPr>
            <w:r>
              <w:rPr>
                <w:sz w:val="18"/>
                <w:szCs w:val="18"/>
              </w:rPr>
              <w:t xml:space="preserve">Les demandes en ligne, prescriptions et devis, ont été [CE QUE VOUS AVEZ CONSTATÉ].</w:t>
            </w:r>
          </w:p>
          <w:p>
            <w:pPr>
              <w:spacing w:before="30" w:after="30" w:line="250"/>
            </w:pPr>
            <w:r>
              <w:rPr>
                <w:sz w:val="18"/>
                <w:szCs w:val="18"/>
              </w:rPr>
              <w:t xml:space="preserve">Ce qui m'a surpris : [VOTRE CONSTAT].</w:t>
            </w:r>
          </w:p>
          <w:p>
            <w:pPr>
              <w:spacing w:before="30" w:after="30" w:line="250"/>
            </w:pPr>
            <w:r>
              <w:rPr>
                <w:sz w:val="18"/>
                <w:szCs w:val="18"/>
              </w:rPr>
              <w:t xml:space="preserve">Ce que je change pour les prochains essais : [VOTRE CHANGEMENT].</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13 juil.</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Neuf mois, [NOMBRE] essais menés à distance. Ce que les chiffres disent :</w:t>
            </w:r>
          </w:p>
          <w:p>
            <w:pPr>
              <w:spacing w:before="30" w:after="30" w:line="250"/>
            </w:pPr>
            <w:r>
              <w:rPr>
                <w:sz w:val="18"/>
                <w:szCs w:val="18"/>
              </w:rPr>
              <w:t xml:space="preserve">• Taux de rattachement moyen : [NOMBRE] %.</w:t>
            </w:r>
          </w:p>
          <w:p>
            <w:pPr>
              <w:spacing w:before="30" w:after="30" w:line="250"/>
            </w:pPr>
            <w:r>
              <w:rPr>
                <w:sz w:val="18"/>
                <w:szCs w:val="18"/>
              </w:rPr>
              <w:t xml:space="preserve">• Appels « c'est prêt ? » : en baisse de [NOMBRE] % en moyenne.</w:t>
            </w:r>
          </w:p>
          <w:p>
            <w:pPr>
              <w:spacing w:before="30" w:after="30" w:line="250"/>
            </w:pPr>
            <w:r>
              <w:rPr>
                <w:sz w:val="18"/>
                <w:szCs w:val="18"/>
              </w:rPr>
              <w:t xml:space="preserve">• Établissements qui ont poursuivi après l'essai : [NOMBRE] sur [NOMBRE].</w:t>
            </w:r>
          </w:p>
          <w:p>
            <w:pPr>
              <w:spacing w:before="30" w:after="30" w:line="250"/>
            </w:pPr>
            <w:r>
              <w:rPr>
                <w:sz w:val="18"/>
                <w:szCs w:val="18"/>
              </w:rPr>
              <w:t xml:space="preserve">Le facteur décisif : la phrase dite à la caisse en remettant la facture.</w:t>
            </w:r>
          </w:p>
          <w:p>
            <w:pPr>
              <w:spacing w:before="30" w:after="30" w:line="250"/>
            </w:pPr>
            <w:r>
              <w:rPr>
                <w:sz w:val="18"/>
                <w:szCs w:val="18"/>
              </w:rPr>
              <w:t xml:space="preserve">Merci aux établissements qui ont accepté de mesurer avec nous.</w:t>
            </w:r>
          </w:p>
          <w:p>
            <w:pPr>
              <w:spacing w:before="30" w:after="30" w:line="250"/>
            </w:pPr>
            <w:r>
              <w:rPr>
                <w:sz w:val="18"/>
                <w:szCs w:val="18"/>
              </w:rPr>
              <w:t xml:space="preserve">Votre établissement, ensuite ? [RDV]</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13 juil.</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197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Neuf mois, [NOMBRE] essais à distance : taux de rattachement moyen de [NOMBRE] %, appels « c'est prêt ? » en baisse de [NOMBRE] %. Le facteur décisif reste la phrase de la caisse. #eSanté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13 juil.</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178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Neuf mois d'essais : l'écart de taux de rattachement entre établissements tient presque toujours à l'accueil, pas aux patients. Ma leçon : [VOTRE LEÇON]. #Entrepreneuriat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15 juil.</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 témoignage, avec l'accord écrit de l'établissement.</w:t>
            </w:r>
          </w:p>
          <w:p>
            <w:pPr>
              <w:spacing w:before="30" w:after="30" w:line="250"/>
            </w:pPr>
            <w:r>
              <w:rPr>
                <w:sz w:val="18"/>
                <w:szCs w:val="18"/>
              </w:rPr>
              <w:t xml:space="preserve">« [CITATION DU DIRECTEUR, TROIS PHRASES AU PLUS] »</w:t>
            </w:r>
          </w:p>
          <w:p>
            <w:pPr>
              <w:spacing w:before="30" w:after="30" w:line="250"/>
            </w:pPr>
            <w:r>
              <w:rPr>
                <w:sz w:val="18"/>
                <w:szCs w:val="18"/>
              </w:rPr>
              <w:t xml:space="preserve">[NOM], [FONCTION], [ÉTABLISSEMENT], [VILLE].</w:t>
            </w:r>
          </w:p>
          <w:p>
            <w:pPr>
              <w:spacing w:before="30" w:after="30" w:line="250"/>
            </w:pPr>
            <w:r>
              <w:rPr>
                <w:sz w:val="18"/>
                <w:szCs w:val="18"/>
              </w:rPr>
              <w:t xml:space="preserve">Ce que j'en retiens : [VOTRE COMMENTAIRE].</w:t>
            </w:r>
          </w:p>
          <w:p>
            <w:pPr>
              <w:spacing w:before="30" w:after="30" w:line="250"/>
            </w:pPr>
            <w:r>
              <w:rPr>
                <w:sz w:val="18"/>
                <w:szCs w:val="18"/>
              </w:rPr>
              <w:t xml:space="preserve">Je publie ce témoignage parce qu'il vient d'un établissement que je n'ai [jamais / qu'une fois] rencontré en personne. Tout s'est fait en visio, par e-mail et sur WhatsApp : la démonstration, l'essai, la mise en service, le bilan.</w:t>
            </w:r>
          </w:p>
          <w:p>
            <w:pPr>
              <w:spacing w:before="30" w:after="30" w:line="250"/>
            </w:pPr>
            <w:r>
              <w:rPr>
                <w:sz w:val="18"/>
                <w:szCs w:val="18"/>
              </w:rPr>
              <w:t xml:space="preserve">Si vous dirigez un établissement et hésitez à essayer quelque chose avec un fournisseur que vous n'avez jamais vu, je comprends. C'est précisément pour cela que je propose de vous mettre en relation avec [NOM] : posez-lui vos questions directement.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15 juil.</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Ils l'ont essayé à distance.</w:t>
            </w:r>
          </w:p>
          <w:p>
            <w:pPr>
              <w:spacing w:before="30" w:after="30" w:line="250"/>
            </w:pPr>
            <w:r>
              <w:rPr>
                <w:sz w:val="18"/>
                <w:szCs w:val="18"/>
              </w:rPr>
              <w:t xml:space="preserve">« [CITATION DU DIRECTEUR] »</w:t>
            </w:r>
          </w:p>
          <w:p>
            <w:pPr>
              <w:spacing w:before="30" w:after="30" w:line="250"/>
            </w:pPr>
            <w:r>
              <w:rPr>
                <w:sz w:val="18"/>
                <w:szCs w:val="18"/>
              </w:rPr>
              <w:t xml:space="preserve">[NOM], [FONCTION], [ÉTABLISSEMENT], [VILLE].</w:t>
            </w:r>
          </w:p>
          <w:p>
            <w:pPr>
              <w:spacing w:before="30" w:after="30" w:line="250"/>
            </w:pPr>
            <w:r>
              <w:rPr>
                <w:sz w:val="18"/>
                <w:szCs w:val="18"/>
              </w:rPr>
              <w:t xml:space="preserve">Démonstration, essai, mise en service, bilan : tout s'est fait en visioconférence et par messages.</w:t>
            </w:r>
          </w:p>
          <w:p>
            <w:pPr>
              <w:spacing w:before="30" w:after="30" w:line="250"/>
            </w:pPr>
            <w:r>
              <w:rPr>
                <w:sz w:val="18"/>
                <w:szCs w:val="18"/>
              </w:rPr>
              <w:t xml:space="preserve">Vous voulez lui poser vos questions ? Nous organisons la mise en relation.</w:t>
            </w:r>
          </w:p>
          <w:p>
            <w:pPr>
              <w:spacing w:before="30" w:after="30" w:line="250"/>
            </w:pPr>
            <w:r>
              <w:rPr>
                <w:sz w:val="18"/>
                <w:szCs w:val="18"/>
              </w:rPr>
              <w:t xml:space="preserve">Écrivez-nous : [WHATSAPP]</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15 juil.</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217 car.</w:t>
            </w:r>
          </w:p>
          <w:p>
            <w:pPr>
              <w:spacing w:before="0" w:after="20"/>
            </w:pPr>
            <w:r>
              <w:rPr>
                <w:b/>
                <w:bCs/>
                <w:color w:val="0C4562"/>
                <w:sz w:val="16"/>
                <w:szCs w:val="16"/>
              </w:rPr>
              <w:t xml:space="preserve">EN</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What a director says after a fully remote ROHAFYA trial: "[CITATION EN ANGLAIS]" ([FONCTION], [VILLE]). Demo, trial, go-live and review all done by video call. Want to talk to them? [WHATSAPP]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15 juil.</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195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 témoignage de [NOM] à [VILLE] me touche particulièrement : nous ne nous sommes [jamais] vus en personne. Tout s'est fait en visio. Si vous hésitez, je vous mets en relation avec [NOM]. #eSanté</w:t>
            </w:r>
          </w:p>
        </w:tc>
      </w:tr>
    </w:tbl>
    <w:p>
      <w:pPr>
        <w:spacing w:after="60"/>
      </w:pPr>
    </w:p>
    <w:p>
      <w:pPr>
        <w:pStyle w:val="Heading3"/>
        <w:keepNext/>
      </w:pPr>
      <w:bookmarkStart w:name="_Toc0108" w:id="108"/>
      <w:r>
        <w:t xml:space="preserve">B.4 Trimestre 4 — Cliniques, centres médicaux, imagerie, factures, tarifs (semaines 40 à 52)</w:t>
      </w:r>
      <w:bookmarkEnd w:id="108"/>
    </w:p>
    <w:p>
      <w:pPr>
        <w:pStyle w:val="Heading4"/>
        <w:keepNext/>
      </w:pPr>
      <w:r>
        <w:t xml:space="preserve">Semaine 40 — du 19 au 25 juillet 2027</w:t>
      </w:r>
      <w:r>
        <w:rPr>
          <w:b w:val="false"/>
          <w:bCs w:val="false"/>
          <w:color w:val="5B6577"/>
          <w:sz w:val="19"/>
          <w:szCs w:val="19"/>
        </w:rPr>
        <w:t xml:space="preserve">   Les cliniques : un portail pour tous les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20 juil.</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Une clinique n'est pas un grand laboratoire. C'est ce que j'ai compris en préparant mes premières démonstrations pour des directeurs de cliniques.</w:t>
            </w:r>
          </w:p>
          <w:p>
            <w:pPr>
              <w:spacing w:before="30" w:after="30" w:line="250"/>
            </w:pPr>
            <w:r>
              <w:rPr>
                <w:sz w:val="18"/>
                <w:szCs w:val="18"/>
              </w:rPr>
              <w:t xml:space="preserve">Sous le même toit, il y a un laboratoire, souvent un service d'imagerie, parfois des explorations fonctionnelles, des consultations, une pharmacie, une caisse centrale. Chaque service a ses habitudes, parfois son logiciel. Et le patient, lui, ne voit qu'une seule clinique.</w:t>
            </w:r>
          </w:p>
          <w:p>
            <w:pPr>
              <w:spacing w:before="30" w:after="30" w:line="250"/>
            </w:pPr>
            <w:r>
              <w:rPr>
                <w:sz w:val="18"/>
                <w:szCs w:val="18"/>
              </w:rPr>
              <w:t xml:space="preserve">Le portail patient idéal d'une clinique ne devrait donc pas être celui du laboratoire, ni celui de l'imagerie. Il devrait être celui de la maison.</w:t>
            </w:r>
          </w:p>
          <w:p>
            <w:pPr>
              <w:spacing w:before="30" w:after="30" w:line="250"/>
            </w:pPr>
            <w:r>
              <w:rPr>
                <w:sz w:val="18"/>
                <w:szCs w:val="18"/>
              </w:rPr>
              <w:t xml:space="preserve">C'est ainsi que ROHAFYA traite une clinique : un seul établissement, qui publie ses résultats de laboratoire, ses comptes rendus d'imagerie et d'exploration, et ses factures, au même endroit.</w:t>
            </w:r>
          </w:p>
          <w:p>
            <w:pPr>
              <w:spacing w:before="30" w:after="30" w:line="250"/>
            </w:pPr>
            <w:r>
              <w:rPr>
                <w:sz w:val="18"/>
                <w:szCs w:val="18"/>
              </w:rPr>
              <w:t xml:space="preserve">Directeurs de cliniques : combien de portails différents vos patients devraient-ils connaître ?</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20 juil.</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Cliniques : un portail unique pour toute la maison.</w:t>
            </w:r>
          </w:p>
          <w:p>
            <w:pPr>
              <w:spacing w:before="30" w:after="30" w:line="250"/>
            </w:pPr>
            <w:r>
              <w:rPr>
                <w:sz w:val="18"/>
                <w:szCs w:val="18"/>
              </w:rPr>
              <w:t xml:space="preserve">Avec ROHAFYA, votre clinique publie au même endroit :</w:t>
            </w:r>
          </w:p>
          <w:p>
            <w:pPr>
              <w:spacing w:before="30" w:after="30" w:line="250"/>
            </w:pPr>
            <w:r>
              <w:rPr>
                <w:sz w:val="18"/>
                <w:szCs w:val="18"/>
              </w:rPr>
              <w:t xml:space="preserve">• les résultats du laboratoire ;</w:t>
            </w:r>
          </w:p>
          <w:p>
            <w:pPr>
              <w:spacing w:before="30" w:after="30" w:line="250"/>
            </w:pPr>
            <w:r>
              <w:rPr>
                <w:sz w:val="18"/>
                <w:szCs w:val="18"/>
              </w:rPr>
              <w:t xml:space="preserve">• les comptes rendus d'imagerie et d'exploration fonctionnelle ;</w:t>
            </w:r>
          </w:p>
          <w:p>
            <w:pPr>
              <w:spacing w:before="30" w:after="30" w:line="250"/>
            </w:pPr>
            <w:r>
              <w:rPr>
                <w:sz w:val="18"/>
                <w:szCs w:val="18"/>
              </w:rPr>
              <w:t xml:space="preserve">• les factures, avec leur état de règlement.</w:t>
            </w:r>
          </w:p>
          <w:p>
            <w:pPr>
              <w:spacing w:before="30" w:after="30" w:line="250"/>
            </w:pPr>
            <w:r>
              <w:rPr>
                <w:sz w:val="18"/>
                <w:szCs w:val="18"/>
              </w:rPr>
              <w:t xml:space="preserve">Vos patients ne connaissent qu'un nom : le vôtre. Vos services gardent leurs habitudes.</w:t>
            </w:r>
          </w:p>
          <w:p>
            <w:pPr>
              <w:spacing w:before="30" w:after="30" w:line="250"/>
            </w:pPr>
            <w:r>
              <w:rPr>
                <w:sz w:val="18"/>
                <w:szCs w:val="18"/>
              </w:rPr>
              <w:t xml:space="preserve">Notre prochain webinaire est consacré aux cliniques : [WEBINAIRE]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20 juil.</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210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Une clinique, c'est un laboratoire, de l'imagerie, des explorations et une caisse sous le même toit. Son portail patient devrait être celui de la maison. ROHAFYA publie tout au même endroit. #Clinique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20 juil.</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182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J'ai compris en préparant mes démos qu'une clinique n'est pas un grand laboratoire. Le patient ne voit qu'une maison. Son portail ne devrait pas être celui d'un seul service.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22 juil.</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qu'une clinique me demande en premier, presque toujours : « Faut-il tout brancher d'un coup ? »</w:t>
            </w:r>
          </w:p>
          <w:p>
            <w:pPr>
              <w:spacing w:before="30" w:after="30" w:line="250"/>
            </w:pPr>
            <w:r>
              <w:rPr>
                <w:sz w:val="18"/>
                <w:szCs w:val="18"/>
              </w:rPr>
              <w:t xml:space="preserve">Non. Et je le déconseille.</w:t>
            </w:r>
          </w:p>
          <w:p>
            <w:pPr>
              <w:spacing w:before="30" w:after="30" w:line="250"/>
            </w:pPr>
            <w:r>
              <w:rPr>
                <w:sz w:val="18"/>
                <w:szCs w:val="18"/>
              </w:rPr>
              <w:t xml:space="preserve">Je propose de commencer par un périmètre limité : un service, souvent le laboratoire, ou une catégorie de patients, par exemple les patients externes. On mesure pendant l'essai, on corrige, puis on étend.</w:t>
            </w:r>
          </w:p>
          <w:p>
            <w:pPr>
              <w:spacing w:before="30" w:after="30" w:line="250"/>
            </w:pPr>
            <w:r>
              <w:rPr>
                <w:sz w:val="18"/>
                <w:szCs w:val="18"/>
              </w:rPr>
              <w:t xml:space="preserve">Pendant ce temps, la clinique peut confier l'administration à plusieurs personnes : l'accueil pour les QR codes et les rattachements, la finance pour le suivi des factures, l'informatique pour l'intégration. Chacun se connecte avec son adresse, et tout est inscrit au journal.</w:t>
            </w:r>
          </w:p>
          <w:p>
            <w:pPr>
              <w:spacing w:before="30" w:after="30" w:line="250"/>
            </w:pPr>
            <w:r>
              <w:rPr>
                <w:sz w:val="18"/>
                <w:szCs w:val="18"/>
              </w:rPr>
              <w:t xml:space="preserve">Une décision prise sur les chiffres d'un service est plus facile à prendre que sur la promesse de tous.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22 juil.</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Démarrer ROHAFYA dans une clinique :</w:t>
            </w:r>
          </w:p>
          <w:p>
            <w:pPr>
              <w:spacing w:before="30" w:after="30" w:line="250"/>
            </w:pPr>
            <w:r>
              <w:rPr>
                <w:sz w:val="18"/>
                <w:szCs w:val="18"/>
              </w:rPr>
              <w:t xml:space="preserve">1. Un périmètre pilote : un service ou une catégorie de patients.</w:t>
            </w:r>
          </w:p>
          <w:p>
            <w:pPr>
              <w:spacing w:before="30" w:after="30" w:line="250"/>
            </w:pPr>
            <w:r>
              <w:rPr>
                <w:sz w:val="18"/>
                <w:szCs w:val="18"/>
              </w:rPr>
              <w:t xml:space="preserve">2. Plusieurs administrateurs : accueil, finance, informatique, chacun avec sa connexion.</w:t>
            </w:r>
          </w:p>
          <w:p>
            <w:pPr>
              <w:spacing w:before="30" w:after="30" w:line="250"/>
            </w:pPr>
            <w:r>
              <w:rPr>
                <w:sz w:val="18"/>
                <w:szCs w:val="18"/>
              </w:rPr>
              <w:t xml:space="preserve">3. Un relevé avant et après, sur le périmètre choisi.</w:t>
            </w:r>
          </w:p>
          <w:p>
            <w:pPr>
              <w:spacing w:before="30" w:after="30" w:line="250"/>
            </w:pPr>
            <w:r>
              <w:rPr>
                <w:sz w:val="18"/>
                <w:szCs w:val="18"/>
              </w:rPr>
              <w:t xml:space="preserve">4. L'extension aux autres services, sur la base des chiffres.</w:t>
            </w:r>
          </w:p>
          <w:p>
            <w:pPr>
              <w:spacing w:before="30" w:after="30" w:line="250"/>
            </w:pPr>
            <w:r>
              <w:rPr>
                <w:sz w:val="18"/>
                <w:szCs w:val="18"/>
              </w:rPr>
              <w:t xml:space="preserve">Tout est journalisé : chaque administrateur laisse une trace de ses actions.</w:t>
            </w:r>
          </w:p>
          <w:p>
            <w:pPr>
              <w:spacing w:before="30" w:after="30" w:line="250"/>
            </w:pPr>
            <w:r>
              <w:rPr>
                <w:sz w:val="18"/>
                <w:szCs w:val="18"/>
              </w:rPr>
              <w:t xml:space="preserve">Parlons de votre périmètre pilote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22 juil.</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250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Clinics don't need to connect everything at once. Start ROHAFYA with one department or one patient group, give each team (front desk, finance, IT) its own admin access, measure, then extend. Every action is logged. [RDV]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22 juil.</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212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 déconseille aux cliniques de tout brancher d'un coup. Un service pilote, des chiffres, puis l'extension. Une décision prise sur les résultats d'un service est plus facile que sur la promesse de tous. #Clinique</w:t>
            </w:r>
          </w:p>
        </w:tc>
      </w:tr>
    </w:tbl>
    <w:p>
      <w:pPr>
        <w:spacing w:after="60"/>
      </w:pPr>
    </w:p>
    <w:p>
      <w:pPr>
        <w:pStyle w:val="Heading4"/>
        <w:keepNext/>
      </w:pPr>
      <w:r>
        <w:t xml:space="preserve">Semaine 41 — du 26 juillet au 1er août 2027</w:t>
      </w:r>
      <w:r>
        <w:rPr>
          <w:b w:val="false"/>
          <w:bCs w:val="false"/>
          <w:color w:val="5B6577"/>
          <w:sz w:val="19"/>
          <w:szCs w:val="19"/>
        </w:rPr>
        <w:t xml:space="preserve">   Dépister, puis transmettre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27 juil.</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28 juillet, Journée mondiale contre l'hépatite. Beaucoup d'établissements organisent des campagnes de dépistage à cette période, en entreprise, dans un quartier, à l'école.</w:t>
            </w:r>
          </w:p>
          <w:p>
            <w:pPr>
              <w:spacing w:before="30" w:after="30" w:line="250"/>
            </w:pPr>
            <w:r>
              <w:rPr>
                <w:sz w:val="18"/>
                <w:szCs w:val="18"/>
              </w:rPr>
              <w:t xml:space="preserve">Le dépistage lui-même est bien rodé. La difficulté vient après : remettre des centaines de résultats à des personnes qui ne reviendront pas forcément, avec toute la confidentialité qu'exige une sérologie.</w:t>
            </w:r>
          </w:p>
          <w:p>
            <w:pPr>
              <w:spacing w:before="30" w:after="30" w:line="250"/>
            </w:pPr>
            <w:r>
              <w:rPr>
                <w:sz w:val="18"/>
                <w:szCs w:val="18"/>
              </w:rPr>
              <w:t xml:space="preserve">Combien de résultats de campagne restent dans des cartons ?</w:t>
            </w:r>
          </w:p>
          <w:p>
            <w:pPr>
              <w:spacing w:before="30" w:after="30" w:line="250"/>
            </w:pPr>
            <w:r>
              <w:rPr>
                <w:sz w:val="18"/>
                <w:szCs w:val="18"/>
              </w:rPr>
              <w:t xml:space="preserve">Avec ROHAFYA, chaque personne dépistée peut recevoir son QR code au moment du prélèvement, ou son lien plus tard. Son résultat validé arrive dans son compte, qu'elle seule voit. L'établissement sait, dans sa console, combien de dossiers ont été rattachés.</w:t>
            </w:r>
          </w:p>
          <w:p>
            <w:pPr>
              <w:spacing w:before="30" w:after="30" w:line="250"/>
            </w:pPr>
            <w:r>
              <w:rPr>
                <w:sz w:val="18"/>
                <w:szCs w:val="18"/>
              </w:rPr>
              <w:t xml:space="preserve">Une campagne réussie, c'est une campagne dont tous les résultats atteignent leur destinataire.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27 juil.</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contre l'hépatite, 28 juillet.</w:t>
            </w:r>
          </w:p>
          <w:p>
            <w:pPr>
              <w:spacing w:before="30" w:after="30" w:line="250"/>
            </w:pPr>
            <w:r>
              <w:rPr>
                <w:sz w:val="18"/>
                <w:szCs w:val="18"/>
              </w:rPr>
              <w:t xml:space="preserve">Campagne de dépistage : le plus difficile est souvent la remise des résultats.</w:t>
            </w:r>
          </w:p>
          <w:p>
            <w:pPr>
              <w:spacing w:before="30" w:after="30" w:line="250"/>
            </w:pPr>
            <w:r>
              <w:rPr>
                <w:sz w:val="18"/>
                <w:szCs w:val="18"/>
              </w:rPr>
              <w:t xml:space="preserve">Avec ROHAFYA :</w:t>
            </w:r>
          </w:p>
          <w:p>
            <w:pPr>
              <w:spacing w:before="30" w:after="30" w:line="250"/>
            </w:pPr>
            <w:r>
              <w:rPr>
                <w:sz w:val="18"/>
                <w:szCs w:val="18"/>
              </w:rPr>
              <w:t xml:space="preserve">• un QR code remis au prélèvement, ou un lien envoyé ensuite ;</w:t>
            </w:r>
          </w:p>
          <w:p>
            <w:pPr>
              <w:spacing w:before="30" w:after="30" w:line="250"/>
            </w:pPr>
            <w:r>
              <w:rPr>
                <w:sz w:val="18"/>
                <w:szCs w:val="18"/>
              </w:rPr>
              <w:t xml:space="preserve">• le résultat validé publié dans le compte de la personne, qu'elle seule voit ;</w:t>
            </w:r>
          </w:p>
          <w:p>
            <w:pPr>
              <w:spacing w:before="30" w:after="30" w:line="250"/>
            </w:pPr>
            <w:r>
              <w:rPr>
                <w:sz w:val="18"/>
                <w:szCs w:val="18"/>
              </w:rPr>
              <w:t xml:space="preserve">• le suivi des rattachements dans votre console.</w:t>
            </w:r>
          </w:p>
          <w:p>
            <w:pPr>
              <w:spacing w:before="30" w:after="30" w:line="250"/>
            </w:pPr>
            <w:r>
              <w:rPr>
                <w:sz w:val="18"/>
                <w:szCs w:val="18"/>
              </w:rPr>
              <w:t xml:space="preserve">Une campagne dont les résultats ne restent pas dans un carton.</w:t>
            </w:r>
          </w:p>
          <w:p>
            <w:pPr>
              <w:spacing w:before="30" w:after="30" w:line="250"/>
            </w:pPr>
            <w:r>
              <w:rPr>
                <w:sz w:val="18"/>
                <w:szCs w:val="18"/>
              </w:rPr>
              <w:t xml:space="preserve">Préparez votre prochaine campagne avec nous : [RDV]</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27 juil.</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214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contre l'hépatite. Le dépistage est rodé ; la remise des résultats, beaucoup moins. Avec ROHAFYA, chaque personne dépistée reçoit son résultat dans un compte qu'elle seule voit. #Hépatite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27 juil.</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215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Je me demande combien de résultats de campagnes de dépistage restent dans des cartons. Le dépistage est rodé ; c'est la remise qui manque. C'est là que ROHAFYA peut aider les établissements. #JournéeMondialeHépatite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29 juil.</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Pour une campagne de dépistage, trois fonctions de ROHAFYA comptent.</w:t>
            </w:r>
          </w:p>
          <w:p>
            <w:pPr>
              <w:spacing w:before="30" w:after="30" w:line="250"/>
            </w:pPr>
            <w:r>
              <w:rPr>
                <w:sz w:val="18"/>
                <w:szCs w:val="18"/>
              </w:rPr>
              <w:t xml:space="preserve">La génération de QR codes depuis la console : l'établissement prépare les codes des personnes inscrites, les imprime, ou envoie les liens. Le code court se dicte si l'impression manque.</w:t>
            </w:r>
          </w:p>
          <w:p>
            <w:pPr>
              <w:spacing w:before="30" w:after="30" w:line="250"/>
            </w:pPr>
            <w:r>
              <w:rPr>
                <w:sz w:val="18"/>
                <w:szCs w:val="18"/>
              </w:rPr>
              <w:t xml:space="preserve">La confidentialité du compte : le résultat n'est visible que par la personne identifiée par son code e-mail, et le rattachement se valide à la main en cas de doute sur l'identité.</w:t>
            </w:r>
          </w:p>
          <w:p>
            <w:pPr>
              <w:spacing w:before="30" w:after="30" w:line="250"/>
            </w:pPr>
            <w:r>
              <w:rPr>
                <w:sz w:val="18"/>
                <w:szCs w:val="18"/>
              </w:rPr>
              <w:t xml:space="preserve">Le tableau de bord : combien de QR codes actifs, combien de dossiers rattachés. L'organisateur sait, à la fin de la campagne, combien de personnes ont réellement eu leur résultat.</w:t>
            </w:r>
          </w:p>
          <w:p>
            <w:pPr>
              <w:spacing w:before="30" w:after="30" w:line="250"/>
            </w:pPr>
            <w:r>
              <w:rPr>
                <w:sz w:val="18"/>
                <w:szCs w:val="18"/>
              </w:rPr>
              <w:t xml:space="preserve">C'est ce dernier chiffre que les financeurs de campagnes demandent, et que personne ne sait leur donner.</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29 juil.</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Une campagne de dépistage avec ROHAFYA :</w:t>
            </w:r>
          </w:p>
          <w:p>
            <w:pPr>
              <w:spacing w:before="30" w:after="30" w:line="250"/>
            </w:pPr>
            <w:r>
              <w:rPr>
                <w:sz w:val="18"/>
                <w:szCs w:val="18"/>
              </w:rPr>
              <w:t xml:space="preserve">• QR codes générés depuis la console, imprimés ou envoyés par lien.</w:t>
            </w:r>
          </w:p>
          <w:p>
            <w:pPr>
              <w:spacing w:before="30" w:after="30" w:line="250"/>
            </w:pPr>
            <w:r>
              <w:rPr>
                <w:sz w:val="18"/>
                <w:szCs w:val="18"/>
              </w:rPr>
              <w:t xml:space="preserve">• Codes courts dictables là où l'impression manque.</w:t>
            </w:r>
          </w:p>
          <w:p>
            <w:pPr>
              <w:spacing w:before="30" w:after="30" w:line="250"/>
            </w:pPr>
            <w:r>
              <w:rPr>
                <w:sz w:val="18"/>
                <w:szCs w:val="18"/>
              </w:rPr>
              <w:t xml:space="preserve">• Résultats visibles par la seule personne identifiée.</w:t>
            </w:r>
          </w:p>
          <w:p>
            <w:pPr>
              <w:spacing w:before="30" w:after="30" w:line="250"/>
            </w:pPr>
            <w:r>
              <w:rPr>
                <w:sz w:val="18"/>
                <w:szCs w:val="18"/>
              </w:rPr>
              <w:t xml:space="preserve">• Tableau de bord : QR codes actifs, dossiers rattachés.</w:t>
            </w:r>
          </w:p>
          <w:p>
            <w:pPr>
              <w:spacing w:before="30" w:after="30" w:line="250"/>
            </w:pPr>
            <w:r>
              <w:rPr>
                <w:sz w:val="18"/>
                <w:szCs w:val="18"/>
              </w:rPr>
              <w:t xml:space="preserve">À la fin de la campagne, vous savez combien de personnes ont réellement reçu leur résultat.</w:t>
            </w:r>
          </w:p>
          <w:p>
            <w:pPr>
              <w:spacing w:before="30" w:after="30" w:line="250"/>
            </w:pPr>
            <w:r>
              <w:rPr>
                <w:sz w:val="18"/>
                <w:szCs w:val="18"/>
              </w:rPr>
              <w:t xml:space="preserve">Parlons de votre campagne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29 juil.</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252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Running a screening campaign? Generate QR codes from the ROHAFYA console, print them or send links, and track on the dashboard how many people actually received their result. The number funders ask for. [RDV] #HealthTech #PublicHealth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29 juil.</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189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La question que posent les financeurs de campagnes de dépistage : combien de personnes ont reçu leur résultat ? Le tableau de bord ROHAFYA permet enfin d'y répondre avec un chiffre. #eSanté</w:t>
            </w:r>
          </w:p>
        </w:tc>
      </w:tr>
    </w:tbl>
    <w:p>
      <w:pPr>
        <w:spacing w:after="60"/>
      </w:pPr>
    </w:p>
    <w:p>
      <w:pPr>
        <w:pStyle w:val="Heading4"/>
        <w:keepNext/>
      </w:pPr>
      <w:r>
        <w:t xml:space="preserve">Semaine 42 — du 2 au 8 août 2027</w:t>
      </w:r>
      <w:r>
        <w:rPr>
          <w:b w:val="false"/>
          <w:bCs w:val="false"/>
          <w:color w:val="5B6577"/>
          <w:sz w:val="19"/>
          <w:szCs w:val="19"/>
        </w:rPr>
        <w:t xml:space="preserve">   Les centres médicaux : plusieurs plateaux, un seul espace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 août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centres médicaux sont peut-être les établissements qui gagnent le plus à réunir leurs résultats.</w:t>
            </w:r>
          </w:p>
          <w:p>
            <w:pPr>
              <w:spacing w:before="30" w:after="30" w:line="250"/>
            </w:pPr>
            <w:r>
              <w:rPr>
                <w:sz w:val="18"/>
                <w:szCs w:val="18"/>
              </w:rPr>
              <w:t xml:space="preserve">Un même patient y fait une consultation, une prise de sang, une échographie, parfois un électrocardiogramme. Ces examens viennent de plateaux différents, souvent d'appareils et de logiciels différents. Le patient repart avec trois documents, à des jours différents.</w:t>
            </w:r>
          </w:p>
          <w:p>
            <w:pPr>
              <w:spacing w:before="30" w:after="30" w:line="250"/>
            </w:pPr>
            <w:r>
              <w:rPr>
                <w:sz w:val="18"/>
                <w:szCs w:val="18"/>
              </w:rPr>
              <w:t xml:space="preserve">Et le médecin du centre doit les rassembler pour la consultation de contrôle.</w:t>
            </w:r>
          </w:p>
          <w:p>
            <w:pPr>
              <w:spacing w:before="30" w:after="30" w:line="250"/>
            </w:pPr>
            <w:r>
              <w:rPr>
                <w:sz w:val="18"/>
                <w:szCs w:val="18"/>
              </w:rPr>
              <w:t xml:space="preserve">Dans ROHAFYA, le centre médical publie tout dans le même espace : laboratoire, imagerie, exploration fonctionnelle, factures. Le patient voit un seul établissement. Son médecin, s'il lui partage, voit l'ensemble.</w:t>
            </w:r>
          </w:p>
          <w:p>
            <w:pPr>
              <w:spacing w:before="30" w:after="30" w:line="250"/>
            </w:pPr>
            <w:r>
              <w:rPr>
                <w:sz w:val="18"/>
                <w:szCs w:val="18"/>
              </w:rPr>
              <w:t xml:space="preserve">Promoteurs de centres médicaux : combien de documents un patient emporte-t-il en moyenne de chez vous ?</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 août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Centres médicaux : plusieurs plateaux techniques, un seul espace pour vos patients.</w:t>
            </w:r>
          </w:p>
          <w:p>
            <w:pPr>
              <w:spacing w:before="30" w:after="30" w:line="250"/>
            </w:pPr>
            <w:r>
              <w:rPr>
                <w:sz w:val="18"/>
                <w:szCs w:val="18"/>
              </w:rPr>
              <w:t xml:space="preserve">ROHAFYA réunit dans le compte du patient :</w:t>
            </w:r>
          </w:p>
          <w:p>
            <w:pPr>
              <w:spacing w:before="30" w:after="30" w:line="250"/>
            </w:pPr>
            <w:r>
              <w:rPr>
                <w:sz w:val="18"/>
                <w:szCs w:val="18"/>
              </w:rPr>
              <w:t xml:space="preserve">• les résultats de laboratoire ;</w:t>
            </w:r>
          </w:p>
          <w:p>
            <w:pPr>
              <w:spacing w:before="30" w:after="30" w:line="250"/>
            </w:pPr>
            <w:r>
              <w:rPr>
                <w:sz w:val="18"/>
                <w:szCs w:val="18"/>
              </w:rPr>
              <w:t xml:space="preserve">• les comptes rendus d'imagerie ;</w:t>
            </w:r>
          </w:p>
          <w:p>
            <w:pPr>
              <w:spacing w:before="30" w:after="30" w:line="250"/>
            </w:pPr>
            <w:r>
              <w:rPr>
                <w:sz w:val="18"/>
                <w:szCs w:val="18"/>
              </w:rPr>
              <w:t xml:space="preserve">• les comptes rendus d'exploration fonctionnelle ;</w:t>
            </w:r>
          </w:p>
          <w:p>
            <w:pPr>
              <w:spacing w:before="30" w:after="30" w:line="250"/>
            </w:pPr>
            <w:r>
              <w:rPr>
                <w:sz w:val="18"/>
                <w:szCs w:val="18"/>
              </w:rPr>
              <w:t xml:space="preserve">• les factures.</w:t>
            </w:r>
          </w:p>
          <w:p>
            <w:pPr>
              <w:spacing w:before="30" w:after="30" w:line="250"/>
            </w:pPr>
            <w:r>
              <w:rPr>
                <w:sz w:val="18"/>
                <w:szCs w:val="18"/>
              </w:rPr>
              <w:t xml:space="preserve">Un seul nom affiché : celui de votre centre.</w:t>
            </w:r>
          </w:p>
          <w:p>
            <w:pPr>
              <w:spacing w:before="30" w:after="30" w:line="250"/>
            </w:pPr>
            <w:r>
              <w:rPr>
                <w:sz w:val="18"/>
                <w:szCs w:val="18"/>
              </w:rPr>
              <w:t xml:space="preserve">Visitez l'espace patient de la démonstration : [LIEN]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 août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211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Consultation, prise de sang, échographie, ECG : un patient de centre médical repart souvent avec trois documents à trois dates. ROHAFYA réunit tout dans un seul espace, au nom du centre. #CentreMédical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 août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216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centres médicaux sont peut-être ceux qui gagnent le plus à réunir leurs résultats : un patient, trois plateaux, trois documents. Le médecin du centre est le premier soulagé quand tout est au même endroit.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5 août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qu'un centre médical peut faire avec l'écran « Demandes » de ROHAFYA, au-delà des résultats.</w:t>
            </w:r>
          </w:p>
          <w:p>
            <w:pPr>
              <w:spacing w:before="30" w:after="30" w:line="250"/>
            </w:pPr>
            <w:r>
              <w:rPr>
                <w:sz w:val="18"/>
                <w:szCs w:val="18"/>
              </w:rPr>
              <w:t xml:space="preserve">Recevoir les prescriptions de médecins extérieurs, qui adressent leurs patients pour un examen. Le centre les voit avant la venue, avec le nom du médecin.</w:t>
            </w:r>
          </w:p>
          <w:p>
            <w:pPr>
              <w:spacing w:before="30" w:after="30" w:line="250"/>
            </w:pPr>
            <w:r>
              <w:rPr>
                <w:sz w:val="18"/>
                <w:szCs w:val="18"/>
              </w:rPr>
              <w:t xml:space="preserve">Recevoir les pré-enregistrements, faits par le patient ou par son médecin : l'identité est déjà saisie quand il arrive.</w:t>
            </w:r>
          </w:p>
          <w:p>
            <w:pPr>
              <w:spacing w:before="30" w:after="30" w:line="250"/>
            </w:pPr>
            <w:r>
              <w:rPr>
                <w:sz w:val="18"/>
                <w:szCs w:val="18"/>
              </w:rPr>
              <w:t xml:space="preserve">Répondre aux demandes de devis : un montant en FCFA, des consignes de préparation.</w:t>
            </w:r>
          </w:p>
          <w:p>
            <w:pPr>
              <w:spacing w:before="30" w:after="30" w:line="250"/>
            </w:pPr>
            <w:r>
              <w:rPr>
                <w:sz w:val="18"/>
                <w:szCs w:val="18"/>
              </w:rPr>
              <w:t xml:space="preserve">Répondre aux requêtes écrites, au lieu du téléphone.</w:t>
            </w:r>
          </w:p>
          <w:p>
            <w:pPr>
              <w:spacing w:before="30" w:after="30" w:line="250"/>
            </w:pPr>
            <w:r>
              <w:rPr>
                <w:sz w:val="18"/>
                <w:szCs w:val="18"/>
              </w:rPr>
              <w:t xml:space="preserve">Pour un centre médical qui vit en partie des patients adressés par d'autres médecins, c'est un canal d'entrée direct, et mesurable.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5 août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Pour un centre médical, l'écran « Demandes » est un canal d'entrée :</w:t>
            </w:r>
          </w:p>
          <w:p>
            <w:pPr>
              <w:spacing w:before="30" w:after="30" w:line="250"/>
            </w:pPr>
            <w:r>
              <w:rPr>
                <w:sz w:val="18"/>
                <w:szCs w:val="18"/>
              </w:rPr>
              <w:t xml:space="preserve">• Prescriptions adressées par des médecins extérieurs.</w:t>
            </w:r>
          </w:p>
          <w:p>
            <w:pPr>
              <w:spacing w:before="30" w:after="30" w:line="250"/>
            </w:pPr>
            <w:r>
              <w:rPr>
                <w:sz w:val="18"/>
                <w:szCs w:val="18"/>
              </w:rPr>
              <w:t xml:space="preserve">• Pré-enregistrements faits par le patient ou son médecin.</w:t>
            </w:r>
          </w:p>
          <w:p>
            <w:pPr>
              <w:spacing w:before="30" w:after="30" w:line="250"/>
            </w:pPr>
            <w:r>
              <w:rPr>
                <w:sz w:val="18"/>
                <w:szCs w:val="18"/>
              </w:rPr>
              <w:t xml:space="preserve">• Demandes de devis, avec réponse chiffrée.</w:t>
            </w:r>
          </w:p>
          <w:p>
            <w:pPr>
              <w:spacing w:before="30" w:after="30" w:line="250"/>
            </w:pPr>
            <w:r>
              <w:rPr>
                <w:sz w:val="18"/>
                <w:szCs w:val="18"/>
              </w:rPr>
              <w:t xml:space="preserve">• Requêtes écrites, au lieu du téléphone.</w:t>
            </w:r>
          </w:p>
          <w:p>
            <w:pPr>
              <w:spacing w:before="30" w:after="30" w:line="250"/>
            </w:pPr>
            <w:r>
              <w:rPr>
                <w:sz w:val="18"/>
                <w:szCs w:val="18"/>
              </w:rPr>
              <w:t xml:space="preserve">Chaque demande est suivie jusqu'à sa réponse : reçue, en cours, traitée.</w:t>
            </w:r>
          </w:p>
          <w:p>
            <w:pPr>
              <w:spacing w:before="30" w:after="30" w:line="250"/>
            </w:pPr>
            <w:r>
              <w:rPr>
                <w:sz w:val="18"/>
                <w:szCs w:val="18"/>
              </w:rPr>
              <w:t xml:space="preserve">Faites le circuit complet dans la démonstration : [LIEN]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5 août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250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For a medical centre, the ROHAFYA "Requests" screen is an inbound channel: prescriptions from outside doctors, pre-registrations, quote requests and written questions, each tracked to its answer. Try the full loop: [LIEN]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5 août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215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Pour un centre médical qui vit des patients adressés par d'autres médecins, recevoir leurs prescriptions en ligne avant la venue change beaucoup de choses. C'est un canal d'entrée direct, et enfin mesurable. #eSanté</w:t>
            </w:r>
          </w:p>
        </w:tc>
      </w:tr>
    </w:tbl>
    <w:p>
      <w:pPr>
        <w:spacing w:after="60"/>
      </w:pPr>
    </w:p>
    <w:p>
      <w:pPr>
        <w:pStyle w:val="Heading4"/>
        <w:keepNext/>
      </w:pPr>
      <w:r>
        <w:t xml:space="preserve">Semaine 43 — du 9 au 15 août 2027</w:t>
      </w:r>
      <w:r>
        <w:rPr>
          <w:b w:val="false"/>
          <w:bCs w:val="false"/>
          <w:color w:val="5B6577"/>
          <w:sz w:val="19"/>
          <w:szCs w:val="19"/>
        </w:rPr>
        <w:t xml:space="preserve">   Plusieurs administrateurs, des responsabilités claires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10 août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Dans un petit laboratoire, la même personne valide les résultats, gère la caisse et répond au téléphone. Dans une clinique ou un hôpital, ces responsabilités sont réparties, et c'est souvent là que naissent les malentendus.</w:t>
            </w:r>
          </w:p>
          <w:p>
            <w:pPr>
              <w:spacing w:before="30" w:after="30" w:line="250"/>
            </w:pPr>
            <w:r>
              <w:rPr>
                <w:sz w:val="18"/>
                <w:szCs w:val="18"/>
              </w:rPr>
              <w:t xml:space="preserve">Qui a remis ce résultat ? Qui a annulé ce QR code ? Qui a modifié la durée d'accès ? Dans beaucoup d'établissements, la réponse est : « Quelqu'un, avec le mot de passe commun. »</w:t>
            </w:r>
          </w:p>
          <w:p>
            <w:pPr>
              <w:spacing w:before="30" w:after="30" w:line="250"/>
            </w:pPr>
            <w:r>
              <w:rPr>
                <w:sz w:val="18"/>
                <w:szCs w:val="18"/>
              </w:rPr>
              <w:t xml:space="preserve">J'ai voulu que ROHAFYA rende cette question inutile. Chaque administrateur a sa propre connexion, avec son adresse e-mail et un code. Personne ne partage d'identifiant. Et chaque action sensible est inscrite au journal avec le nom de son auteur.</w:t>
            </w:r>
          </w:p>
          <w:p>
            <w:pPr>
              <w:spacing w:before="30" w:after="30" w:line="250"/>
            </w:pPr>
            <w:r>
              <w:rPr>
                <w:sz w:val="18"/>
                <w:szCs w:val="18"/>
              </w:rPr>
              <w:t xml:space="preserve">Ce n'est pas de la méfiance. C'est ce qui permet de confier l'outil à plusieurs personnes sans perdre le fil.</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10 août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Plusieurs administrateurs, aucun mot de passe partagé.</w:t>
            </w:r>
          </w:p>
          <w:p>
            <w:pPr>
              <w:spacing w:before="30" w:after="30" w:line="250"/>
            </w:pPr>
            <w:r>
              <w:rPr>
                <w:sz w:val="18"/>
                <w:szCs w:val="18"/>
              </w:rPr>
              <w:t xml:space="preserve">Dans ROHAFYA :</w:t>
            </w:r>
          </w:p>
          <w:p>
            <w:pPr>
              <w:spacing w:before="30" w:after="30" w:line="250"/>
            </w:pPr>
            <w:r>
              <w:rPr>
                <w:sz w:val="18"/>
                <w:szCs w:val="18"/>
              </w:rPr>
              <w:t xml:space="preserve">• chaque administrateur se connecte avec son adresse e-mail et un code à usage unique ;</w:t>
            </w:r>
          </w:p>
          <w:p>
            <w:pPr>
              <w:spacing w:before="30" w:after="30" w:line="250"/>
            </w:pPr>
            <w:r>
              <w:rPr>
                <w:sz w:val="18"/>
                <w:szCs w:val="18"/>
              </w:rPr>
              <w:t xml:space="preserve">• aucun identifiant commun ;</w:t>
            </w:r>
          </w:p>
          <w:p>
            <w:pPr>
              <w:spacing w:before="30" w:after="30" w:line="250"/>
            </w:pPr>
            <w:r>
              <w:rPr>
                <w:sz w:val="18"/>
                <w:szCs w:val="18"/>
              </w:rPr>
              <w:t xml:space="preserve">• chaque action sensible est inscrite au journal avec son auteur ;</w:t>
            </w:r>
          </w:p>
          <w:p>
            <w:pPr>
              <w:spacing w:before="30" w:after="30" w:line="250"/>
            </w:pPr>
            <w:r>
              <w:rPr>
                <w:sz w:val="18"/>
                <w:szCs w:val="18"/>
              </w:rPr>
              <w:t xml:space="preserve">• un administrateur qui quitte l'établissement est retiré, sans changer les accès des autres.</w:t>
            </w:r>
          </w:p>
          <w:p>
            <w:pPr>
              <w:spacing w:before="30" w:after="30" w:line="250"/>
            </w:pPr>
            <w:r>
              <w:rPr>
                <w:sz w:val="18"/>
                <w:szCs w:val="18"/>
              </w:rPr>
              <w:t xml:space="preserve">Accueil, finance, informatique : chacun son accès, une seule traçabilité.</w:t>
            </w:r>
          </w:p>
          <w:p>
            <w:pPr>
              <w:spacing w:before="30" w:after="30" w:line="250"/>
            </w:pPr>
            <w:r>
              <w:rPr>
                <w:sz w:val="18"/>
                <w:szCs w:val="18"/>
              </w:rPr>
              <w:t xml:space="preserve">Parlons de votre organisation : [RDV]</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10 août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191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 Qui a annulé ce QR code ? » Dans ROHAFYA, chaque administrateur a sa propre connexion, sans mot de passe partagé, et chaque action est inscrite au journal avec son auteur. #Clinique #eSanté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10 août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230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Dans beaucoup d'établissements, la réponse à « qui a fait ça ? » est « quelqu'un, avec le mot de passe commun ». ROHAFYA n'a pas de mot de passe commun. Ce n'est pas de la méfiance : c'est ce qui permet de déléguer. #Cybersécurité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12 août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 cas que je n'avais pas prévu : un même directeur qui gère plusieurs établissements.</w:t>
            </w:r>
          </w:p>
          <w:p>
            <w:pPr>
              <w:spacing w:before="30" w:after="30" w:line="250"/>
            </w:pPr>
            <w:r>
              <w:rPr>
                <w:sz w:val="18"/>
                <w:szCs w:val="18"/>
              </w:rPr>
              <w:t xml:space="preserve">Un promoteur possède un laboratoire à Douala et un autre à Bafoussam. Une congrégation gère trois centres de santé. Un groupe a ouvert deux cliniques.</w:t>
            </w:r>
          </w:p>
          <w:p>
            <w:pPr>
              <w:spacing w:before="30" w:after="30" w:line="250"/>
            </w:pPr>
            <w:r>
              <w:rPr>
                <w:sz w:val="18"/>
                <w:szCs w:val="18"/>
              </w:rPr>
              <w:t xml:space="preserve">Dans ROHAFYA, un même administrateur peut gérer plusieurs établissements depuis la même console, en passant de l'un à l'autre. Chaque établissement garde ses propres données, ses réglages, sa clé, son journal. Les patients voient le nom de chaque site.</w:t>
            </w:r>
          </w:p>
          <w:p>
            <w:pPr>
              <w:spacing w:before="30" w:after="30" w:line="250"/>
            </w:pPr>
            <w:r>
              <w:rPr>
                <w:sz w:val="18"/>
                <w:szCs w:val="18"/>
              </w:rPr>
              <w:t xml:space="preserve">Pour le directeur, c'est une seule connexion et des règles qu'il peut aligner d'un site à l'autre.</w:t>
            </w:r>
          </w:p>
          <w:p>
            <w:pPr>
              <w:spacing w:before="30" w:after="30" w:line="250"/>
            </w:pPr>
            <w:r>
              <w:rPr>
                <w:sz w:val="18"/>
                <w:szCs w:val="18"/>
              </w:rPr>
              <w:t xml:space="preserve">C'est aussi, pour moi, la porte d'entrée vers les réseaux d'établissements, dont je reparlerai.</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12 août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Plusieurs sites, une seule console.</w:t>
            </w:r>
          </w:p>
          <w:p>
            <w:pPr>
              <w:spacing w:before="30" w:after="30" w:line="250"/>
            </w:pPr>
            <w:r>
              <w:rPr>
                <w:sz w:val="18"/>
                <w:szCs w:val="18"/>
              </w:rPr>
              <w:t xml:space="preserve">• Un même administrateur gère plusieurs établissements, en passant de l'un à l'autre.</w:t>
            </w:r>
          </w:p>
          <w:p>
            <w:pPr>
              <w:spacing w:before="30" w:after="30" w:line="250"/>
            </w:pPr>
            <w:r>
              <w:rPr>
                <w:sz w:val="18"/>
                <w:szCs w:val="18"/>
              </w:rPr>
              <w:t xml:space="preserve">• Chaque site garde ses données, ses réglages, sa clé d'API et son journal.</w:t>
            </w:r>
          </w:p>
          <w:p>
            <w:pPr>
              <w:spacing w:before="30" w:after="30" w:line="250"/>
            </w:pPr>
            <w:r>
              <w:rPr>
                <w:sz w:val="18"/>
                <w:szCs w:val="18"/>
              </w:rPr>
              <w:t xml:space="preserve">• Les patients voient le nom de chaque site.</w:t>
            </w:r>
          </w:p>
          <w:p>
            <w:pPr>
              <w:spacing w:before="30" w:after="30" w:line="250"/>
            </w:pPr>
            <w:r>
              <w:rPr>
                <w:sz w:val="18"/>
                <w:szCs w:val="18"/>
              </w:rPr>
              <w:t xml:space="preserve">Pour les promoteurs de plusieurs laboratoires, les groupes de cliniques et les réseaux confessionnels.</w:t>
            </w:r>
          </w:p>
          <w:p>
            <w:pPr>
              <w:spacing w:before="30" w:after="30" w:line="250"/>
            </w:pPr>
            <w:r>
              <w:rPr>
                <w:sz w:val="18"/>
                <w:szCs w:val="18"/>
              </w:rPr>
              <w:t xml:space="preserve">Parlons de votre réseau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12 août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269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One administrator, several sites: ROHAFYA lets a director manage multiple facilities from one console, while each site keeps its own data, settings, API key and audit log. Built for lab groups, clinic chains and faith-based networks. [RDV]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12 août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205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 promoteur qui a deux laboratoires, à Douala et Bafoussam, peut les gérer depuis la même console, avec des données et des journaux séparés. Les réseaux d'établissements, c'est la prochaine étape. #eSanté</w:t>
            </w:r>
          </w:p>
        </w:tc>
      </w:tr>
    </w:tbl>
    <w:p>
      <w:pPr>
        <w:spacing w:after="60"/>
      </w:pPr>
    </w:p>
    <w:p>
      <w:pPr>
        <w:pStyle w:val="Heading4"/>
        <w:keepNext/>
      </w:pPr>
      <w:r>
        <w:t xml:space="preserve">Semaine 44 — du 16 au 22 août 2027</w:t>
      </w:r>
      <w:r>
        <w:rPr>
          <w:b w:val="false"/>
          <w:bCs w:val="false"/>
          <w:color w:val="5B6577"/>
          <w:sz w:val="19"/>
          <w:szCs w:val="19"/>
        </w:rPr>
        <w:t xml:space="preserve">   Votre nom, vos couleurs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17 août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Une crainte légitime chez un directeur : « Si mes résultats sont sur ROHAFYA, mes patients vont retenir ROHAFYA, pas mon établissement. »</w:t>
            </w:r>
          </w:p>
          <w:p>
            <w:pPr>
              <w:spacing w:before="30" w:after="30" w:line="250"/>
            </w:pPr>
            <w:r>
              <w:rPr>
                <w:sz w:val="18"/>
                <w:szCs w:val="18"/>
              </w:rPr>
              <w:t xml:space="preserve">C'est une crainte légitime. Un établissement de santé vit de sa réputation, et il a raison de la protéger.</w:t>
            </w:r>
          </w:p>
          <w:p>
            <w:pPr>
              <w:spacing w:before="30" w:after="30" w:line="250"/>
            </w:pPr>
            <w:r>
              <w:rPr>
                <w:sz w:val="18"/>
                <w:szCs w:val="18"/>
              </w:rPr>
              <w:t xml:space="preserve">Voici ma réponse. Dans le compte du patient, chaque résultat indique l'établissement qui l'a produit. L'établissement choisit le nom affiché et sa couleur principale. Ses contacts, téléphone et e-mail, sont visibles par ses patients.</w:t>
            </w:r>
          </w:p>
          <w:p>
            <w:pPr>
              <w:spacing w:before="30" w:after="30" w:line="250"/>
            </w:pPr>
            <w:r>
              <w:rPr>
                <w:sz w:val="18"/>
                <w:szCs w:val="18"/>
              </w:rPr>
              <w:t xml:space="preserve">ROHAFYA est le transporteur. L'établissement reste l'expéditeur.</w:t>
            </w:r>
          </w:p>
          <w:p>
            <w:pPr>
              <w:spacing w:before="30" w:after="30" w:line="250"/>
            </w:pPr>
            <w:r>
              <w:rPr>
                <w:sz w:val="18"/>
                <w:szCs w:val="18"/>
              </w:rPr>
              <w:t xml:space="preserve">Et quand le patient partage un résultat avec son médecin, c'est encore le nom de l'établissement que le médecin lit.</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17 août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Votre nom, vos couleurs.</w:t>
            </w:r>
          </w:p>
          <w:p>
            <w:pPr>
              <w:spacing w:before="30" w:after="30" w:line="250"/>
            </w:pPr>
            <w:r>
              <w:rPr>
                <w:sz w:val="18"/>
                <w:szCs w:val="18"/>
              </w:rPr>
              <w:t xml:space="preserve">Dans ROHAFYA, l'établissement règle :</w:t>
            </w:r>
          </w:p>
          <w:p>
            <w:pPr>
              <w:spacing w:before="30" w:after="30" w:line="250"/>
            </w:pPr>
            <w:r>
              <w:rPr>
                <w:sz w:val="18"/>
                <w:szCs w:val="18"/>
              </w:rPr>
              <w:t xml:space="preserve">• le nom affiché à ses patients ;</w:t>
            </w:r>
          </w:p>
          <w:p>
            <w:pPr>
              <w:spacing w:before="30" w:after="30" w:line="250"/>
            </w:pPr>
            <w:r>
              <w:rPr>
                <w:sz w:val="18"/>
                <w:szCs w:val="18"/>
              </w:rPr>
              <w:t xml:space="preserve">• sa couleur principale ;</w:t>
            </w:r>
          </w:p>
          <w:p>
            <w:pPr>
              <w:spacing w:before="30" w:after="30" w:line="250"/>
            </w:pPr>
            <w:r>
              <w:rPr>
                <w:sz w:val="18"/>
                <w:szCs w:val="18"/>
              </w:rPr>
              <w:t xml:space="preserve">• ses contacts, téléphone et e-mail.</w:t>
            </w:r>
          </w:p>
          <w:p>
            <w:pPr>
              <w:spacing w:before="30" w:after="30" w:line="250"/>
            </w:pPr>
            <w:r>
              <w:rPr>
                <w:sz w:val="18"/>
                <w:szCs w:val="18"/>
              </w:rPr>
              <w:t xml:space="preserve">Chaque résultat, chaque facture, chaque partage avec un médecin porte le nom de votre établissement.</w:t>
            </w:r>
          </w:p>
          <w:p>
            <w:pPr>
              <w:spacing w:before="30" w:after="30" w:line="250"/>
            </w:pPr>
            <w:r>
              <w:rPr>
                <w:sz w:val="18"/>
                <w:szCs w:val="18"/>
              </w:rPr>
              <w:t xml:space="preserve">ROHAFYA transporte. Vous signez.</w:t>
            </w:r>
          </w:p>
          <w:p>
            <w:pPr>
              <w:spacing w:before="30" w:after="30" w:line="250"/>
            </w:pPr>
            <w:r>
              <w:rPr>
                <w:sz w:val="18"/>
                <w:szCs w:val="18"/>
              </w:rPr>
              <w:t xml:space="preserve">Voyez les Paramètres de l'espace établissement : [LIEN]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17 août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212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 Mes patients vont retenir ROHAFYA, pas mon établissement. » Non : chaque résultat porte le nom et la couleur de l'établissement qui l'a produit. ROHAFYA transporte, l'établissement signe. #Laboratoire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17 août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229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 directeur peut craindre que ses patients retiennent ROHAFYA plutôt que son laboratoire. Je le comprends. C'est pour ça que chaque résultat porte le nom de l'établissement. ROHAFYA est le transporteur, pas l'expéditeur.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19 août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voit un médecin quand un patient lui partage un résultat publié par votre établissement.</w:t>
            </w:r>
          </w:p>
          <w:p>
            <w:pPr>
              <w:spacing w:before="30" w:after="30" w:line="250"/>
            </w:pPr>
            <w:r>
              <w:rPr>
                <w:sz w:val="18"/>
                <w:szCs w:val="18"/>
              </w:rPr>
              <w:t xml:space="preserve">Le titre de l'examen, la date de validation, et le nom de votre établissement.</w:t>
            </w:r>
          </w:p>
          <w:p>
            <w:pPr>
              <w:spacing w:before="30" w:after="30" w:line="250"/>
            </w:pPr>
            <w:r>
              <w:rPr>
                <w:sz w:val="18"/>
                <w:szCs w:val="18"/>
              </w:rPr>
              <w:t xml:space="preserve">Les valeurs, unités et normes telles que vous les avez validées.</w:t>
            </w:r>
          </w:p>
          <w:p>
            <w:pPr>
              <w:spacing w:before="30" w:after="30" w:line="250"/>
            </w:pPr>
            <w:r>
              <w:rPr>
                <w:sz w:val="18"/>
                <w:szCs w:val="18"/>
              </w:rPr>
              <w:t xml:space="preserve">Et, dans son écran « Résultats reçus », vos résultats rangés à côté de ceux des autres établissements équipés, présentés de la même façon.</w:t>
            </w:r>
          </w:p>
          <w:p>
            <w:pPr>
              <w:spacing w:before="30" w:after="30" w:line="250"/>
            </w:pPr>
            <w:r>
              <w:rPr>
                <w:sz w:val="18"/>
                <w:szCs w:val="18"/>
              </w:rPr>
              <w:t xml:space="preserve">C'est là qu'un établissement se distingue, sans publicité : par la régularité avec laquelle ses résultats arrivent, vite et lisibles, chez le prescripteur.</w:t>
            </w:r>
          </w:p>
          <w:p>
            <w:pPr>
              <w:spacing w:before="30" w:after="30" w:line="250"/>
            </w:pPr>
            <w:r>
              <w:rPr>
                <w:sz w:val="18"/>
                <w:szCs w:val="18"/>
              </w:rPr>
              <w:t xml:space="preserve">Une marque, dans la santé, c'est d'abord une promesse tenue tous les jours. ROHAFYA ne fait que la rendre visible.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19 août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Votre établissement, vu par le médecin prescripteur :</w:t>
            </w:r>
          </w:p>
          <w:p>
            <w:pPr>
              <w:spacing w:before="30" w:after="30" w:line="250"/>
            </w:pPr>
            <w:r>
              <w:rPr>
                <w:sz w:val="18"/>
                <w:szCs w:val="18"/>
              </w:rPr>
              <w:t xml:space="preserve">• Le nom de votre établissement sur chaque résultat partagé.</w:t>
            </w:r>
          </w:p>
          <w:p>
            <w:pPr>
              <w:spacing w:before="30" w:after="30" w:line="250"/>
            </w:pPr>
            <w:r>
              <w:rPr>
                <w:sz w:val="18"/>
                <w:szCs w:val="18"/>
              </w:rPr>
              <w:t xml:space="preserve">• Vos valeurs et vos normes, telles que validées.</w:t>
            </w:r>
          </w:p>
          <w:p>
            <w:pPr>
              <w:spacing w:before="30" w:after="30" w:line="250"/>
            </w:pPr>
            <w:r>
              <w:rPr>
                <w:sz w:val="18"/>
                <w:szCs w:val="18"/>
              </w:rPr>
              <w:t xml:space="preserve">• Vos comptes rendus, à côté de ceux des autres établissements, présentés de la même façon.</w:t>
            </w:r>
          </w:p>
          <w:p>
            <w:pPr>
              <w:spacing w:before="30" w:after="30" w:line="250"/>
            </w:pPr>
            <w:r>
              <w:rPr>
                <w:sz w:val="18"/>
                <w:szCs w:val="18"/>
              </w:rPr>
              <w:t xml:space="preserve">La régularité de vos résultats devient votre meilleure publicité.</w:t>
            </w:r>
          </w:p>
          <w:p>
            <w:pPr>
              <w:spacing w:before="30" w:after="30" w:line="250"/>
            </w:pPr>
            <w:r>
              <w:rPr>
                <w:sz w:val="18"/>
                <w:szCs w:val="18"/>
              </w:rPr>
              <w:t xml:space="preserve">Visitez l'espace médecin de la démonstration : [LIEN]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19 août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263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What a referring doctor sees when a patient shares your result: your facility's name, the validation date, your values and reference ranges, side by side with other facilities in one inbox. Consistency becomes your best advert. [LIEN]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19 août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215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Dans la santé, une marque, c'est une promesse tenue tous les jours. Un médecin qui reçoit vos comptes rendus vite et lisibles, semaine après semaine, retient votre nom. ROHAFYA rend cette régularité visible. #eSanté</w:t>
            </w:r>
          </w:p>
        </w:tc>
      </w:tr>
    </w:tbl>
    <w:p>
      <w:pPr>
        <w:spacing w:after="60"/>
      </w:pPr>
    </w:p>
    <w:p>
      <w:pPr>
        <w:pStyle w:val="Heading4"/>
        <w:keepNext/>
      </w:pPr>
      <w:r>
        <w:t xml:space="preserve">Semaine 45 — du 23 au 29 août 2027</w:t>
      </w:r>
      <w:r>
        <w:rPr>
          <w:b w:val="false"/>
          <w:bCs w:val="false"/>
          <w:color w:val="5B6577"/>
          <w:sz w:val="19"/>
          <w:szCs w:val="19"/>
        </w:rPr>
        <w:t xml:space="preserve">   Ce que ROHAFYA ne fait 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24 août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Je commence souvent mes démonstrations par ce que ROHAFYA ne fait pas. Les directeurs sont surpris. Puis ils se détendent.</w:t>
            </w:r>
          </w:p>
          <w:p>
            <w:pPr>
              <w:spacing w:before="30" w:after="30" w:line="250"/>
            </w:pPr>
            <w:r>
              <w:rPr>
                <w:sz w:val="18"/>
                <w:szCs w:val="18"/>
              </w:rPr>
              <w:t xml:space="preserve">ROHAFYA ne fait pas de téléconsultation, ni de prise de rendez-vous.</w:t>
            </w:r>
          </w:p>
          <w:p>
            <w:pPr>
              <w:spacing w:before="30" w:after="30" w:line="250"/>
            </w:pPr>
            <w:r>
              <w:rPr>
                <w:sz w:val="18"/>
                <w:szCs w:val="18"/>
              </w:rPr>
              <w:t xml:space="preserve">Il ne gère pas le laboratoire : il se branche sur le logiciel qui le fait.</w:t>
            </w:r>
          </w:p>
          <w:p>
            <w:pPr>
              <w:spacing w:before="30" w:after="30" w:line="250"/>
            </w:pPr>
            <w:r>
              <w:rPr>
                <w:sz w:val="18"/>
                <w:szCs w:val="18"/>
              </w:rPr>
              <w:t xml:space="preserve">Il n'archive pas les images d'imagerie : seuls les comptes rendus sont publiés.</w:t>
            </w:r>
          </w:p>
          <w:p>
            <w:pPr>
              <w:spacing w:before="30" w:after="30" w:line="250"/>
            </w:pPr>
            <w:r>
              <w:rPr>
                <w:sz w:val="18"/>
                <w:szCs w:val="18"/>
              </w:rPr>
              <w:t xml:space="preserve">Il n'interprète aucun résultat.</w:t>
            </w:r>
          </w:p>
          <w:p>
            <w:pPr>
              <w:spacing w:before="30" w:after="30" w:line="250"/>
            </w:pPr>
            <w:r>
              <w:rPr>
                <w:sz w:val="18"/>
                <w:szCs w:val="18"/>
              </w:rPr>
              <w:t xml:space="preserve">Il n'envoie pas de SMS.</w:t>
            </w:r>
          </w:p>
          <w:p>
            <w:pPr>
              <w:spacing w:before="30" w:after="30" w:line="250"/>
            </w:pPr>
            <w:r>
              <w:rPr>
                <w:sz w:val="18"/>
                <w:szCs w:val="18"/>
              </w:rPr>
              <w:t xml:space="preserve">Pourquoi le dire d'emblée ? Parce qu'un directeur qui sait exactement ce qu'il achète ne sera jamais déçu. Et parce que dans un marché où l'on promet beaucoup, dire ce qu'on ne fait pas est la façon la plus rapide d'être cru sur ce qu'on fait.</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24 août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Ce que ROHAFYA ne fait pas :</w:t>
            </w:r>
          </w:p>
          <w:p>
            <w:pPr>
              <w:spacing w:before="30" w:after="30" w:line="250"/>
            </w:pPr>
            <w:r>
              <w:rPr>
                <w:sz w:val="18"/>
                <w:szCs w:val="18"/>
              </w:rPr>
              <w:t xml:space="preserve">• Pas de téléconsultation ni de prise de rendez-vous.</w:t>
            </w:r>
          </w:p>
          <w:p>
            <w:pPr>
              <w:spacing w:before="30" w:after="30" w:line="250"/>
            </w:pPr>
            <w:r>
              <w:rPr>
                <w:sz w:val="18"/>
                <w:szCs w:val="18"/>
              </w:rPr>
              <w:t xml:space="preserve">• Pas de gestion du laboratoire : nous nous branchons sur votre logiciel.</w:t>
            </w:r>
          </w:p>
          <w:p>
            <w:pPr>
              <w:spacing w:before="30" w:after="30" w:line="250"/>
            </w:pPr>
            <w:r>
              <w:rPr>
                <w:sz w:val="18"/>
                <w:szCs w:val="18"/>
              </w:rPr>
              <w:t xml:space="preserve">• Pas d'archivage des images : seuls les comptes rendus sont publiés.</w:t>
            </w:r>
          </w:p>
          <w:p>
            <w:pPr>
              <w:spacing w:before="30" w:after="30" w:line="250"/>
            </w:pPr>
            <w:r>
              <w:rPr>
                <w:sz w:val="18"/>
                <w:szCs w:val="18"/>
              </w:rPr>
              <w:t xml:space="preserve">• Pas d'interprétation des résultats.</w:t>
            </w:r>
          </w:p>
          <w:p>
            <w:pPr>
              <w:spacing w:before="30" w:after="30" w:line="250"/>
            </w:pPr>
            <w:r>
              <w:rPr>
                <w:sz w:val="18"/>
                <w:szCs w:val="18"/>
              </w:rPr>
              <w:t xml:space="preserve">• Pas de SMS.</w:t>
            </w:r>
          </w:p>
          <w:p>
            <w:pPr>
              <w:spacing w:before="30" w:after="30" w:line="250"/>
            </w:pPr>
            <w:r>
              <w:rPr>
                <w:sz w:val="18"/>
                <w:szCs w:val="18"/>
              </w:rPr>
              <w:t xml:space="preserve">Ce que nous faisons : remettre vos résultats et vos factures en ligne, recevoir les demandes de vos patients et de vos médecins, et tout tracer.</w:t>
            </w:r>
          </w:p>
          <w:p>
            <w:pPr>
              <w:spacing w:before="30" w:after="30" w:line="250"/>
            </w:pPr>
            <w:r>
              <w:rPr>
                <w:sz w:val="18"/>
                <w:szCs w:val="18"/>
              </w:rPr>
              <w:t xml:space="preserve">Un seul métier, bien fait.</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24 août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225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Ce que ROHAFYA ne fait pas : téléconsultation, rendez-vous, gestion du laboratoire, archivage des images, interprétation, SMS. Ce qu'il fait : remettre vos résultats en ligne, et tout tracer. Un seul métier. #eSanté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24 août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206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Je commence mes démos par ce que ROHAFYA ne fait pas. Les directeurs sont surpris, puis ils se détendent. Dire ce qu'on ne fait pas est la façon la plus rapide d'être cru sur ce qu'on fait. #Entrepreneuriat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26 août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Et ce qui n'est pas encore là, je le dis aussi.</w:t>
            </w:r>
          </w:p>
          <w:p>
            <w:pPr>
              <w:spacing w:before="30" w:after="30" w:line="250"/>
            </w:pPr>
            <w:r>
              <w:rPr>
                <w:sz w:val="18"/>
                <w:szCs w:val="18"/>
              </w:rPr>
              <w:t xml:space="preserve">L'import des comptes rendus PDF, pour les établissements dont le logiciel n'exporte rien : la fonction est développée, elle n'est pas encore ouverte. État actuel : [ÉTAT DE L'IMPORT PDF].</w:t>
            </w:r>
          </w:p>
          <w:p>
            <w:pPr>
              <w:spacing w:before="30" w:after="30" w:line="250"/>
            </w:pPr>
            <w:r>
              <w:rPr>
                <w:sz w:val="18"/>
                <w:szCs w:val="18"/>
              </w:rPr>
              <w:t xml:space="preserve">L'interface en anglais, pour les établissements du Nord-Ouest et du Sud-Ouest : [ÉTAT DE L'INTERFACE ANGLAISE].</w:t>
            </w:r>
          </w:p>
          <w:p>
            <w:pPr>
              <w:spacing w:before="30" w:after="30" w:line="250"/>
            </w:pPr>
            <w:r>
              <w:rPr>
                <w:sz w:val="18"/>
                <w:szCs w:val="18"/>
              </w:rPr>
              <w:t xml:space="preserve">Je ne donne pas de date que je ne pourrais pas tenir. Je préfère qu'un directeur attende une fonction en sachant qu'elle n'existe pas, plutôt qu'il signe en croyant qu'elle existe.</w:t>
            </w:r>
          </w:p>
          <w:p>
            <w:pPr>
              <w:spacing w:before="30" w:after="30" w:line="250"/>
            </w:pPr>
            <w:r>
              <w:rPr>
                <w:sz w:val="18"/>
                <w:szCs w:val="18"/>
              </w:rPr>
              <w:t xml:space="preserve">Si l'une de ces fonctions conditionne votre décision, dites-le-moi : je vous préviendrai personnellement le jour de son ouverture.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26 août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qui n'est pas encore ouvert, en toute transparence :</w:t>
            </w:r>
          </w:p>
          <w:p>
            <w:pPr>
              <w:spacing w:before="30" w:after="30" w:line="250"/>
            </w:pPr>
            <w:r>
              <w:rPr>
                <w:sz w:val="18"/>
                <w:szCs w:val="18"/>
              </w:rPr>
              <w:t xml:space="preserve">• Import des comptes rendus PDF : développé, pas encore ouvert. État : [ÉTAT DE L'IMPORT PDF].</w:t>
            </w:r>
          </w:p>
          <w:p>
            <w:pPr>
              <w:spacing w:before="30" w:after="30" w:line="250"/>
            </w:pPr>
            <w:r>
              <w:rPr>
                <w:sz w:val="18"/>
                <w:szCs w:val="18"/>
              </w:rPr>
              <w:t xml:space="preserve">• Interface en anglais : [ÉTAT DE L'INTERFACE ANGLAISE].</w:t>
            </w:r>
          </w:p>
          <w:p>
            <w:pPr>
              <w:spacing w:before="30" w:after="30" w:line="250"/>
            </w:pPr>
            <w:r>
              <w:rPr>
                <w:sz w:val="18"/>
                <w:szCs w:val="18"/>
              </w:rPr>
              <w:t xml:space="preserve">Nous ne vendons pas ce qui n'existe pas encore. Si l'une de ces fonctions conditionne votre décision, nous vous prévenons dès son ouverture.</w:t>
            </w:r>
          </w:p>
          <w:p>
            <w:pPr>
              <w:spacing w:before="30" w:after="30" w:line="250"/>
            </w:pPr>
            <w:r>
              <w:rPr>
                <w:sz w:val="18"/>
                <w:szCs w:val="18"/>
              </w:rPr>
              <w:t xml:space="preserve">Inscrivez-vous : [WHATSAPP]</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26 août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229 car.</w:t>
            </w:r>
          </w:p>
          <w:p>
            <w:pPr>
              <w:spacing w:before="0" w:after="20"/>
            </w:pPr>
            <w:r>
              <w:rPr>
                <w:b/>
                <w:bCs/>
                <w:color w:val="0C4562"/>
                <w:sz w:val="16"/>
                <w:szCs w:val="16"/>
              </w:rPr>
              <w:t xml:space="preserve">EN</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Not open yet, and we say so: PDF report import (built, not yet open: [ÉTAT DE L'IMPORT PDF]) and an English interface ([ÉTAT DE L'INTERFACE ANGLAISE]). We'll tell you personally when they open. [WHATSAPP]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26 août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190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L'import PDF et l'interface anglaise ne sont pas encore ouverts : [ÉTAT DE L'IMPORT PDF]. Je préfère qu'un directeur attende en le sachant plutôt qu'il signe en croyant le contraire. #eSanté</w:t>
            </w:r>
          </w:p>
        </w:tc>
      </w:tr>
    </w:tbl>
    <w:p>
      <w:pPr>
        <w:spacing w:after="60"/>
      </w:pPr>
    </w:p>
    <w:p>
      <w:pPr>
        <w:pStyle w:val="Heading4"/>
        <w:keepNext/>
      </w:pPr>
      <w:r>
        <w:t xml:space="preserve">Semaine 46 — du 30 août au 5 septembre 2027</w:t>
      </w:r>
      <w:r>
        <w:rPr>
          <w:b w:val="false"/>
          <w:bCs w:val="false"/>
          <w:color w:val="5B6577"/>
          <w:sz w:val="19"/>
          <w:szCs w:val="19"/>
        </w:rPr>
        <w:t xml:space="preserve">   La rentrée, période de pointe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31 août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Fin août, début septembre : pour beaucoup de laboratoires et de centres médicaux, c'est l'une des périodes les plus chargées de l'année.</w:t>
            </w:r>
          </w:p>
          <w:p>
            <w:pPr>
              <w:spacing w:before="30" w:after="30" w:line="250"/>
            </w:pPr>
            <w:r>
              <w:rPr>
                <w:sz w:val="18"/>
                <w:szCs w:val="18"/>
              </w:rPr>
              <w:t xml:space="preserve">Bilans de rentrée, examens pour les inscriptions, certificats d'aptitude, visites d'embauche : les volumes montent, et avec eux les files à l'accueil et les appels « c'est prêt ? ».</w:t>
            </w:r>
          </w:p>
          <w:p>
            <w:pPr>
              <w:spacing w:before="30" w:after="30" w:line="250"/>
            </w:pPr>
            <w:r>
              <w:rPr>
                <w:sz w:val="18"/>
                <w:szCs w:val="18"/>
              </w:rPr>
              <w:t xml:space="preserve">C'est aussi la période où les résultats non retirés s'accumulent le plus vite. Les familles reviennent pour plusieurs enfants, à des jours différents, et les enveloppes s'égarent.</w:t>
            </w:r>
          </w:p>
          <w:p>
            <w:pPr>
              <w:spacing w:before="30" w:after="30" w:line="250"/>
            </w:pPr>
            <w:r>
              <w:rPr>
                <w:sz w:val="18"/>
                <w:szCs w:val="18"/>
              </w:rPr>
              <w:t xml:space="preserve">Si vous préparez votre établissement pour la rentrée, je vous suggère un exercice simple : comptez les résultats non retirés de l'an dernier à la même période. C'est souvent le chiffre qui décide un directeur.</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31 août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La rentrée, période de pointe pour les laboratoires et les centres médicaux.</w:t>
            </w:r>
          </w:p>
          <w:p>
            <w:pPr>
              <w:spacing w:before="30" w:after="30" w:line="250"/>
            </w:pPr>
            <w:r>
              <w:rPr>
                <w:sz w:val="18"/>
                <w:szCs w:val="18"/>
              </w:rPr>
              <w:t xml:space="preserve">Bilans de rentrée, examens d'inscription, certificats, visites d'embauche : plus de volume, plus d'appels, plus de résultats non retirés.</w:t>
            </w:r>
          </w:p>
          <w:p>
            <w:pPr>
              <w:spacing w:before="30" w:after="30" w:line="250"/>
            </w:pPr>
            <w:r>
              <w:rPr>
                <w:sz w:val="18"/>
                <w:szCs w:val="18"/>
              </w:rPr>
              <w:t xml:space="preserve">Avec ROHAFYA, les résultats partent vers les familles dès leur validation, et les pré-enregistrements arrivent avant la venue. L'accueil absorbe la pointe sans saturer.</w:t>
            </w:r>
          </w:p>
          <w:p>
            <w:pPr>
              <w:spacing w:before="30" w:after="30" w:line="250"/>
            </w:pPr>
            <w:r>
              <w:rPr>
                <w:sz w:val="18"/>
                <w:szCs w:val="18"/>
              </w:rPr>
              <w:t xml:space="preserve">Préparez la rentrée prochaine avec un essai : [RDV]</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31 août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208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Bilans de rentrée, certificats, visites d'embauche : septembre est une période de pointe pour les labos. C'est aussi là que les résultats non retirés s'accumulent le plus vite. #Laboratoire #Rentrée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31 août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194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 exercice que je propose aux directeurs avant la rentrée : comptez les résultats non retirés de septembre dernier. C'est souvent ce chiffre-là, plus que mes arguments, qui décide. #Laboratoire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 sept.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Comment un établissement absorbe une période de pointe avec ROHAFYA, en pratique.</w:t>
            </w:r>
          </w:p>
          <w:p>
            <w:pPr>
              <w:spacing w:before="30" w:after="30" w:line="250"/>
            </w:pPr>
            <w:r>
              <w:rPr>
                <w:sz w:val="18"/>
                <w:szCs w:val="18"/>
              </w:rPr>
              <w:t xml:space="preserve">En amont, les pré-enregistrements : les familles ou les médecins saisissent l'identité et l'examen avant la venue. Le matin, l'accueil confirme au lieu de saisir.</w:t>
            </w:r>
          </w:p>
          <w:p>
            <w:pPr>
              <w:spacing w:before="30" w:after="30" w:line="250"/>
            </w:pPr>
            <w:r>
              <w:rPr>
                <w:sz w:val="18"/>
                <w:szCs w:val="18"/>
              </w:rPr>
              <w:t xml:space="preserve">Au guichet, le QR code sur la facture, avec la phrase de la caisse.</w:t>
            </w:r>
          </w:p>
          <w:p>
            <w:pPr>
              <w:spacing w:before="30" w:after="30" w:line="250"/>
            </w:pPr>
            <w:r>
              <w:rPr>
                <w:sz w:val="18"/>
                <w:szCs w:val="18"/>
              </w:rPr>
              <w:t xml:space="preserve">Après, les résultats partent dès leur validation, enfant par enfant, sans enveloppe à préparer ni à retrouver.</w:t>
            </w:r>
          </w:p>
          <w:p>
            <w:pPr>
              <w:spacing w:before="30" w:after="30" w:line="250"/>
            </w:pPr>
            <w:r>
              <w:rPr>
                <w:sz w:val="18"/>
                <w:szCs w:val="18"/>
              </w:rPr>
              <w:t xml:space="preserve">Et pour prévenir tout le monde : un message aux patients rattachés, depuis la console, pour annoncer les horaires de rentrée.</w:t>
            </w:r>
          </w:p>
          <w:p>
            <w:pPr>
              <w:spacing w:before="30" w:after="30" w:line="250"/>
            </w:pPr>
            <w:r>
              <w:rPr>
                <w:sz w:val="18"/>
                <w:szCs w:val="18"/>
              </w:rPr>
              <w:t xml:space="preserve">Rien de révolutionnaire. Juste une pointe qui ne se transforme plus en file d'attente et en armoire pleine.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 sept.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Absorber une période de pointe avec ROHAFYA :</w:t>
            </w:r>
          </w:p>
          <w:p>
            <w:pPr>
              <w:spacing w:before="30" w:after="30" w:line="250"/>
            </w:pPr>
            <w:r>
              <w:rPr>
                <w:sz w:val="18"/>
                <w:szCs w:val="18"/>
              </w:rPr>
              <w:t xml:space="preserve">• Avant : les pré-enregistrements arrivent dans votre console.</w:t>
            </w:r>
          </w:p>
          <w:p>
            <w:pPr>
              <w:spacing w:before="30" w:after="30" w:line="250"/>
            </w:pPr>
            <w:r>
              <w:rPr>
                <w:sz w:val="18"/>
                <w:szCs w:val="18"/>
              </w:rPr>
              <w:t xml:space="preserve">• Au guichet : le QR code sur la facture, une phrase.</w:t>
            </w:r>
          </w:p>
          <w:p>
            <w:pPr>
              <w:spacing w:before="30" w:after="30" w:line="250"/>
            </w:pPr>
            <w:r>
              <w:rPr>
                <w:sz w:val="18"/>
                <w:szCs w:val="18"/>
              </w:rPr>
              <w:t xml:space="preserve">• Après : les résultats partent dès leur validation.</w:t>
            </w:r>
          </w:p>
          <w:p>
            <w:pPr>
              <w:spacing w:before="30" w:after="30" w:line="250"/>
            </w:pPr>
            <w:r>
              <w:rPr>
                <w:sz w:val="18"/>
                <w:szCs w:val="18"/>
              </w:rPr>
              <w:t xml:space="preserve">• Pour tous : un message annonçant vos horaires de rentrée.</w:t>
            </w:r>
          </w:p>
          <w:p>
            <w:pPr>
              <w:spacing w:before="30" w:after="30" w:line="250"/>
            </w:pPr>
            <w:r>
              <w:rPr>
                <w:sz w:val="18"/>
                <w:szCs w:val="18"/>
              </w:rPr>
              <w:t xml:space="preserve">Une pointe d'activité, pas une file d'attente.</w:t>
            </w:r>
          </w:p>
          <w:p>
            <w:pPr>
              <w:spacing w:before="30" w:after="30" w:line="250"/>
            </w:pPr>
            <w:r>
              <w:rPr>
                <w:sz w:val="18"/>
                <w:szCs w:val="18"/>
              </w:rPr>
              <w:t xml:space="preserve">Notre webinaire de septembre en parle en direct : [WEBINAIRE]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 sept.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254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Absorbing a peak period with ROHAFYA: pre-registrations arrive before the visit, the invoice QR code at the counter, results released as soon as validated, and one message to all patients about opening hours. [WEBINAIRE] #HealthTech #Cameroon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 sept.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215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La rentrée dans un laboratoire, c'est une pointe d'activité qui se transforme souvent en file d'attente et en armoire pleine. Pré-enregistrements avant, résultats en ligne après : la pointe reste une pointe. #eSanté</w:t>
            </w:r>
          </w:p>
        </w:tc>
      </w:tr>
    </w:tbl>
    <w:p>
      <w:pPr>
        <w:spacing w:after="60"/>
      </w:pPr>
    </w:p>
    <w:p>
      <w:pPr>
        <w:pStyle w:val="Heading4"/>
        <w:keepNext/>
      </w:pPr>
      <w:r>
        <w:t xml:space="preserve">Semaine 47 — du 6 au 12 septembre 2027</w:t>
      </w:r>
      <w:r>
        <w:rPr>
          <w:b w:val="false"/>
          <w:bCs w:val="false"/>
          <w:color w:val="5B6577"/>
          <w:sz w:val="19"/>
          <w:szCs w:val="19"/>
        </w:rPr>
        <w:t xml:space="preserve">   Des prix affichés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7 sept.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J'ai pris une décision qui m'a valu des remarques : afficher mes prix publiquement.</w:t>
            </w:r>
          </w:p>
          <w:p>
            <w:pPr>
              <w:spacing w:before="30" w:after="30" w:line="250"/>
            </w:pPr>
            <w:r>
              <w:rPr>
                <w:sz w:val="18"/>
                <w:szCs w:val="18"/>
              </w:rPr>
              <w:t xml:space="preserve">Dans beaucoup de secteurs, les prix d'un logiciel se négocient au cas par cas. Le directeur ne sait jamais s'il a obtenu le même prix que son voisin. Cela crée de la méfiance, et des discussions interminables.</w:t>
            </w:r>
          </w:p>
          <w:p>
            <w:pPr>
              <w:spacing w:before="30" w:after="30" w:line="250"/>
            </w:pPr>
            <w:r>
              <w:rPr>
                <w:sz w:val="18"/>
                <w:szCs w:val="18"/>
              </w:rPr>
              <w:t xml:space="preserve">ROHAFYA a une grille publique, en FCFA, identique pour deux établissements de même taille, et identique partout au Cameroun : la mise en service à distance ne coûte pas plus à Garoua qu'à Douala.</w:t>
            </w:r>
          </w:p>
          <w:p>
            <w:pPr>
              <w:spacing w:before="30" w:after="30" w:line="250"/>
            </w:pPr>
            <w:r>
              <w:rPr>
                <w:sz w:val="18"/>
                <w:szCs w:val="18"/>
              </w:rPr>
              <w:t xml:space="preserve">Le prix dépend d'une seule chose : le nombre de résultats publiés par mois, compté dans le tableau de bord de l'établissement. Pas de licence par poste, pas de matériel, pas de frais cachés.</w:t>
            </w:r>
          </w:p>
          <w:p>
            <w:pPr>
              <w:spacing w:before="30" w:after="30" w:line="250"/>
            </w:pPr>
            <w:r>
              <w:rPr>
                <w:sz w:val="18"/>
                <w:szCs w:val="18"/>
              </w:rPr>
              <w:t xml:space="preserve">Je publie la grille jeudi.</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7 sept.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Nos prix sont publics.</w:t>
            </w:r>
          </w:p>
          <w:p>
            <w:pPr>
              <w:spacing w:before="30" w:after="30" w:line="250"/>
            </w:pPr>
            <w:r>
              <w:rPr>
                <w:sz w:val="18"/>
                <w:szCs w:val="18"/>
              </w:rPr>
              <w:t xml:space="preserve">• En FCFA, payables par Mobile Money, virement ou chèque.</w:t>
            </w:r>
          </w:p>
          <w:p>
            <w:pPr>
              <w:spacing w:before="30" w:after="30" w:line="250"/>
            </w:pPr>
            <w:r>
              <w:rPr>
                <w:sz w:val="18"/>
                <w:szCs w:val="18"/>
              </w:rPr>
              <w:t xml:space="preserve">• Identiques pour deux établissements de même taille.</w:t>
            </w:r>
          </w:p>
          <w:p>
            <w:pPr>
              <w:spacing w:before="30" w:after="30" w:line="250"/>
            </w:pPr>
            <w:r>
              <w:rPr>
                <w:sz w:val="18"/>
                <w:szCs w:val="18"/>
              </w:rPr>
              <w:t xml:space="preserve">• Identiques partout au Cameroun.</w:t>
            </w:r>
          </w:p>
          <w:p>
            <w:pPr>
              <w:spacing w:before="30" w:after="30" w:line="250"/>
            </w:pPr>
            <w:r>
              <w:rPr>
                <w:sz w:val="18"/>
                <w:szCs w:val="18"/>
              </w:rPr>
              <w:t xml:space="preserve">• Fondés sur un seul critère : le nombre de résultats publiés par mois, visible dans votre tableau de bord.</w:t>
            </w:r>
          </w:p>
          <w:p>
            <w:pPr>
              <w:spacing w:before="30" w:after="30" w:line="250"/>
            </w:pPr>
            <w:r>
              <w:rPr>
                <w:sz w:val="18"/>
                <w:szCs w:val="18"/>
              </w:rPr>
              <w:t xml:space="preserve">• Sans licence par poste, sans matériel, sans frais cachés.</w:t>
            </w:r>
          </w:p>
          <w:p>
            <w:pPr>
              <w:spacing w:before="30" w:after="30" w:line="250"/>
            </w:pPr>
            <w:r>
              <w:rPr>
                <w:sz w:val="18"/>
                <w:szCs w:val="18"/>
              </w:rPr>
              <w:t xml:space="preserve">La grille complète sera publiée jeudi sur cette page.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7 sept.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224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Nos prix sont publics, en FCFA, identiques partout au Cameroun, et fondés sur un seul critère : le nombre de résultats publiés par mois. Pas de licence par poste, pas de frais cachés. Grille complète jeudi. #eSanté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7 sept.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191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J'affiche mes prix publiquement. Un directeur ne devrait jamais se demander s'il paie plus que son voisin. Grille en FCFA, même prix à Garoua qu'à Douala. Je la publie jeudi. #Entrepreneuriat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9 sept.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Comme promis, la grille de prix de ROHAFYA.</w:t>
            </w:r>
          </w:p>
          <w:p>
            <w:pPr>
              <w:spacing w:before="30" w:after="30" w:line="250"/>
            </w:pPr>
            <w:r>
              <w:rPr>
                <w:sz w:val="18"/>
                <w:szCs w:val="18"/>
              </w:rPr>
              <w:t xml:space="preserve">Essentiel, jusqu'à 500 résultats publiés par mois : 75 000 FCFA de mise en service, puis 25 000 FCFA par mois.</w:t>
            </w:r>
          </w:p>
          <w:p>
            <w:pPr>
              <w:spacing w:before="30" w:after="30" w:line="250"/>
            </w:pPr>
            <w:r>
              <w:rPr>
                <w:sz w:val="18"/>
                <w:szCs w:val="18"/>
              </w:rPr>
              <w:t xml:space="preserve">Standard, de 501 à 2 000 : 150 000 FCFA, puis 50 000 FCFA par mois.</w:t>
            </w:r>
          </w:p>
          <w:p>
            <w:pPr>
              <w:spacing w:before="30" w:after="30" w:line="250"/>
            </w:pPr>
            <w:r>
              <w:rPr>
                <w:sz w:val="18"/>
                <w:szCs w:val="18"/>
              </w:rPr>
              <w:t xml:space="preserve">Avancé, de 2 001 à 6 000 : 300 000 FCFA, puis 100 000 FCFA par mois.</w:t>
            </w:r>
          </w:p>
          <w:p>
            <w:pPr>
              <w:spacing w:before="30" w:after="30" w:line="250"/>
            </w:pPr>
            <w:r>
              <w:rPr>
                <w:sz w:val="18"/>
                <w:szCs w:val="18"/>
              </w:rPr>
              <w:t xml:space="preserve">Réseau ou hôpital : sur devis, à partir de 500 000 FCFA et 200 000 FCFA par mois.</w:t>
            </w:r>
          </w:p>
          <w:p>
            <w:pPr>
              <w:spacing w:before="30" w:after="30" w:line="250"/>
            </w:pPr>
            <w:r>
              <w:rPr>
                <w:sz w:val="18"/>
                <w:szCs w:val="18"/>
              </w:rPr>
              <w:t xml:space="preserve">Paiement annuel : dix mois payés pour douze.</w:t>
            </w:r>
          </w:p>
          <w:p>
            <w:pPr>
              <w:spacing w:before="30" w:after="30" w:line="250"/>
            </w:pPr>
            <w:r>
              <w:rPr>
                <w:sz w:val="18"/>
                <w:szCs w:val="18"/>
              </w:rPr>
              <w:t xml:space="preserve">À 50 000 FCFA pour 2 000 résultats, la remise coûte 25 FCFA par résultat. Comparez-le au papier, à l'enveloppe et au temps de l'accueil.</w:t>
            </w:r>
          </w:p>
          <w:p>
            <w:pPr>
              <w:spacing w:before="30" w:after="30" w:line="250"/>
            </w:pPr>
            <w:r>
              <w:rPr>
                <w:sz w:val="18"/>
                <w:szCs w:val="18"/>
              </w:rPr>
              <w:t xml:space="preserve">L'essai de 60 jours reste gratuit.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9 sept.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La grille ROHAFYA, en FCFA :</w:t>
            </w:r>
          </w:p>
          <w:p>
            <w:pPr>
              <w:spacing w:before="30" w:after="30" w:line="250"/>
            </w:pPr>
            <w:r>
              <w:rPr>
                <w:sz w:val="18"/>
                <w:szCs w:val="18"/>
              </w:rPr>
              <w:t xml:space="preserve">• Essentiel (jusqu'à 500 résultats/mois) : 75 000 de mise en service, 25 000 par mois.</w:t>
            </w:r>
          </w:p>
          <w:p>
            <w:pPr>
              <w:spacing w:before="30" w:after="30" w:line="250"/>
            </w:pPr>
            <w:r>
              <w:rPr>
                <w:sz w:val="18"/>
                <w:szCs w:val="18"/>
              </w:rPr>
              <w:t xml:space="preserve">• Standard (501 à 2 000) : 150 000, puis 50 000 par mois.</w:t>
            </w:r>
          </w:p>
          <w:p>
            <w:pPr>
              <w:spacing w:before="30" w:after="30" w:line="250"/>
            </w:pPr>
            <w:r>
              <w:rPr>
                <w:sz w:val="18"/>
                <w:szCs w:val="18"/>
              </w:rPr>
              <w:t xml:space="preserve">• Avancé (2 001 à 6 000) : 300 000, puis 100 000 par mois.</w:t>
            </w:r>
          </w:p>
          <w:p>
            <w:pPr>
              <w:spacing w:before="30" w:after="30" w:line="250"/>
            </w:pPr>
            <w:r>
              <w:rPr>
                <w:sz w:val="18"/>
                <w:szCs w:val="18"/>
              </w:rPr>
              <w:t xml:space="preserve">• Réseau ou hôpital : sur devis.</w:t>
            </w:r>
          </w:p>
          <w:p>
            <w:pPr>
              <w:spacing w:before="30" w:after="30" w:line="250"/>
            </w:pPr>
            <w:r>
              <w:rPr>
                <w:sz w:val="18"/>
                <w:szCs w:val="18"/>
              </w:rPr>
              <w:t xml:space="preserve">Paiement annuel : 2 mois offerts. Mise en service à distance, formation et assistance comprises.</w:t>
            </w:r>
          </w:p>
          <w:p>
            <w:pPr>
              <w:spacing w:before="30" w:after="30" w:line="250"/>
            </w:pPr>
            <w:r>
              <w:rPr>
                <w:sz w:val="18"/>
                <w:szCs w:val="18"/>
              </w:rPr>
              <w:t xml:space="preserve">Essai de 60 jours gratuit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9 sept.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253 car.</w:t>
            </w:r>
          </w:p>
          <w:p>
            <w:pPr>
              <w:spacing w:before="0" w:after="20"/>
            </w:pPr>
            <w:r>
              <w:rPr>
                <w:b/>
                <w:bCs/>
                <w:color w:val="0C4562"/>
                <w:sz w:val="16"/>
                <w:szCs w:val="16"/>
              </w:rPr>
              <w:t xml:space="preserve">EN</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ROHAFYA pricing (FCFA): Essential up to 500 results/month, 75,000 setup + 25,000/month. Standard up to 2,000: 150,000 + 50,000. Advanced up to 6,000: 300,000 + 100,000. Networks on quote. 2 months free if paid yearly. [RDV]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9 sept.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242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Ma grille est publique : à partir de 25 000 FCFA par mois. En formule Standard, la remise d'un résultat revient à 25 FCFA. Comparez avec le papier, l'enveloppe et le temps de l'accueil. Essai gratuit 60 jours : [RDV] #eSanté</w:t>
            </w:r>
          </w:p>
        </w:tc>
      </w:tr>
    </w:tbl>
    <w:p>
      <w:pPr>
        <w:spacing w:after="60"/>
      </w:pPr>
    </w:p>
    <w:p>
      <w:pPr>
        <w:pStyle w:val="Heading4"/>
        <w:keepNext/>
      </w:pPr>
      <w:r>
        <w:t xml:space="preserve">Semaine 48 — du 13 au 19 septembre 2027</w:t>
      </w:r>
      <w:r>
        <w:rPr>
          <w:b w:val="false"/>
          <w:bCs w:val="false"/>
          <w:color w:val="5B6577"/>
          <w:sz w:val="19"/>
          <w:szCs w:val="19"/>
        </w:rPr>
        <w:t xml:space="preserve">   Sécurité des patients : identifier, toujours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14 sept.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17 septembre, Journée mondiale de la sécurité des patients. La première règle de sécurité, dans tout établissement, est connue de tous : le bon résultat pour le bon patient.</w:t>
            </w:r>
          </w:p>
          <w:p>
            <w:pPr>
              <w:spacing w:before="30" w:after="30" w:line="250"/>
            </w:pPr>
            <w:r>
              <w:rPr>
                <w:sz w:val="18"/>
                <w:szCs w:val="18"/>
              </w:rPr>
              <w:t xml:space="preserve">Les erreurs d'identification existent partout : homonymes, dates de naissance mal saisies, dossiers en double. Sur papier, une enveloppe remise à la mauvaise personne passe souvent inaperçue.</w:t>
            </w:r>
          </w:p>
          <w:p>
            <w:pPr>
              <w:spacing w:before="30" w:after="30" w:line="250"/>
            </w:pPr>
            <w:r>
              <w:rPr>
                <w:sz w:val="18"/>
                <w:szCs w:val="18"/>
              </w:rPr>
              <w:t xml:space="preserve">En ligne, l'erreur aurait des conséquences plus graves encore. C'est pourquoi le rattachement d'un dossier, dans ROHAFYA, repose sur ce que l'établissement sait déjà de son patient : le numéro de dossier et l'adresse e-mail enregistrés.</w:t>
            </w:r>
          </w:p>
          <w:p>
            <w:pPr>
              <w:spacing w:before="30" w:after="30" w:line="250"/>
            </w:pPr>
            <w:r>
              <w:rPr>
                <w:sz w:val="18"/>
                <w:szCs w:val="18"/>
              </w:rPr>
              <w:t xml:space="preserve">Quand les deux ne concordent pas, aucune automatisation ne tranche. C'est un agent de l'établissement qui vérifie l'identité, puis valide.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14 sept.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de la sécurité des patients, 17 septembre.</w:t>
            </w:r>
          </w:p>
          <w:p>
            <w:pPr>
              <w:spacing w:before="30" w:after="30" w:line="250"/>
            </w:pPr>
            <w:r>
              <w:rPr>
                <w:sz w:val="18"/>
                <w:szCs w:val="18"/>
              </w:rPr>
              <w:t xml:space="preserve">Le bon résultat pour le bon patient.</w:t>
            </w:r>
          </w:p>
          <w:p>
            <w:pPr>
              <w:spacing w:before="30" w:after="30" w:line="250"/>
            </w:pPr>
            <w:r>
              <w:rPr>
                <w:sz w:val="18"/>
                <w:szCs w:val="18"/>
              </w:rPr>
              <w:t xml:space="preserve">Dans ROHAFYA, le rattachement d'un dossier repose sur le numéro de dossier et l'adresse e-mail enregistrés par l'établissement :</w:t>
            </w:r>
          </w:p>
          <w:p>
            <w:pPr>
              <w:spacing w:before="30" w:after="30" w:line="250"/>
            </w:pPr>
            <w:r>
              <w:rPr>
                <w:sz w:val="18"/>
                <w:szCs w:val="18"/>
              </w:rPr>
              <w:t xml:space="preserve">• s'ils concordent, le rattachement est immédiat ;</w:t>
            </w:r>
          </w:p>
          <w:p>
            <w:pPr>
              <w:spacing w:before="30" w:after="30" w:line="250"/>
            </w:pPr>
            <w:r>
              <w:rPr>
                <w:sz w:val="18"/>
                <w:szCs w:val="18"/>
              </w:rPr>
              <w:t xml:space="preserve">• sinon, la demande attend une vérification d'identité par un agent ;</w:t>
            </w:r>
          </w:p>
          <w:p>
            <w:pPr>
              <w:spacing w:before="30" w:after="30" w:line="250"/>
            </w:pPr>
            <w:r>
              <w:rPr>
                <w:sz w:val="18"/>
                <w:szCs w:val="18"/>
              </w:rPr>
              <w:t xml:space="preserve">• toute erreur se corrige en un clic, et reste tracée au journal.</w:t>
            </w:r>
          </w:p>
          <w:p>
            <w:pPr>
              <w:spacing w:before="30" w:after="30" w:line="250"/>
            </w:pPr>
            <w:r>
              <w:rPr>
                <w:sz w:val="18"/>
                <w:szCs w:val="18"/>
              </w:rPr>
              <w:t xml:space="preserve">L'identification reste entre les mains de l'établissement.</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14 sept.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230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de la sécurité des patients. Le bon résultat pour le bon patient : dans ROHAFYA, quand l'e-mail ne correspond pas au dossier, c'est un agent qui vérifie l'identité, pas un automatisme. #SécuritéDesPatients #eSanté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14 sept.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221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Pour la Journée de la sécurité des patients, je rappelle mon principe : quand il y a un doute sur l'identité, ce n'est jamais un automatisme qui tranche dans ROHAFYA, mais un agent de l'établissement. #SécuritéDesPatients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16 sept.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Trois pratiques d'identification que je recommande à chaque établissement qui met ROHAFYA en service. Elles valent d'ailleurs pour tous les outils.</w:t>
            </w:r>
          </w:p>
          <w:p>
            <w:pPr>
              <w:spacing w:before="30" w:after="30" w:line="250"/>
            </w:pPr>
            <w:r>
              <w:rPr>
                <w:sz w:val="18"/>
                <w:szCs w:val="18"/>
              </w:rPr>
              <w:t xml:space="preserve">Enregistrer l'adresse e-mail du patient au moment de l'accueil, et la relire avec lui. C'est elle qui permet le rattachement immédiat.</w:t>
            </w:r>
          </w:p>
          <w:p>
            <w:pPr>
              <w:spacing w:before="30" w:after="30" w:line="250"/>
            </w:pPr>
            <w:r>
              <w:rPr>
                <w:sz w:val="18"/>
                <w:szCs w:val="18"/>
              </w:rPr>
              <w:t xml:space="preserve">Ne jamais valider un rattachement en attente sans avoir vérifié l'identité : au guichet avec une pièce, ou par téléphone avec des informations que seul le patient connaît.</w:t>
            </w:r>
          </w:p>
          <w:p>
            <w:pPr>
              <w:spacing w:before="30" w:after="30" w:line="250"/>
            </w:pPr>
            <w:r>
              <w:rPr>
                <w:sz w:val="18"/>
                <w:szCs w:val="18"/>
              </w:rPr>
              <w:t xml:space="preserve">Retirer immédiatement un rattachement fait par erreur, puis générer un nouveau QR code pour le bon patient.</w:t>
            </w:r>
          </w:p>
          <w:p>
            <w:pPr>
              <w:spacing w:before="30" w:after="30" w:line="250"/>
            </w:pPr>
            <w:r>
              <w:rPr>
                <w:sz w:val="18"/>
                <w:szCs w:val="18"/>
              </w:rPr>
              <w:t xml:space="preserve">Ces trois gestes sont dans la formation de l'accueil. Ils prennent quelques secondes, et ils évitent les incidents qui font perdre la confiance.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16 sept.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Trois réflexes d'identification à l'accueil :</w:t>
            </w:r>
          </w:p>
          <w:p>
            <w:pPr>
              <w:spacing w:before="30" w:after="30" w:line="250"/>
            </w:pPr>
            <w:r>
              <w:rPr>
                <w:sz w:val="18"/>
                <w:szCs w:val="18"/>
              </w:rPr>
              <w:t xml:space="preserve">1. Relire l'adresse e-mail avec le patient à l'enregistrement.</w:t>
            </w:r>
          </w:p>
          <w:p>
            <w:pPr>
              <w:spacing w:before="30" w:after="30" w:line="250"/>
            </w:pPr>
            <w:r>
              <w:rPr>
                <w:sz w:val="18"/>
                <w:szCs w:val="18"/>
              </w:rPr>
              <w:t xml:space="preserve">2. Ne jamais valider un rattachement en attente sans vérifier l'identité.</w:t>
            </w:r>
          </w:p>
          <w:p>
            <w:pPr>
              <w:spacing w:before="30" w:after="30" w:line="250"/>
            </w:pPr>
            <w:r>
              <w:rPr>
                <w:sz w:val="18"/>
                <w:szCs w:val="18"/>
              </w:rPr>
              <w:t xml:space="preserve">3. Retirer immédiatement un rattachement erroné, puis générer un nouveau QR code.</w:t>
            </w:r>
          </w:p>
          <w:p>
            <w:pPr>
              <w:spacing w:before="30" w:after="30" w:line="250"/>
            </w:pPr>
            <w:r>
              <w:rPr>
                <w:sz w:val="18"/>
                <w:szCs w:val="18"/>
              </w:rPr>
              <w:t xml:space="preserve">Ces réflexes font partie de la formation de l'accueil à la mise en service.</w:t>
            </w:r>
          </w:p>
          <w:p>
            <w:pPr>
              <w:spacing w:before="30" w:after="30" w:line="250"/>
            </w:pPr>
            <w:r>
              <w:rPr>
                <w:sz w:val="18"/>
                <w:szCs w:val="18"/>
              </w:rPr>
              <w:t xml:space="preserve">Testez la validation d'un rattachement en démonstration : [LIEN]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16 sept.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263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Three identification habits for your front desk: read the patient's email back to them at registration, never approve a pending link without an ID check, and revoke any wrong link immediately. Part of every ROHAFYA training. [LIEN] #PatientSafety</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16 sept.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227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 geste d'identification le plus utile à l'accueil prend trois secondes : relire l'adresse e-mail avec le patient au moment de l'enregistrement. C'est lui qui évite la plupart des rattachements en attente. #SécuritéDesPatients</w:t>
            </w:r>
          </w:p>
        </w:tc>
      </w:tr>
    </w:tbl>
    <w:p>
      <w:pPr>
        <w:spacing w:after="60"/>
      </w:pPr>
    </w:p>
    <w:p>
      <w:pPr>
        <w:pStyle w:val="Heading4"/>
        <w:keepNext/>
      </w:pPr>
      <w:r>
        <w:t xml:space="preserve">Semaine 49 — du 20 au 26 septembre 2027</w:t>
      </w:r>
      <w:r>
        <w:rPr>
          <w:b w:val="false"/>
          <w:bCs w:val="false"/>
          <w:color w:val="5B6577"/>
          <w:sz w:val="19"/>
          <w:szCs w:val="19"/>
        </w:rPr>
        <w:t xml:space="preserve">   Les hôpitaux : commencer par un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21 sept.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On me demande souvent si ROHAFYA s'adresse aussi aux hôpitaux. Oui, mais pas de la même façon.</w:t>
            </w:r>
          </w:p>
          <w:p>
            <w:pPr>
              <w:spacing w:before="30" w:after="30" w:line="250"/>
            </w:pPr>
            <w:r>
              <w:rPr>
                <w:sz w:val="18"/>
                <w:szCs w:val="18"/>
              </w:rPr>
              <w:t xml:space="preserve">Un hôpital décide lentement, à plusieurs, avec des règles d'achat strictes. Il a des services nombreux, des circuits établis, parfois plusieurs logiciels. Lui proposer de tout équiper d'un coup serait irréaliste, et je ne le ferai pas.</w:t>
            </w:r>
          </w:p>
          <w:p>
            <w:pPr>
              <w:spacing w:before="30" w:after="30" w:line="250"/>
            </w:pPr>
            <w:r>
              <w:rPr>
                <w:sz w:val="18"/>
                <w:szCs w:val="18"/>
              </w:rPr>
              <w:t xml:space="preserve">Ce que je propose : un service pilote. Un laboratoire, un service d'imagerie, ou une consultation externe, porté par un chef de service convaincu. On mesure pendant l'essai, avec la même grille que partout. Les chiffres servent ensuite à la direction pour décider, ou non, d'aller plus loin.</w:t>
            </w:r>
          </w:p>
          <w:p>
            <w:pPr>
              <w:spacing w:before="30" w:after="30" w:line="250"/>
            </w:pPr>
            <w:r>
              <w:rPr>
                <w:sz w:val="18"/>
                <w:szCs w:val="18"/>
              </w:rPr>
              <w:t xml:space="preserve">Chefs de service, directeurs d'hôpitaux : quel service de votre établissement souffre le plus de la remise des résultats ?</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21 sept.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Hôpitaux : commencer par un service.</w:t>
            </w:r>
          </w:p>
          <w:p>
            <w:pPr>
              <w:spacing w:before="30" w:after="30" w:line="250"/>
            </w:pPr>
            <w:r>
              <w:rPr>
                <w:sz w:val="18"/>
                <w:szCs w:val="18"/>
              </w:rPr>
              <w:t xml:space="preserve">ROHAFYA propose aux hôpitaux un démarrage par un service pilote :</w:t>
            </w:r>
          </w:p>
          <w:p>
            <w:pPr>
              <w:spacing w:before="30" w:after="30" w:line="250"/>
            </w:pPr>
            <w:r>
              <w:rPr>
                <w:sz w:val="18"/>
                <w:szCs w:val="18"/>
              </w:rPr>
              <w:t xml:space="preserve">• un laboratoire, un service d'imagerie ou une consultation externe ;</w:t>
            </w:r>
          </w:p>
          <w:p>
            <w:pPr>
              <w:spacing w:before="30" w:after="30" w:line="250"/>
            </w:pPr>
            <w:r>
              <w:rPr>
                <w:sz w:val="18"/>
                <w:szCs w:val="18"/>
              </w:rPr>
              <w:t xml:space="preserve">• porté par un chef de service ;</w:t>
            </w:r>
          </w:p>
          <w:p>
            <w:pPr>
              <w:spacing w:before="30" w:after="30" w:line="250"/>
            </w:pPr>
            <w:r>
              <w:rPr>
                <w:sz w:val="18"/>
                <w:szCs w:val="18"/>
              </w:rPr>
              <w:t xml:space="preserve">• mesuré avec un relevé avant et après ;</w:t>
            </w:r>
          </w:p>
          <w:p>
            <w:pPr>
              <w:spacing w:before="30" w:after="30" w:line="250"/>
            </w:pPr>
            <w:r>
              <w:rPr>
                <w:sz w:val="18"/>
                <w:szCs w:val="18"/>
              </w:rPr>
              <w:t xml:space="preserve">• étendu seulement sur la base des chiffres.</w:t>
            </w:r>
          </w:p>
          <w:p>
            <w:pPr>
              <w:spacing w:before="30" w:after="30" w:line="250"/>
            </w:pPr>
            <w:r>
              <w:rPr>
                <w:sz w:val="18"/>
                <w:szCs w:val="18"/>
              </w:rPr>
              <w:t xml:space="preserve">Une décision prise sur des résultats internes, sans engager tout l'établissement.</w:t>
            </w:r>
          </w:p>
          <w:p>
            <w:pPr>
              <w:spacing w:before="30" w:after="30" w:line="250"/>
            </w:pPr>
            <w:r>
              <w:rPr>
                <w:sz w:val="18"/>
                <w:szCs w:val="18"/>
              </w:rPr>
              <w:t xml:space="preserve">Échangeons sur votre service : [RDV]</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21 sept.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207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 hôpital ne s'équipe pas d'un coup. ROHAFYA propose un service pilote, porté par un chef de service, mesuré avant et après. La direction décide ensuite sur des chiffres internes. #Hôpital #eSanté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21 sept.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191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Je ne proposerai jamais à un hôpital de tout équiper d'un coup. Un service pilote, un chef de service convaincu, des chiffres. C'est plus lent, mais c'est la seule méthode qui marche.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23 sept.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qu'un hôpital me demandera avant de s'engager, et ce que je prépare.</w:t>
            </w:r>
          </w:p>
          <w:p>
            <w:pPr>
              <w:spacing w:before="30" w:after="30" w:line="250"/>
            </w:pPr>
            <w:r>
              <w:rPr>
                <w:sz w:val="18"/>
                <w:szCs w:val="18"/>
              </w:rPr>
              <w:t xml:space="preserve">Une structure juridique adaptée aux marchés publics et aux contrats importants : c'est prévu dans mon plan, avant d'aborder les hôpitaux.</w:t>
            </w:r>
          </w:p>
          <w:p>
            <w:pPr>
              <w:spacing w:before="30" w:after="30" w:line="250"/>
            </w:pPr>
            <w:r>
              <w:rPr>
                <w:sz w:val="18"/>
                <w:szCs w:val="18"/>
              </w:rPr>
              <w:t xml:space="preserve">Un accord écrit sur les données : rôles de chacun, hébergement, mesures de protection, notification en cas d'incident, restitution en fin de contrat.</w:t>
            </w:r>
          </w:p>
          <w:p>
            <w:pPr>
              <w:spacing w:before="30" w:after="30" w:line="250"/>
            </w:pPr>
            <w:r>
              <w:rPr>
                <w:sz w:val="18"/>
                <w:szCs w:val="18"/>
              </w:rPr>
              <w:t xml:space="preserve">Des références : les bilans des laboratoires, centres et cliniques déjà équipés.</w:t>
            </w:r>
          </w:p>
          <w:p>
            <w:pPr>
              <w:spacing w:before="30" w:after="30" w:line="250"/>
            </w:pPr>
            <w:r>
              <w:rPr>
                <w:sz w:val="18"/>
                <w:szCs w:val="18"/>
              </w:rPr>
              <w:t xml:space="preserve">Une réponse claire sur l'hébergement des données de santé.</w:t>
            </w:r>
          </w:p>
          <w:p>
            <w:pPr>
              <w:spacing w:before="30" w:after="30" w:line="250"/>
            </w:pPr>
            <w:r>
              <w:rPr>
                <w:sz w:val="18"/>
                <w:szCs w:val="18"/>
              </w:rPr>
              <w:t xml:space="preserve">Et un interlocuteur joignable : à distance, l'assistance passe par le téléphone, WhatsApp et le partage d'écran. Pour un hôpital, je me déplacerai aussi, au moment de conclure.</w:t>
            </w:r>
          </w:p>
          <w:p>
            <w:pPr>
              <w:spacing w:before="30" w:after="30" w:line="250"/>
            </w:pPr>
            <w:r>
              <w:rPr>
                <w:sz w:val="18"/>
                <w:szCs w:val="18"/>
              </w:rPr>
              <w:t xml:space="preserve">Je préfère arriver prêt que vite.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23 sept.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nous préparons pour les hôpitaux :</w:t>
            </w:r>
          </w:p>
          <w:p>
            <w:pPr>
              <w:spacing w:before="30" w:after="30" w:line="250"/>
            </w:pPr>
            <w:r>
              <w:rPr>
                <w:sz w:val="18"/>
                <w:szCs w:val="18"/>
              </w:rPr>
              <w:t xml:space="preserve">• Un accord écrit sur les données de santé.</w:t>
            </w:r>
          </w:p>
          <w:p>
            <w:pPr>
              <w:spacing w:before="30" w:after="30" w:line="250"/>
            </w:pPr>
            <w:r>
              <w:rPr>
                <w:sz w:val="18"/>
                <w:szCs w:val="18"/>
              </w:rPr>
              <w:t xml:space="preserve">• Une réponse documentée sur l'hébergement.</w:t>
            </w:r>
          </w:p>
          <w:p>
            <w:pPr>
              <w:spacing w:before="30" w:after="30" w:line="250"/>
            </w:pPr>
            <w:r>
              <w:rPr>
                <w:sz w:val="18"/>
                <w:szCs w:val="18"/>
              </w:rPr>
              <w:t xml:space="preserve">• Des bilans chiffrés d'établissements déjà équipés.</w:t>
            </w:r>
          </w:p>
          <w:p>
            <w:pPr>
              <w:spacing w:before="30" w:after="30" w:line="250"/>
            </w:pPr>
            <w:r>
              <w:rPr>
                <w:sz w:val="18"/>
                <w:szCs w:val="18"/>
              </w:rPr>
              <w:t xml:space="preserve">• Un démarrage par un service pilote.</w:t>
            </w:r>
          </w:p>
          <w:p>
            <w:pPr>
              <w:spacing w:before="30" w:after="30" w:line="250"/>
            </w:pPr>
            <w:r>
              <w:rPr>
                <w:sz w:val="18"/>
                <w:szCs w:val="18"/>
              </w:rPr>
              <w:t xml:space="preserve">• Une assistance à distance, et une présence sur place au moment de conclure.</w:t>
            </w:r>
          </w:p>
          <w:p>
            <w:pPr>
              <w:spacing w:before="30" w:after="30" w:line="250"/>
            </w:pPr>
            <w:r>
              <w:rPr>
                <w:sz w:val="18"/>
                <w:szCs w:val="18"/>
              </w:rPr>
              <w:t xml:space="preserve">Directeurs d'hôpitaux, chefs de service : parlons-en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23 sept.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277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What we prepare before working with hospitals: a written data-protection agreement, a documented hosting answer, quantified results from facilities already live, a pilot-ward start, remote support and on-site presence when it's time to sign. [RDV]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23 sept.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171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Avant d'aborder un hôpital, je veux avoir un accord sur les données, une réponse claire sur l'hébergement et des bilans chiffrés. Je préfère arriver prêt que vite. #eSanté</w:t>
            </w:r>
          </w:p>
        </w:tc>
      </w:tr>
    </w:tbl>
    <w:p>
      <w:pPr>
        <w:spacing w:after="60"/>
      </w:pPr>
    </w:p>
    <w:p>
      <w:pPr>
        <w:pStyle w:val="Heading4"/>
        <w:keepNext/>
      </w:pPr>
      <w:r>
        <w:t xml:space="preserve">Semaine 50 — du 27 septembre au 3 octobre 2027</w:t>
      </w:r>
      <w:r>
        <w:rPr>
          <w:b w:val="false"/>
          <w:bCs w:val="false"/>
          <w:color w:val="5B6577"/>
          <w:sz w:val="19"/>
          <w:szCs w:val="19"/>
        </w:rPr>
        <w:t xml:space="preserve">   Le cœur et les explorations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28 sept.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29 septembre, Journée mondiale du cœur. Pour les établissements qui réalisent des électrocardiogrammes, des échographies cardiaques ou des épreuves d'effort, c'est l'occasion de parler d'une famille d'examens souvent oubliée : les explorations fonctionnelles.</w:t>
            </w:r>
          </w:p>
          <w:p>
            <w:pPr>
              <w:spacing w:before="30" w:after="30" w:line="250"/>
            </w:pPr>
            <w:r>
              <w:rPr>
                <w:sz w:val="18"/>
                <w:szCs w:val="18"/>
              </w:rPr>
              <w:t xml:space="preserve">Leurs comptes rendus sont précieux, parce qu'on les compare d'une année sur l'autre. Ils sont aussi parmi les plus égarés : un tracé glissé dans une chemise, un compte rendu oublié au fond d'un sac.</w:t>
            </w:r>
          </w:p>
          <w:p>
            <w:pPr>
              <w:spacing w:before="30" w:after="30" w:line="250"/>
            </w:pPr>
            <w:r>
              <w:rPr>
                <w:sz w:val="18"/>
                <w:szCs w:val="18"/>
              </w:rPr>
              <w:t xml:space="preserve">Dans ROHAFYA, les comptes rendus d'exploration fonctionnelle ont leur propre place dans le compte du patient, à côté du laboratoire et de l'imagerie. L'établissement les publie comme le reste, le patient les partage à son cardiologue.</w:t>
            </w:r>
          </w:p>
          <w:p>
            <w:pPr>
              <w:spacing w:before="30" w:after="30" w:line="250"/>
            </w:pPr>
            <w:r>
              <w:rPr>
                <w:sz w:val="18"/>
                <w:szCs w:val="18"/>
              </w:rPr>
              <w:t xml:space="preserve">Cardiologues, gérants de centres : où vont vos comptes rendus une fois remis ?</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28 sept.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du cœur, 29 septembre.</w:t>
            </w:r>
          </w:p>
          <w:p>
            <w:pPr>
              <w:spacing w:before="30" w:after="30" w:line="250"/>
            </w:pPr>
            <w:r>
              <w:rPr>
                <w:sz w:val="18"/>
                <w:szCs w:val="18"/>
              </w:rPr>
              <w:t xml:space="preserve">Électrocardiogrammes, échographies cardiaques, épreuves d'effort : les comptes rendus d'exploration fonctionnelle se comparent d'une année sur l'autre.</w:t>
            </w:r>
          </w:p>
          <w:p>
            <w:pPr>
              <w:spacing w:before="30" w:after="30" w:line="250"/>
            </w:pPr>
            <w:r>
              <w:rPr>
                <w:sz w:val="18"/>
                <w:szCs w:val="18"/>
              </w:rPr>
              <w:t xml:space="preserve">Dans ROHAFYA, ils ont leur propre rubrique dans le compte du patient, à côté du laboratoire et de l'imagerie. Le patient les partage à son cardiologue, qui les retrouve dans son écran « Résultats reçus ».</w:t>
            </w:r>
          </w:p>
          <w:p>
            <w:pPr>
              <w:spacing w:before="30" w:after="30" w:line="250"/>
            </w:pPr>
            <w:r>
              <w:rPr>
                <w:sz w:val="18"/>
                <w:szCs w:val="18"/>
              </w:rPr>
              <w:t xml:space="preserve">Voyez la rubrique Exploration dans la démonstration : [LIEN]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28 sept.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225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du cœur. Les comptes rendus d'ECG et d'échographie cardiaque se comparent d'une année sur l'autre. Dans ROHAFYA, ils ont leur rubrique, à côté du laboratoire et de l'imagerie. #JournéeMondialeDuCœur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28 sept.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228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comptes rendus d'exploration fonctionnelle sont parmi les plus égarés : un tracé glissé dans une chemise, oublié au fond d'un sac. En cette Journée du cœur, je pense aux cardiologues qui les cherchent. #JournéeMondialeDuCœur</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30 sept.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Pour un centre qui réalise des explorations fonctionnelles, le prescripteur est souvent un spécialiste : cardiologue, pneumologue, neurologue. Il en adresse peu, mais régulièrement, et il est exigeant.</w:t>
            </w:r>
          </w:p>
          <w:p>
            <w:pPr>
              <w:spacing w:before="30" w:after="30" w:line="250"/>
            </w:pPr>
            <w:r>
              <w:rPr>
                <w:sz w:val="18"/>
                <w:szCs w:val="18"/>
              </w:rPr>
              <w:t xml:space="preserve">Ce qu'il attend : le compte rendu vite, complet, et le même format d'une fois sur l'autre.</w:t>
            </w:r>
          </w:p>
          <w:p>
            <w:pPr>
              <w:spacing w:before="30" w:after="30" w:line="250"/>
            </w:pPr>
            <w:r>
              <w:rPr>
                <w:sz w:val="18"/>
                <w:szCs w:val="18"/>
              </w:rPr>
              <w:t xml:space="preserve">Avec ROHAFYA, le compte rendu validé arrive dans le compte du patient, qui le partage. Le spécialiste le retrouve dans son écran « Résultats reçus », avec ceux du laboratoire et de l'imagerie, quel que soit l'établissement. Le centre voit dans son journal quand le compte rendu a été consulté.</w:t>
            </w:r>
          </w:p>
          <w:p>
            <w:pPr>
              <w:spacing w:before="30" w:after="30" w:line="250"/>
            </w:pPr>
            <w:r>
              <w:rPr>
                <w:sz w:val="18"/>
                <w:szCs w:val="18"/>
              </w:rPr>
              <w:t xml:space="preserve">Et le centre peut écrire à ses spécialistes depuis la console : un nouvel appareil, un nouveau créneau.</w:t>
            </w:r>
          </w:p>
          <w:p>
            <w:pPr>
              <w:spacing w:before="30" w:after="30" w:line="250"/>
            </w:pPr>
            <w:r>
              <w:rPr>
                <w:sz w:val="18"/>
                <w:szCs w:val="18"/>
              </w:rPr>
              <w:t xml:space="preserve">Des prescripteurs peu nombreux, mais qui valent la peine d'être bien servis.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30 sept.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Explorations fonctionnelles : servir vos spécialistes.</w:t>
            </w:r>
          </w:p>
          <w:p>
            <w:pPr>
              <w:spacing w:before="30" w:after="30" w:line="250"/>
            </w:pPr>
            <w:r>
              <w:rPr>
                <w:sz w:val="18"/>
                <w:szCs w:val="18"/>
              </w:rPr>
              <w:t xml:space="preserve">• Le compte rendu validé publié dans le compte du patient.</w:t>
            </w:r>
          </w:p>
          <w:p>
            <w:pPr>
              <w:spacing w:before="30" w:after="30" w:line="250"/>
            </w:pPr>
            <w:r>
              <w:rPr>
                <w:sz w:val="18"/>
                <w:szCs w:val="18"/>
              </w:rPr>
              <w:t xml:space="preserve">• Le spécialiste le retrouve dans son écran « Résultats reçus ».</w:t>
            </w:r>
          </w:p>
          <w:p>
            <w:pPr>
              <w:spacing w:before="30" w:after="30" w:line="250"/>
            </w:pPr>
            <w:r>
              <w:rPr>
                <w:sz w:val="18"/>
                <w:szCs w:val="18"/>
              </w:rPr>
              <w:t xml:space="preserve">• Le journal indique quand il a été consulté.</w:t>
            </w:r>
          </w:p>
          <w:p>
            <w:pPr>
              <w:spacing w:before="30" w:after="30" w:line="250"/>
            </w:pPr>
            <w:r>
              <w:rPr>
                <w:sz w:val="18"/>
                <w:szCs w:val="18"/>
              </w:rPr>
              <w:t xml:space="preserve">• Vous écrivez à vos prescripteurs depuis la console.</w:t>
            </w:r>
          </w:p>
          <w:p>
            <w:pPr>
              <w:spacing w:before="30" w:after="30" w:line="250"/>
            </w:pPr>
            <w:r>
              <w:rPr>
                <w:sz w:val="18"/>
                <w:szCs w:val="18"/>
              </w:rPr>
              <w:t xml:space="preserve">Des prescripteurs exigeants, enfin servis comme ils l'attendent.</w:t>
            </w:r>
          </w:p>
          <w:p>
            <w:pPr>
              <w:spacing w:before="30" w:after="30" w:line="250"/>
            </w:pPr>
            <w:r>
              <w:rPr>
                <w:sz w:val="18"/>
                <w:szCs w:val="18"/>
              </w:rPr>
              <w:t xml:space="preserve">Prenez rendez-vous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30 sept.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261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Functional test centres (ECG, echo, stress tests) live on demanding specialist referrals. With ROHAFYA, validated reports reach the specialist's inbox via the patient, and your audit log shows when they were read. [RDV] #HealthTech #Cardiology</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30 sept.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197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Les spécialistes adressent peu d'examens, mais régulièrement, et ils sont exigeants. Un centre d'exploration qui leur fait arriver le compte rendu vite et toujours au même format les garde. #eSanté</w:t>
            </w:r>
          </w:p>
        </w:tc>
      </w:tr>
    </w:tbl>
    <w:p>
      <w:pPr>
        <w:spacing w:after="60"/>
      </w:pPr>
    </w:p>
    <w:p>
      <w:pPr>
        <w:pStyle w:val="Heading4"/>
        <w:keepNext/>
      </w:pPr>
      <w:r>
        <w:t xml:space="preserve">Semaine 51 — du 4 au 10 octobre 2027</w:t>
      </w:r>
      <w:r>
        <w:rPr>
          <w:b w:val="false"/>
          <w:bCs w:val="false"/>
          <w:color w:val="5B6577"/>
          <w:sz w:val="19"/>
          <w:szCs w:val="19"/>
        </w:rPr>
        <w:t xml:space="preserve">   Le patient qui change de ville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5 oct.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 patient fait ses examens à Douala, puis rentre à Bertoua. Un autre est adressé de Garoua vers un centre d'imagerie de Yaoundé. Un troisième vit à l'étranger et fait faire un bilan à sa mère restée au pays.</w:t>
            </w:r>
          </w:p>
          <w:p>
            <w:pPr>
              <w:spacing w:before="30" w:after="30" w:line="250"/>
            </w:pPr>
            <w:r>
              <w:rPr>
                <w:sz w:val="18"/>
                <w:szCs w:val="18"/>
              </w:rPr>
              <w:t xml:space="preserve">Pour l'établissement, ces situations ont un point commun : le patient ne reviendra pas chercher son résultat. Soit on le lui envoie par un moyen sans trace, soit il ne l'a jamais.</w:t>
            </w:r>
          </w:p>
          <w:p>
            <w:pPr>
              <w:spacing w:before="30" w:after="30" w:line="250"/>
            </w:pPr>
            <w:r>
              <w:rPr>
                <w:sz w:val="18"/>
                <w:szCs w:val="18"/>
              </w:rPr>
              <w:t xml:space="preserve">C'est souvent là que les résultats non retirés se concentrent.</w:t>
            </w:r>
          </w:p>
          <w:p>
            <w:pPr>
              <w:spacing w:before="30" w:after="30" w:line="250"/>
            </w:pPr>
            <w:r>
              <w:rPr>
                <w:sz w:val="18"/>
                <w:szCs w:val="18"/>
              </w:rPr>
              <w:t xml:space="preserve">Avec ROHAFYA, la distance ne change rien. Le résultat validé arrive dans le compte du patient, où qu'il soit, et il le partage avec le médecin de sa ville.</w:t>
            </w:r>
          </w:p>
          <w:p>
            <w:pPr>
              <w:spacing w:before="30" w:after="30" w:line="250"/>
            </w:pPr>
            <w:r>
              <w:rPr>
                <w:sz w:val="18"/>
                <w:szCs w:val="18"/>
              </w:rPr>
              <w:t xml:space="preserve">Un établissement qui accueille des patients venus de loin a tout intérêt à leur épargner le retour.</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5 oct.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 patient qui change de ville.</w:t>
            </w:r>
          </w:p>
          <w:p>
            <w:pPr>
              <w:spacing w:before="30" w:after="30" w:line="250"/>
            </w:pPr>
            <w:r>
              <w:rPr>
                <w:sz w:val="18"/>
                <w:szCs w:val="18"/>
              </w:rPr>
              <w:t xml:space="preserve">Adressé d'une autre région, de passage, ou installé à l'étranger : ce patient-là ne reviendra pas chercher son résultat.</w:t>
            </w:r>
          </w:p>
          <w:p>
            <w:pPr>
              <w:spacing w:before="30" w:after="30" w:line="250"/>
            </w:pPr>
            <w:r>
              <w:rPr>
                <w:sz w:val="18"/>
                <w:szCs w:val="18"/>
              </w:rPr>
              <w:t xml:space="preserve">Avec ROHAFYA, le résultat validé arrive dans son compte, où qu'il soit. Il le partage avec le médecin de sa ville.</w:t>
            </w:r>
          </w:p>
          <w:p>
            <w:pPr>
              <w:spacing w:before="30" w:after="30" w:line="250"/>
            </w:pPr>
            <w:r>
              <w:rPr>
                <w:sz w:val="18"/>
                <w:szCs w:val="18"/>
              </w:rPr>
              <w:t xml:space="preserve">Pour l'établissement : moins de résultats non retirés, et une meilleure réputation auprès des médecins des autres régions.</w:t>
            </w:r>
          </w:p>
          <w:p>
            <w:pPr>
              <w:spacing w:before="30" w:after="30" w:line="250"/>
            </w:pPr>
            <w:r>
              <w:rPr>
                <w:sz w:val="18"/>
                <w:szCs w:val="18"/>
              </w:rPr>
              <w:t xml:space="preserve">Voyez le parcours dans la démonstration : [LIEN]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5 oct.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187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Adressé de Garoua, de passage à Douala, installé à l'étranger : ce patient ne reviendra pas chercher son résultat. Avec ROHAFYA, le résultat le suit, où qu'il soit. #Laboratoire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5 oct.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211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résultats non retirés se concentrent souvent chez les patients venus de loin. Ils ne reviendront pas. Un établissement qui leur épargne le retour gagne aussi la confiance des médecins de leur région.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7 oct.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la distance change pour moi aussi : je vends et j'installe ROHAFYA à distance, et je le fais à dessein.</w:t>
            </w:r>
          </w:p>
          <w:p>
            <w:pPr>
              <w:spacing w:before="30" w:after="30" w:line="250"/>
            </w:pPr>
            <w:r>
              <w:rPr>
                <w:sz w:val="18"/>
                <w:szCs w:val="18"/>
              </w:rPr>
              <w:t xml:space="preserve">Un an après le lancement, les établissements équipés se trouvent à [VILLES]. Je ne suis allé physiquement que dans [NOMBRE] d'entre eux.</w:t>
            </w:r>
          </w:p>
          <w:p>
            <w:pPr>
              <w:spacing w:before="30" w:after="30" w:line="250"/>
            </w:pPr>
            <w:r>
              <w:rPr>
                <w:sz w:val="18"/>
                <w:szCs w:val="18"/>
              </w:rPr>
              <w:t xml:space="preserve">Ce que j'ai appris : un directeur de Bafoussam ou de Ngaoundéré attend la même chose qu'un directeur de Douala. Une démonstration claire, un interlocuteur joignable, une réponse dans la journée, et un prix qui ne change pas selon la ville.</w:t>
            </w:r>
          </w:p>
          <w:p>
            <w:pPr>
              <w:spacing w:before="30" w:after="30" w:line="250"/>
            </w:pPr>
            <w:r>
              <w:rPr>
                <w:sz w:val="18"/>
                <w:szCs w:val="18"/>
              </w:rPr>
              <w:t xml:space="preserve">L'an prochain, je démarche les dix régions. Si vous dirigez un établissement loin des deux grandes villes, sachez que vous n'êtes pas une priorité secondaire : vous êtes exactement la raison pour laquelle j'ai choisi la vente à distance.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7 oct.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Partout au Cameroun.</w:t>
            </w:r>
          </w:p>
          <w:p>
            <w:pPr>
              <w:spacing w:before="30" w:after="30" w:line="250"/>
            </w:pPr>
            <w:r>
              <w:rPr>
                <w:sz w:val="18"/>
                <w:szCs w:val="18"/>
              </w:rPr>
              <w:t xml:space="preserve">La démonstration, l'essai, la mise en service, la formation et l'assistance de ROHAFYA se font à distance.</w:t>
            </w:r>
          </w:p>
          <w:p>
            <w:pPr>
              <w:spacing w:before="30" w:after="30" w:line="250"/>
            </w:pPr>
            <w:r>
              <w:rPr>
                <w:sz w:val="18"/>
                <w:szCs w:val="18"/>
              </w:rPr>
              <w:t xml:space="preserve">Résultat : le même service et le même prix à Bertoua, Garoua, Bafoussam, Ebolowa ou Douala.</w:t>
            </w:r>
          </w:p>
          <w:p>
            <w:pPr>
              <w:spacing w:before="30" w:after="30" w:line="250"/>
            </w:pPr>
            <w:r>
              <w:rPr>
                <w:sz w:val="18"/>
                <w:szCs w:val="18"/>
              </w:rPr>
              <w:t xml:space="preserve">L'an 2 de ROHAFYA commence dans les dix régions.</w:t>
            </w:r>
          </w:p>
          <w:p>
            <w:pPr>
              <w:spacing w:before="30" w:after="30" w:line="250"/>
            </w:pPr>
            <w:r>
              <w:rPr>
                <w:sz w:val="18"/>
                <w:szCs w:val="18"/>
              </w:rPr>
              <w:t xml:space="preserve">Notre webinaire du mois est ouvert à tous les établissements, où qu'ils soient : [WEBINAIRE]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7 oct.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247 car.</w:t>
            </w:r>
          </w:p>
          <w:p>
            <w:pPr>
              <w:spacing w:before="0" w:after="20"/>
            </w:pPr>
            <w:r>
              <w:rPr>
                <w:b/>
                <w:bCs/>
                <w:color w:val="0C4562"/>
                <w:sz w:val="16"/>
                <w:szCs w:val="16"/>
              </w:rPr>
              <w:t xml:space="preserve">EN</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Demo, trial, go-live, training and support: everything at ROHAFYA is done remotely, so a facility in Bertoua or Garoua gets the same service and price as one in Douala. Year two covers all ten regions. [WEBINAIRE] #HealthTech #Cameroon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7 oct.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202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Aux directeurs d'établissements loin de Douala et Yaoundé : vous n'êtes pas une priorité secondaire. Vous êtes la raison pour laquelle j'ai choisi la vente à distance. L'an 2 commence chez vous. #eSanté</w:t>
            </w:r>
          </w:p>
        </w:tc>
      </w:tr>
    </w:tbl>
    <w:p>
      <w:pPr>
        <w:spacing w:after="60"/>
      </w:pPr>
    </w:p>
    <w:p>
      <w:pPr>
        <w:pStyle w:val="Heading4"/>
        <w:keepNext/>
      </w:pPr>
      <w:r>
        <w:t xml:space="preserve">Semaine 52 — du 11 au 17 octobre 2027</w:t>
      </w:r>
      <w:r>
        <w:rPr>
          <w:b w:val="false"/>
          <w:bCs w:val="false"/>
          <w:color w:val="5B6577"/>
          <w:sz w:val="19"/>
          <w:szCs w:val="19"/>
        </w:rPr>
        <w:t xml:space="preserve">   Un 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12 oct.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ROHAFYA a un an. Le bilan, sans arrondir.</w:t>
            </w:r>
          </w:p>
          <w:p>
            <w:pPr>
              <w:spacing w:before="30" w:after="30" w:line="250"/>
            </w:pPr>
            <w:r>
              <w:rPr>
                <w:sz w:val="18"/>
                <w:szCs w:val="18"/>
              </w:rPr>
              <w:t xml:space="preserve">Établissements contactés : [NOMBRE], dans [NOMBRE] régions.</w:t>
            </w:r>
          </w:p>
          <w:p>
            <w:pPr>
              <w:spacing w:before="30" w:after="30" w:line="250"/>
            </w:pPr>
            <w:r>
              <w:rPr>
                <w:sz w:val="18"/>
                <w:szCs w:val="18"/>
              </w:rPr>
              <w:t xml:space="preserve">Démonstrations en visio : [NOMBRE].</w:t>
            </w:r>
          </w:p>
          <w:p>
            <w:pPr>
              <w:spacing w:before="30" w:after="30" w:line="250"/>
            </w:pPr>
            <w:r>
              <w:rPr>
                <w:sz w:val="18"/>
                <w:szCs w:val="18"/>
              </w:rPr>
              <w:t xml:space="preserve">Webinaires : [NOMBRE], avec [NOMBRE] participants au total.</w:t>
            </w:r>
          </w:p>
          <w:p>
            <w:pPr>
              <w:spacing w:before="30" w:after="30" w:line="250"/>
            </w:pPr>
            <w:r>
              <w:rPr>
                <w:sz w:val="18"/>
                <w:szCs w:val="18"/>
              </w:rPr>
              <w:t xml:space="preserve">Essais menés : [NOMBRE]. Établissements abonnés : [NOMBRE].</w:t>
            </w:r>
          </w:p>
          <w:p>
            <w:pPr>
              <w:spacing w:before="30" w:after="30" w:line="250"/>
            </w:pPr>
            <w:r>
              <w:rPr>
                <w:sz w:val="18"/>
                <w:szCs w:val="18"/>
              </w:rPr>
              <w:t xml:space="preserve">Partenaires actifs : [NOMBRE].</w:t>
            </w:r>
          </w:p>
          <w:p>
            <w:pPr>
              <w:spacing w:before="30" w:after="30" w:line="250"/>
            </w:pPr>
            <w:r>
              <w:rPr>
                <w:sz w:val="18"/>
                <w:szCs w:val="18"/>
              </w:rPr>
              <w:t xml:space="preserve">Résultats publiés par les établissements : [NOMBRE].</w:t>
            </w:r>
          </w:p>
          <w:p>
            <w:pPr>
              <w:spacing w:before="30" w:after="30" w:line="250"/>
            </w:pPr>
            <w:r>
              <w:rPr>
                <w:sz w:val="18"/>
                <w:szCs w:val="18"/>
              </w:rPr>
              <w:t xml:space="preserve">Ce qui a le mieux marché : [CE QUI A MARCHÉ].</w:t>
            </w:r>
          </w:p>
          <w:p>
            <w:pPr>
              <w:spacing w:before="30" w:after="30" w:line="250"/>
            </w:pPr>
            <w:r>
              <w:rPr>
                <w:sz w:val="18"/>
                <w:szCs w:val="18"/>
              </w:rPr>
              <w:t xml:space="preserve">Ce qui a le moins bien marché : [CE QUI N'A PAS MARCHÉ].</w:t>
            </w:r>
          </w:p>
          <w:p>
            <w:pPr>
              <w:spacing w:before="30" w:after="30" w:line="250"/>
            </w:pPr>
            <w:r>
              <w:rPr>
                <w:sz w:val="18"/>
                <w:szCs w:val="18"/>
              </w:rPr>
              <w:t xml:space="preserve">Ma plus grosse erreur : [VOTRE ERREUR].</w:t>
            </w:r>
          </w:p>
          <w:p>
            <w:pPr>
              <w:spacing w:before="30" w:after="30" w:line="250"/>
            </w:pPr>
            <w:r>
              <w:rPr>
                <w:sz w:val="18"/>
                <w:szCs w:val="18"/>
              </w:rPr>
              <w:t xml:space="preserve">Merci aux directeurs, biologistes, radiologues, gestionnaires, informaticiens et agents d'accueil qui ont fait confiance à un fournisseur qu'ils voyaient le plus souvent à travers un écran.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12 oct.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ROHAFYA a un an.</w:t>
            </w:r>
          </w:p>
          <w:p>
            <w:pPr>
              <w:spacing w:before="30" w:after="30" w:line="250"/>
            </w:pPr>
            <w:r>
              <w:rPr>
                <w:sz w:val="18"/>
                <w:szCs w:val="18"/>
              </w:rPr>
              <w:t xml:space="preserve">[NOMBRE] établissements contactés dans [NOMBRE] régions.</w:t>
            </w:r>
          </w:p>
          <w:p>
            <w:pPr>
              <w:spacing w:before="30" w:after="30" w:line="250"/>
            </w:pPr>
            <w:r>
              <w:rPr>
                <w:sz w:val="18"/>
                <w:szCs w:val="18"/>
              </w:rPr>
              <w:t xml:space="preserve">[NOMBRE] démonstrations en visioconférence, [NOMBRE] webinaires.</w:t>
            </w:r>
          </w:p>
          <w:p>
            <w:pPr>
              <w:spacing w:before="30" w:after="30" w:line="250"/>
            </w:pPr>
            <w:r>
              <w:rPr>
                <w:sz w:val="18"/>
                <w:szCs w:val="18"/>
              </w:rPr>
              <w:t xml:space="preserve">[NOMBRE] établissements abonnés.</w:t>
            </w:r>
          </w:p>
          <w:p>
            <w:pPr>
              <w:spacing w:before="30" w:after="30" w:line="250"/>
            </w:pPr>
            <w:r>
              <w:rPr>
                <w:sz w:val="18"/>
                <w:szCs w:val="18"/>
              </w:rPr>
              <w:t xml:space="preserve">[NOMBRE] résultats publiés.</w:t>
            </w:r>
          </w:p>
          <w:p>
            <w:pPr>
              <w:spacing w:before="30" w:after="30" w:line="250"/>
            </w:pPr>
            <w:r>
              <w:rPr>
                <w:sz w:val="18"/>
                <w:szCs w:val="18"/>
              </w:rPr>
              <w:t xml:space="preserve">Merci aux établissements fondateurs, aux partenaires et à toutes les équipes qui nous ont fait confiance à distance.</w:t>
            </w:r>
          </w:p>
          <w:p>
            <w:pPr>
              <w:spacing w:before="30" w:after="30" w:line="250"/>
            </w:pPr>
            <w:r>
              <w:rPr>
                <w:sz w:val="18"/>
                <w:szCs w:val="18"/>
              </w:rPr>
              <w:t xml:space="preserve">La deuxième année commence lundi, dans les dix régions.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12 oct.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200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ROHAFYA a un an : [NOMBRE] établissements abonnés dans [NOMBRE] régions, [NOMBRE] résultats publiés, tout vendu et installé à distance. Merci aux équipes qui nous ont fait confiance. #eSanté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12 oct.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172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 an de ROHAFYA. [NOMBRE] clients, [NOMBRE] régions, presque aucun déplacement. Ma plus grosse erreur : [VOTRE ERREUR]. Le récit complet est sur LinkedIn. #Entrepreneuriat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14 oct.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je retiens d'un an de vente à distance, en cinq phrases.</w:t>
            </w:r>
          </w:p>
          <w:p>
            <w:pPr>
              <w:spacing w:before="30" w:after="30" w:line="250"/>
            </w:pPr>
            <w:r>
              <w:rPr>
                <w:sz w:val="18"/>
                <w:szCs w:val="18"/>
              </w:rPr>
              <w:t xml:space="preserve">Le prospect qui a visité la démonstration seul avant la visio achète deux fois plus vite que celui qui la découvre avec moi. [À VÉRIFIER SUR VOS CHIFFRES]</w:t>
            </w:r>
          </w:p>
          <w:p>
            <w:pPr>
              <w:spacing w:before="30" w:after="30" w:line="250"/>
            </w:pPr>
            <w:r>
              <w:rPr>
                <w:sz w:val="18"/>
                <w:szCs w:val="18"/>
              </w:rPr>
              <w:t xml:space="preserve">Les éditeurs et les informaticiens sont plus difficiles à convaincre que les directeurs, mais un seul d'entre eux vaut plusieurs établissements.</w:t>
            </w:r>
          </w:p>
          <w:p>
            <w:pPr>
              <w:spacing w:before="30" w:after="30" w:line="250"/>
            </w:pPr>
            <w:r>
              <w:rPr>
                <w:sz w:val="18"/>
                <w:szCs w:val="18"/>
              </w:rPr>
              <w:t xml:space="preserve">Le taux de rattachement dépend de l'accueil, pas des patients.</w:t>
            </w:r>
          </w:p>
          <w:p>
            <w:pPr>
              <w:spacing w:before="30" w:after="30" w:line="250"/>
            </w:pPr>
            <w:r>
              <w:rPr>
                <w:sz w:val="18"/>
                <w:szCs w:val="18"/>
              </w:rPr>
              <w:t xml:space="preserve">Un témoignage d'un établissement de région convainc mieux que dix publications.</w:t>
            </w:r>
          </w:p>
          <w:p>
            <w:pPr>
              <w:spacing w:before="30" w:after="30" w:line="250"/>
            </w:pPr>
            <w:r>
              <w:rPr>
                <w:sz w:val="18"/>
                <w:szCs w:val="18"/>
              </w:rPr>
              <w:t xml:space="preserve">Répondre dans la journée sur WhatsApp compte plus que n'importe quel argument.</w:t>
            </w:r>
          </w:p>
          <w:p>
            <w:pPr>
              <w:spacing w:before="30" w:after="30" w:line="250"/>
            </w:pPr>
            <w:r>
              <w:rPr>
                <w:sz w:val="18"/>
                <w:szCs w:val="18"/>
              </w:rPr>
              <w:t xml:space="preserve">Pour l'an 2 : les dix régions, les réseaux d'établissements, un premier hôpital en pilote. Et toujours la même règle : ne vendre que ce qui existe.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14 oct.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qui vient pour l'an 2 de ROHAFYA :</w:t>
            </w:r>
          </w:p>
          <w:p>
            <w:pPr>
              <w:spacing w:before="30" w:after="30" w:line="250"/>
            </w:pPr>
            <w:r>
              <w:rPr>
                <w:sz w:val="18"/>
                <w:szCs w:val="18"/>
              </w:rPr>
              <w:t xml:space="preserve">• Les dix régions du Cameroun, toujours à distance.</w:t>
            </w:r>
          </w:p>
          <w:p>
            <w:pPr>
              <w:spacing w:before="30" w:after="30" w:line="250"/>
            </w:pPr>
            <w:r>
              <w:rPr>
                <w:sz w:val="18"/>
                <w:szCs w:val="18"/>
              </w:rPr>
              <w:t xml:space="preserve">• Les réseaux d'établissements : plusieurs sites, une même console.</w:t>
            </w:r>
          </w:p>
          <w:p>
            <w:pPr>
              <w:spacing w:before="30" w:after="30" w:line="250"/>
            </w:pPr>
            <w:r>
              <w:rPr>
                <w:sz w:val="18"/>
                <w:szCs w:val="18"/>
              </w:rPr>
              <w:t xml:space="preserve">• Un premier service hospitalier en pilote.</w:t>
            </w:r>
          </w:p>
          <w:p>
            <w:pPr>
              <w:spacing w:before="30" w:after="30" w:line="250"/>
            </w:pPr>
            <w:r>
              <w:rPr>
                <w:sz w:val="18"/>
                <w:szCs w:val="18"/>
              </w:rPr>
              <w:t xml:space="preserve">• De nouveaux éditeurs de logiciels partenaires.</w:t>
            </w:r>
          </w:p>
          <w:p>
            <w:pPr>
              <w:spacing w:before="30" w:after="30" w:line="250"/>
            </w:pPr>
            <w:r>
              <w:rPr>
                <w:sz w:val="18"/>
                <w:szCs w:val="18"/>
              </w:rPr>
              <w:t xml:space="preserve">• Le club des utilisateurs, pour les établissements équipés.</w:t>
            </w:r>
          </w:p>
          <w:p>
            <w:pPr>
              <w:spacing w:before="30" w:after="30" w:line="250"/>
            </w:pPr>
            <w:r>
              <w:rPr>
                <w:sz w:val="18"/>
                <w:szCs w:val="18"/>
              </w:rPr>
              <w:t xml:space="preserve">Et la même règle : ne vendre que ce qui existe.</w:t>
            </w:r>
          </w:p>
          <w:p>
            <w:pPr>
              <w:spacing w:before="30" w:after="30" w:line="250"/>
            </w:pPr>
            <w:r>
              <w:rPr>
                <w:sz w:val="18"/>
                <w:szCs w:val="18"/>
              </w:rPr>
              <w:t xml:space="preserve">Rejoignez-nous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14 oct.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249 car.</w:t>
            </w:r>
          </w:p>
          <w:p>
            <w:pPr>
              <w:spacing w:before="0" w:after="20"/>
            </w:pPr>
            <w:r>
              <w:rPr>
                <w:b/>
                <w:bCs/>
                <w:color w:val="0C4562"/>
                <w:sz w:val="16"/>
                <w:szCs w:val="16"/>
              </w:rPr>
              <w:t xml:space="preserve">EN</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Year two at ROHAFYA: all ten regions of Cameroon, multi-site networks on one console, a first hospital pilot ward, more software vendor partners and a user club. Same rule as ever: only sell what exists. [RDV] #HealthTech #Cameroon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14 oct.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190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Ma leçon la plus utile après un an de vente à distance : répondre dans la journée sur WhatsApp compte plus que n'importe quel argument. L'an 2 commence dans les dix régions. #Entrepreneuriat</w:t>
            </w:r>
          </w:p>
        </w:tc>
      </w:tr>
    </w:tbl>
    <w:p>
      <w:pPr>
        <w:spacing w:after="60"/>
      </w:pPr>
    </w:p>
    <w:p>
      <w:pPr>
        <w:pStyle w:val="Heading2"/>
        <w:keepNext/>
      </w:pPr>
      <w:bookmarkStart w:name="_Toc0109" w:id="109"/>
      <w:r>
        <w:t xml:space="preserve">Annexe C — Calendrier éditorial, année 2 (semaines 53 à 104)</w:t>
      </w:r>
      <w:bookmarkEnd w:id="109"/>
    </w:p>
    <w:p>
      <w:pPr>
        <w:keepNext w:val="false"/>
        <w:spacing w:before="0" w:after="120"/>
      </w:pPr>
      <w:r>
        <w:t xml:space="preserve">Texte exact des 416 publications des semaines 53 à 104, du lundi 18 octobre 2027 au dimanche 15 octobre 2028. Le mode d'emploi figure à la section A.7.</w:t>
      </w:r>
    </w:p>
    <w:p>
      <w:pPr>
        <w:pStyle w:val="Heading3"/>
        <w:keepNext/>
      </w:pPr>
      <w:bookmarkStart w:name="_Toc0110" w:id="110"/>
      <w:r>
        <w:t xml:space="preserve">C.1 Trimestre 5 — Tout le Cameroun, réseaux multi-sites, assistance à distance (semaines 53 à 65)</w:t>
      </w:r>
      <w:bookmarkEnd w:id="110"/>
    </w:p>
    <w:p>
      <w:pPr>
        <w:pStyle w:val="Heading4"/>
        <w:keepNext/>
      </w:pPr>
      <w:r>
        <w:t xml:space="preserve">Semaine 53 — du 18 au 24 octobre 2027</w:t>
      </w:r>
      <w:r>
        <w:rPr>
          <w:b w:val="false"/>
          <w:bCs w:val="false"/>
          <w:color w:val="5B6577"/>
          <w:sz w:val="19"/>
          <w:szCs w:val="19"/>
        </w:rPr>
        <w:t xml:space="preserve">   L'an 2 commence : les dix régions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19 oct.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Deuxième année de ROHAFYA. Mon objectif tient en une phrase : qu'un établissement de santé de chacune des dix régions puisse dire qu'il remet ses résultats en ligne.</w:t>
            </w:r>
          </w:p>
          <w:p>
            <w:pPr>
              <w:spacing w:before="30" w:after="30" w:line="250"/>
            </w:pPr>
            <w:r>
              <w:rPr>
                <w:sz w:val="18"/>
                <w:szCs w:val="18"/>
              </w:rPr>
              <w:t xml:space="preserve">Pourquoi ce choix ? Parce que c'est là que le besoin est le plus fort. Dans les villes moyennes, les patients viennent souvent de loin, parfois de plusieurs dizaines de kilomètres. Un second déplacement pour un résultat y coûte plus cher qu'en ville. Et les résultats non retirés y sont plus nombreux.</w:t>
            </w:r>
          </w:p>
          <w:p>
            <w:pPr>
              <w:spacing w:before="30" w:after="30" w:line="250"/>
            </w:pPr>
            <w:r>
              <w:rPr>
                <w:sz w:val="18"/>
                <w:szCs w:val="18"/>
              </w:rPr>
              <w:t xml:space="preserve">C'est aussi là que la vente à distance prend tout son sens. Je ne pourrais pas visiter régulièrement Maroua, Bertoua et Ebolowa. Je peux y faire une démonstration en visio le matin, et une autre l'après-midi.</w:t>
            </w:r>
          </w:p>
          <w:p>
            <w:pPr>
              <w:spacing w:before="30" w:after="30" w:line="250"/>
            </w:pPr>
            <w:r>
              <w:rPr>
                <w:sz w:val="18"/>
                <w:szCs w:val="18"/>
              </w:rPr>
              <w:t xml:space="preserve">Si vous dirigez un établissement en région, je vous écris peut-être bientôt. Vous pouvez aussi me devancer.</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19 oct.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L'an 2 de ROHAFYA : les dix régions du Cameroun.</w:t>
            </w:r>
          </w:p>
          <w:p>
            <w:pPr>
              <w:spacing w:before="30" w:after="30" w:line="250"/>
            </w:pPr>
            <w:r>
              <w:rPr>
                <w:sz w:val="18"/>
                <w:szCs w:val="18"/>
              </w:rPr>
              <w:t xml:space="preserve">Pour les établissements des villes moyennes, où les patients viennent souvent de loin, la remise des résultats en ligne a encore plus de valeur.</w:t>
            </w:r>
          </w:p>
          <w:p>
            <w:pPr>
              <w:spacing w:before="30" w:after="30" w:line="250"/>
            </w:pPr>
            <w:r>
              <w:rPr>
                <w:sz w:val="18"/>
                <w:szCs w:val="18"/>
              </w:rPr>
              <w:t xml:space="preserve">• Démonstration en libre accès.</w:t>
            </w:r>
          </w:p>
          <w:p>
            <w:pPr>
              <w:spacing w:before="30" w:after="30" w:line="250"/>
            </w:pPr>
            <w:r>
              <w:rPr>
                <w:sz w:val="18"/>
                <w:szCs w:val="18"/>
              </w:rPr>
              <w:t xml:space="preserve">• Visioconférence de 20 minutes.</w:t>
            </w:r>
          </w:p>
          <w:p>
            <w:pPr>
              <w:spacing w:before="30" w:after="30" w:line="250"/>
            </w:pPr>
            <w:r>
              <w:rPr>
                <w:sz w:val="18"/>
                <w:szCs w:val="18"/>
              </w:rPr>
              <w:t xml:space="preserve">• Essai de 60 jours, accompagné à distance.</w:t>
            </w:r>
          </w:p>
          <w:p>
            <w:pPr>
              <w:spacing w:before="30" w:after="30" w:line="250"/>
            </w:pPr>
            <w:r>
              <w:rPr>
                <w:sz w:val="18"/>
                <w:szCs w:val="18"/>
              </w:rPr>
              <w:t xml:space="preserve">• Même prix qu'à Douala ou Yaoundé.</w:t>
            </w:r>
          </w:p>
          <w:p>
            <w:pPr>
              <w:spacing w:before="30" w:after="30" w:line="250"/>
            </w:pPr>
            <w:r>
              <w:rPr>
                <w:sz w:val="18"/>
                <w:szCs w:val="18"/>
              </w:rPr>
              <w:t xml:space="preserve">Votre région peut être la prochaine : [RDV]</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19 oct.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248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L'an 2 de ROHAFYA commence dans les dix régions. Dans les villes moyennes, les patients viennent de loin : un second trajet pour un résultat y coûte encore plus cher. Démo, essai et installation à distance. [RDV] #eSanté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19 oct.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206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Mon objectif pour l'an 2 : un établissement équipé dans chacune des dix régions. Je ne peux pas visiter Maroua, Bertoua et Ebolowa chaque mois. Je peux y faire deux démos en visio par jour. #Entrepreneuriat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21 oct.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qui change, et ce qui ne change pas, quand un établissement est loin des deux grandes villes.</w:t>
            </w:r>
          </w:p>
          <w:p>
            <w:pPr>
              <w:spacing w:before="30" w:after="30" w:line="250"/>
            </w:pPr>
            <w:r>
              <w:rPr>
                <w:sz w:val="18"/>
                <w:szCs w:val="18"/>
              </w:rPr>
              <w:t xml:space="preserve">Ce qui ne change pas : la démonstration, l'essai, la mise en service, la formation de l'accueil, le prix. Tout se fait à distance, comme pour un établissement d'Akwa ou de Bastos.</w:t>
            </w:r>
          </w:p>
          <w:p>
            <w:pPr>
              <w:spacing w:before="30" w:after="30" w:line="250"/>
            </w:pPr>
            <w:r>
              <w:rPr>
                <w:sz w:val="18"/>
                <w:szCs w:val="18"/>
              </w:rPr>
              <w:t xml:space="preserve">Ce qui change : la connexion est parfois plus fragile. Je prévois des visios plus courtes, je bascule sur un appel WhatsApp si la vidéo ne passe pas, et j'envoie les supports à l'avance pour qu'ils soient téléchargés quand le réseau est bon.</w:t>
            </w:r>
          </w:p>
          <w:p>
            <w:pPr>
              <w:spacing w:before="30" w:after="30" w:line="250"/>
            </w:pPr>
            <w:r>
              <w:rPr>
                <w:sz w:val="18"/>
                <w:szCs w:val="18"/>
              </w:rPr>
              <w:t xml:space="preserve">Ce qui change aussi : l'informaticien est souvent un prestataire qui vient de la grande ville voisine. Je l'implique dès le premier échange.</w:t>
            </w:r>
          </w:p>
          <w:p>
            <w:pPr>
              <w:spacing w:before="30" w:after="30" w:line="250"/>
            </w:pPr>
            <w:r>
              <w:rPr>
                <w:sz w:val="18"/>
                <w:szCs w:val="18"/>
              </w:rPr>
              <w:t xml:space="preserve">Ces détails font la différence entre une vente à distance qui fonctionne et une qui frustre tout le monde.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21 oct.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 établissement en région, avec ROHAFYA :</w:t>
            </w:r>
          </w:p>
          <w:p>
            <w:pPr>
              <w:spacing w:before="30" w:after="30" w:line="250"/>
            </w:pPr>
            <w:r>
              <w:rPr>
                <w:sz w:val="18"/>
                <w:szCs w:val="18"/>
              </w:rPr>
              <w:t xml:space="preserve">• Même démonstration, même essai, même prix.</w:t>
            </w:r>
          </w:p>
          <w:p>
            <w:pPr>
              <w:spacing w:before="30" w:after="30" w:line="250"/>
            </w:pPr>
            <w:r>
              <w:rPr>
                <w:sz w:val="18"/>
                <w:szCs w:val="18"/>
              </w:rPr>
              <w:t xml:space="preserve">• Des visioconférences courtes, avec repli sur appel WhatsApp si la vidéo ne passe pas.</w:t>
            </w:r>
          </w:p>
          <w:p>
            <w:pPr>
              <w:spacing w:before="30" w:after="30" w:line="250"/>
            </w:pPr>
            <w:r>
              <w:rPr>
                <w:sz w:val="18"/>
                <w:szCs w:val="18"/>
              </w:rPr>
              <w:t xml:space="preserve">• Des supports envoyés à l'avance, à télécharger quand le réseau est bon.</w:t>
            </w:r>
          </w:p>
          <w:p>
            <w:pPr>
              <w:spacing w:before="30" w:after="30" w:line="250"/>
            </w:pPr>
            <w:r>
              <w:rPr>
                <w:sz w:val="18"/>
                <w:szCs w:val="18"/>
              </w:rPr>
              <w:t xml:space="preserve">• Votre informaticien ou votre prestataire impliqué dès le premier échange.</w:t>
            </w:r>
          </w:p>
          <w:p>
            <w:pPr>
              <w:spacing w:before="30" w:after="30" w:line="250"/>
            </w:pPr>
            <w:r>
              <w:rPr>
                <w:sz w:val="18"/>
                <w:szCs w:val="18"/>
              </w:rPr>
              <w:t xml:space="preserve">La distance ne doit jamais devenir un handicap.</w:t>
            </w:r>
          </w:p>
          <w:p>
            <w:pPr>
              <w:spacing w:before="30" w:after="30" w:line="250"/>
            </w:pPr>
            <w:r>
              <w:rPr>
                <w:sz w:val="18"/>
                <w:szCs w:val="18"/>
              </w:rPr>
              <w:t xml:space="preserve">Réservez votre créneau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21 oct.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266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Outside the big cities, ROHAFYA works the same way: same demo, same trial, same price. We keep video calls short, switch to WhatsApp calls if needed, send materials in advance, and bring in your IT provider from day one. [RDV] #HealthTech #Cameroon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21 oct.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219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En région, j'envoie les supports la veille pour qu'ils se téléchargent quand le réseau est bon, et je bascule sur WhatsApp si la visio coupe. Ce sont ces détails qui rendent la vente à distance possible partout. #eSanté</w:t>
            </w:r>
          </w:p>
        </w:tc>
      </w:tr>
    </w:tbl>
    <w:p>
      <w:pPr>
        <w:spacing w:after="60"/>
      </w:pPr>
    </w:p>
    <w:p>
      <w:pPr>
        <w:pStyle w:val="Heading4"/>
        <w:keepNext/>
      </w:pPr>
      <w:r>
        <w:t xml:space="preserve">Semaine 54 — du 25 au 31 octobre 2027</w:t>
      </w:r>
      <w:r>
        <w:rPr>
          <w:b w:val="false"/>
          <w:bCs w:val="false"/>
          <w:color w:val="5B6577"/>
          <w:sz w:val="19"/>
          <w:szCs w:val="19"/>
        </w:rPr>
        <w:t xml:space="preserve">   Les réseaux d'établissements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26 oct.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Une part importante de l'offre de soins au Cameroun est organisée en réseaux : réseaux confessionnels catholiques et protestants, fondations, groupes privés qui possèdent plusieurs laboratoires ou cliniques.</w:t>
            </w:r>
          </w:p>
          <w:p>
            <w:pPr>
              <w:spacing w:before="30" w:after="30" w:line="250"/>
            </w:pPr>
            <w:r>
              <w:rPr>
                <w:sz w:val="18"/>
                <w:szCs w:val="18"/>
              </w:rPr>
              <w:t xml:space="preserve">Pour ces réseaux, la question de la remise des résultats se pose à l'échelle de plusieurs sites, parfois dans plusieurs régions. Chacun a son organisation, ses habitudes, son niveau d'équipement. La coordination voudrait des règles communes ; les directeurs de site veulent garder la main.</w:t>
            </w:r>
          </w:p>
          <w:p>
            <w:pPr>
              <w:spacing w:before="30" w:after="30" w:line="250"/>
            </w:pPr>
            <w:r>
              <w:rPr>
                <w:sz w:val="18"/>
                <w:szCs w:val="18"/>
              </w:rPr>
              <w:t xml:space="preserve">ROHAFYA peut répondre aux deux. Chaque site reste un établissement, avec ses données, ses réglages et son journal. Un même administrateur peut piloter plusieurs sites depuis une seule console.</w:t>
            </w:r>
          </w:p>
          <w:p>
            <w:pPr>
              <w:spacing w:before="30" w:after="30" w:line="250"/>
            </w:pPr>
            <w:r>
              <w:rPr>
                <w:sz w:val="18"/>
                <w:szCs w:val="18"/>
              </w:rPr>
              <w:t xml:space="preserve">Responsables de réseaux : comment vos sites remettent-ils leurs résultats aujourd'hui ? Est-ce la même chose partout ?</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26 oct.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Réseaux d'établissements : des règles communes, des sites autonomes.</w:t>
            </w:r>
          </w:p>
          <w:p>
            <w:pPr>
              <w:spacing w:before="30" w:after="30" w:line="250"/>
            </w:pPr>
            <w:r>
              <w:rPr>
                <w:sz w:val="18"/>
                <w:szCs w:val="18"/>
              </w:rPr>
              <w:t xml:space="preserve">Avec ROHAFYA :</w:t>
            </w:r>
          </w:p>
          <w:p>
            <w:pPr>
              <w:spacing w:before="30" w:after="30" w:line="250"/>
            </w:pPr>
            <w:r>
              <w:rPr>
                <w:sz w:val="18"/>
                <w:szCs w:val="18"/>
              </w:rPr>
              <w:t xml:space="preserve">• chaque site reste un établissement, avec ses données, ses réglages et son journal ;</w:t>
            </w:r>
          </w:p>
          <w:p>
            <w:pPr>
              <w:spacing w:before="30" w:after="30" w:line="250"/>
            </w:pPr>
            <w:r>
              <w:rPr>
                <w:sz w:val="18"/>
                <w:szCs w:val="18"/>
              </w:rPr>
              <w:t xml:space="preserve">• un même administrateur peut piloter plusieurs sites depuis une seule console ;</w:t>
            </w:r>
          </w:p>
          <w:p>
            <w:pPr>
              <w:spacing w:before="30" w:after="30" w:line="250"/>
            </w:pPr>
            <w:r>
              <w:rPr>
                <w:sz w:val="18"/>
                <w:szCs w:val="18"/>
              </w:rPr>
              <w:t xml:space="preserve">• le patient suivi dans plusieurs sites du réseau retrouve tout dans un seul compte.</w:t>
            </w:r>
          </w:p>
          <w:p>
            <w:pPr>
              <w:spacing w:before="30" w:after="30" w:line="250"/>
            </w:pPr>
            <w:r>
              <w:rPr>
                <w:sz w:val="18"/>
                <w:szCs w:val="18"/>
              </w:rPr>
              <w:t xml:space="preserve">Pour les réseaux confessionnels, les fondations et les groupes privés.</w:t>
            </w:r>
          </w:p>
          <w:p>
            <w:pPr>
              <w:spacing w:before="30" w:after="30" w:line="250"/>
            </w:pPr>
            <w:r>
              <w:rPr>
                <w:sz w:val="18"/>
                <w:szCs w:val="18"/>
              </w:rPr>
              <w:t xml:space="preserve">Échangeons sur votre réseau : [RDV]</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26 oct.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205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Réseaux confessionnels, fondations, groupes privés : avec ROHAFYA, chaque site garde ses données et son journal, et la coordination pilote plusieurs sites depuis une seule console. #RéseauDeSanté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26 oct.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176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Dans un réseau d'établissements, la coordination veut des règles communes et les directeurs de site veulent garder la main. ROHAFYA a été pensé pour respecter les deux.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28 oct.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Comment je propose de démarrer avec un réseau d'établissements.</w:t>
            </w:r>
          </w:p>
          <w:p>
            <w:pPr>
              <w:spacing w:before="30" w:after="30" w:line="250"/>
            </w:pPr>
            <w:r>
              <w:rPr>
                <w:sz w:val="18"/>
                <w:szCs w:val="18"/>
              </w:rPr>
              <w:t xml:space="preserve">Un site pilote, choisi avec la coordination : celui dont le directeur est le plus motivé, pas forcément le plus grand.</w:t>
            </w:r>
          </w:p>
          <w:p>
            <w:pPr>
              <w:spacing w:before="30" w:after="30" w:line="250"/>
            </w:pPr>
            <w:r>
              <w:rPr>
                <w:sz w:val="18"/>
                <w:szCs w:val="18"/>
              </w:rPr>
              <w:t xml:space="preserve">Un essai de 60 jours sur ce site, mesuré avec la même grille que partout.</w:t>
            </w:r>
          </w:p>
          <w:p>
            <w:pPr>
              <w:spacing w:before="30" w:after="30" w:line="250"/>
            </w:pPr>
            <w:r>
              <w:rPr>
                <w:sz w:val="18"/>
                <w:szCs w:val="18"/>
              </w:rPr>
              <w:t xml:space="preserve">Une présentation du bilan à la coordination, en visio ou sur place, avec le directeur du site pilote.</w:t>
            </w:r>
          </w:p>
          <w:p>
            <w:pPr>
              <w:spacing w:before="30" w:after="30" w:line="250"/>
            </w:pPr>
            <w:r>
              <w:rPr>
                <w:sz w:val="18"/>
                <w:szCs w:val="18"/>
              </w:rPr>
              <w:t xml:space="preserve">Puis, si le réseau décide d'aller plus loin, une extension site par site, avec des réglages communs décidés une fois pour toutes : durée d'accès, validité des QR codes, option après règlement.</w:t>
            </w:r>
          </w:p>
          <w:p>
            <w:pPr>
              <w:spacing w:before="30" w:after="30" w:line="250"/>
            </w:pPr>
            <w:r>
              <w:rPr>
                <w:sz w:val="18"/>
                <w:szCs w:val="18"/>
              </w:rPr>
              <w:t xml:space="preserve">Pour un réseau, le tarif se négocie par écrit à partir de cinq sites. C'est la seule remise d'exception que je pratique avec celle des fondateurs.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28 oct.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Démarrer ROHAFYA dans un réseau :</w:t>
            </w:r>
          </w:p>
          <w:p>
            <w:pPr>
              <w:spacing w:before="30" w:after="30" w:line="250"/>
            </w:pPr>
            <w:r>
              <w:rPr>
                <w:sz w:val="18"/>
                <w:szCs w:val="18"/>
              </w:rPr>
              <w:t xml:space="preserve">1. Un site pilote, choisi avec la coordination.</w:t>
            </w:r>
          </w:p>
          <w:p>
            <w:pPr>
              <w:spacing w:before="30" w:after="30" w:line="250"/>
            </w:pPr>
            <w:r>
              <w:rPr>
                <w:sz w:val="18"/>
                <w:szCs w:val="18"/>
              </w:rPr>
              <w:t xml:space="preserve">2. 60 jours d'essai, mesurés avant et après.</w:t>
            </w:r>
          </w:p>
          <w:p>
            <w:pPr>
              <w:spacing w:before="30" w:after="30" w:line="250"/>
            </w:pPr>
            <w:r>
              <w:rPr>
                <w:sz w:val="18"/>
                <w:szCs w:val="18"/>
              </w:rPr>
              <w:t xml:space="preserve">3. Le bilan présenté à la coordination.</w:t>
            </w:r>
          </w:p>
          <w:p>
            <w:pPr>
              <w:spacing w:before="30" w:after="30" w:line="250"/>
            </w:pPr>
            <w:r>
              <w:rPr>
                <w:sz w:val="18"/>
                <w:szCs w:val="18"/>
              </w:rPr>
              <w:t xml:space="preserve">4. Une extension site par site, avec des réglages communs.</w:t>
            </w:r>
          </w:p>
          <w:p>
            <w:pPr>
              <w:spacing w:before="30" w:after="30" w:line="250"/>
            </w:pPr>
            <w:r>
              <w:rPr>
                <w:sz w:val="18"/>
                <w:szCs w:val="18"/>
              </w:rPr>
              <w:t xml:space="preserve">Tarif réseau négocié par écrit à partir de cinq sites.</w:t>
            </w:r>
          </w:p>
          <w:p>
            <w:pPr>
              <w:spacing w:before="30" w:after="30" w:line="250"/>
            </w:pPr>
            <w:r>
              <w:rPr>
                <w:sz w:val="18"/>
                <w:szCs w:val="18"/>
              </w:rPr>
              <w:t xml:space="preserve">Le prochain webinaire est consacré aux réseaux : [WEBINAIRE]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28 oct.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261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Rolling ROHAFYA out across a health network: one motivated pilot site, a measured 60-day trial, results presented to the network coordination, then site-by-site extension with shared settings. Network pricing from five sites. [WEBINAIRE]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28 oct.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198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Pour un réseau, je choisis le site pilote selon la motivation du directeur, pas la taille du site. Un directeur convaincu qui présente ses chiffres à sa coordination vaut tous mes arguments. #eSanté</w:t>
            </w:r>
          </w:p>
        </w:tc>
      </w:tr>
    </w:tbl>
    <w:p>
      <w:pPr>
        <w:spacing w:after="60"/>
      </w:pPr>
    </w:p>
    <w:p>
      <w:pPr>
        <w:pStyle w:val="Heading4"/>
        <w:keepNext/>
      </w:pPr>
      <w:r>
        <w:t xml:space="preserve">Semaine 55 — du 1er au 7 novembre 2027</w:t>
      </w:r>
      <w:r>
        <w:rPr>
          <w:b w:val="false"/>
          <w:bCs w:val="false"/>
          <w:color w:val="5B6577"/>
          <w:sz w:val="19"/>
          <w:szCs w:val="19"/>
        </w:rPr>
        <w:t xml:space="preserve">   Hors des grandes villes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 nov.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On me demande parfois si les établissements des villes moyennes sont « prêts » pour la remise des résultats en ligne. La question me semble mal posée.</w:t>
            </w:r>
          </w:p>
          <w:p>
            <w:pPr>
              <w:spacing w:before="30" w:after="30" w:line="250"/>
            </w:pPr>
            <w:r>
              <w:rPr>
                <w:sz w:val="18"/>
                <w:szCs w:val="18"/>
              </w:rPr>
              <w:t xml:space="preserve">Les patients de Bafoussam, de Garoua ou de Bertoua ont un téléphone, comme ceux de Douala. Beaucoup ont une adresse Gmail liée à ce téléphone sans le savoir. Et ils sont souvent plus éloignés de l'établissement, ce qui rend le second déplacement plus coûteux.</w:t>
            </w:r>
          </w:p>
          <w:p>
            <w:pPr>
              <w:spacing w:before="30" w:after="30" w:line="250"/>
            </w:pPr>
            <w:r>
              <w:rPr>
                <w:sz w:val="18"/>
                <w:szCs w:val="18"/>
              </w:rPr>
              <w:t xml:space="preserve">Les établissements, eux, ont parfois un logiciel plus simple, ou un informaticien qui vient de la grande ville voisine. C'est la vraie difficulté, et elle se règle avec l'informaticien, pas avec le directeur.</w:t>
            </w:r>
          </w:p>
          <w:p>
            <w:pPr>
              <w:spacing w:before="30" w:after="30" w:line="250"/>
            </w:pPr>
            <w:r>
              <w:rPr>
                <w:sz w:val="18"/>
                <w:szCs w:val="18"/>
              </w:rPr>
              <w:t xml:space="preserve">La question n'est donc pas « sont-ils prêts ? », mais « leur logiciel peut-il envoyer ses résultats ? ». Et pour ceux dont ce n'est pas le cas, l'import PDF sera la réponse quand il sera ouvert.</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 nov.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établissements des villes moyennes sont-ils prêts pour la remise des résultats en ligne ?</w:t>
            </w:r>
          </w:p>
          <w:p>
            <w:pPr>
              <w:spacing w:before="30" w:after="30" w:line="250"/>
            </w:pPr>
            <w:r>
              <w:rPr>
                <w:sz w:val="18"/>
                <w:szCs w:val="18"/>
              </w:rPr>
              <w:t xml:space="preserve">Leurs patients ont un téléphone, et vivent souvent plus loin de l'établissement : le second déplacement leur coûte encore plus cher.</w:t>
            </w:r>
          </w:p>
          <w:p>
            <w:pPr>
              <w:spacing w:before="30" w:after="30" w:line="250"/>
            </w:pPr>
            <w:r>
              <w:rPr>
                <w:sz w:val="18"/>
                <w:szCs w:val="18"/>
              </w:rPr>
              <w:t xml:space="preserve">La vraie question est technique : le logiciel de l'établissement peut-il envoyer ses résultats ? Nous la réglons avec votre informaticien, à distance.</w:t>
            </w:r>
          </w:p>
          <w:p>
            <w:pPr>
              <w:spacing w:before="30" w:after="30" w:line="250"/>
            </w:pPr>
            <w:r>
              <w:rPr>
                <w:sz w:val="18"/>
                <w:szCs w:val="18"/>
              </w:rPr>
              <w:t xml:space="preserve">Demandez la documentation pour votre informaticien : [WHATSAPP]</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 nov.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239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établissements des villes moyennes sont-ils prêts ? Leurs patients ont un téléphone et vivent souvent loin : le second trajet leur coûte plus cher. La vraie question est celle du logiciel, et elle se règle à distance. #eSanté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 nov.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186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 Les établissements des régions sont-ils prêts ? » La question est mal posée. Leurs patients ont un téléphone et vivent plus loin. La seule vraie question est celle du logiciel.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4 nov.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 retour d'expérience d'un établissement hors des grandes villes, avec son accord.</w:t>
            </w:r>
          </w:p>
          <w:p>
            <w:pPr>
              <w:spacing w:before="30" w:after="30" w:line="250"/>
            </w:pPr>
            <w:r>
              <w:rPr>
                <w:sz w:val="18"/>
                <w:szCs w:val="18"/>
              </w:rPr>
              <w:t xml:space="preserve">[ÉTABLISSEMENT], à [VILLE]. [NOMBRE] résultats remis par mois. Un logiciel [NOM OU TYPE], maintenu par un informaticien basé à [VILLE].</w:t>
            </w:r>
          </w:p>
          <w:p>
            <w:pPr>
              <w:spacing w:before="30" w:after="30" w:line="250"/>
            </w:pPr>
            <w:r>
              <w:rPr>
                <w:sz w:val="18"/>
                <w:szCs w:val="18"/>
              </w:rPr>
              <w:t xml:space="preserve">Ce qui a été le plus difficile : [DIFFICULTÉ].</w:t>
            </w:r>
          </w:p>
          <w:p>
            <w:pPr>
              <w:spacing w:before="30" w:after="30" w:line="250"/>
            </w:pPr>
            <w:r>
              <w:rPr>
                <w:sz w:val="18"/>
                <w:szCs w:val="18"/>
              </w:rPr>
              <w:t xml:space="preserve">Ce qui a fonctionné : [CE QUI A MARCHÉ].</w:t>
            </w:r>
          </w:p>
          <w:p>
            <w:pPr>
              <w:spacing w:before="30" w:after="30" w:line="250"/>
            </w:pPr>
            <w:r>
              <w:rPr>
                <w:sz w:val="18"/>
                <w:szCs w:val="18"/>
              </w:rPr>
              <w:t xml:space="preserve">Le chiffre qui a décidé le directeur : [CHIFFRE].</w:t>
            </w:r>
          </w:p>
          <w:p>
            <w:pPr>
              <w:spacing w:before="30" w:after="30" w:line="250"/>
            </w:pPr>
            <w:r>
              <w:rPr>
                <w:sz w:val="18"/>
                <w:szCs w:val="18"/>
              </w:rPr>
              <w:t xml:space="preserve">Je publie ce retour parce qu'il répond à une question que l'on me pose souvent : « Est-ce que ça marche aussi chez nous ? » La meilleure réponse vient de quelqu'un qui est chez vous.</w:t>
            </w:r>
          </w:p>
          <w:p>
            <w:pPr>
              <w:spacing w:before="30" w:after="30" w:line="250"/>
            </w:pPr>
            <w:r>
              <w:rPr>
                <w:sz w:val="18"/>
                <w:szCs w:val="18"/>
              </w:rPr>
              <w:t xml:space="preserve">Si vous voulez parler à ce directeur, je vous mets en relation.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4 nov.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Retour d'expérience : [ÉTABLISSEMENT], [VILLE].</w:t>
            </w:r>
          </w:p>
          <w:p>
            <w:pPr>
              <w:spacing w:before="30" w:after="30" w:line="250"/>
            </w:pPr>
            <w:r>
              <w:rPr>
                <w:sz w:val="18"/>
                <w:szCs w:val="18"/>
              </w:rPr>
              <w:t xml:space="preserve">• Volume : [NOMBRE] résultats par mois.</w:t>
            </w:r>
          </w:p>
          <w:p>
            <w:pPr>
              <w:spacing w:before="30" w:after="30" w:line="250"/>
            </w:pPr>
            <w:r>
              <w:rPr>
                <w:sz w:val="18"/>
                <w:szCs w:val="18"/>
              </w:rPr>
              <w:t xml:space="preserve">• Mise en service : entièrement à distance, en [NOMBRE] jours.</w:t>
            </w:r>
          </w:p>
          <w:p>
            <w:pPr>
              <w:spacing w:before="30" w:after="30" w:line="250"/>
            </w:pPr>
            <w:r>
              <w:rPr>
                <w:sz w:val="18"/>
                <w:szCs w:val="18"/>
              </w:rPr>
              <w:t xml:space="preserve">• Taux de rattachement après 60 jours : [NOMBRE] %.</w:t>
            </w:r>
          </w:p>
          <w:p>
            <w:pPr>
              <w:spacing w:before="30" w:after="30" w:line="250"/>
            </w:pPr>
            <w:r>
              <w:rPr>
                <w:sz w:val="18"/>
                <w:szCs w:val="18"/>
              </w:rPr>
              <w:t xml:space="preserve">• Le chiffre qui a décidé le directeur : [CHIFFRE].</w:t>
            </w:r>
          </w:p>
          <w:p>
            <w:pPr>
              <w:spacing w:before="30" w:after="30" w:line="250"/>
            </w:pPr>
            <w:r>
              <w:rPr>
                <w:sz w:val="18"/>
                <w:szCs w:val="18"/>
              </w:rPr>
              <w:t xml:space="preserve">« [CITATION DU DIRECTEUR] »</w:t>
            </w:r>
          </w:p>
          <w:p>
            <w:pPr>
              <w:spacing w:before="30" w:after="30" w:line="250"/>
            </w:pPr>
            <w:r>
              <w:rPr>
                <w:sz w:val="18"/>
                <w:szCs w:val="18"/>
              </w:rPr>
              <w:t xml:space="preserve">Parlez à ce directeur : nous organisons la mise en relation. [WHATSAPP]</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4 nov.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238 car.</w:t>
            </w:r>
          </w:p>
          <w:p>
            <w:pPr>
              <w:spacing w:before="0" w:after="20"/>
            </w:pPr>
            <w:r>
              <w:rPr>
                <w:b/>
                <w:bCs/>
                <w:color w:val="0C4562"/>
                <w:sz w:val="16"/>
                <w:szCs w:val="16"/>
              </w:rPr>
              <w:t xml:space="preserve">EN</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Case study: [ÉTABLISSEMENT] in [VILLE], [NOMBRE] results a month, fully remote go-live in [NOMBRE] days, [NOMBRE]% of patients linking their record after 60 days. Want to talk to the director? [WHATSAPP] #HealthTech #Cameroon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4 nov.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190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 Est-ce que ça marche aussi chez nous ? » La meilleure réponse vient d'un directeur de [VILLE] qui l'a fait. Son retour est sur LinkedIn, et je vous mets en relation si vous voulez. #eSanté</w:t>
            </w:r>
          </w:p>
        </w:tc>
      </w:tr>
    </w:tbl>
    <w:p>
      <w:pPr>
        <w:spacing w:after="60"/>
      </w:pPr>
    </w:p>
    <w:p>
      <w:pPr>
        <w:pStyle w:val="Heading4"/>
        <w:keepNext/>
      </w:pPr>
      <w:r>
        <w:t xml:space="preserve">Semaine 56 — du 8 au 14 novembre 2027</w:t>
      </w:r>
      <w:r>
        <w:rPr>
          <w:b w:val="false"/>
          <w:bCs w:val="false"/>
          <w:color w:val="5B6577"/>
          <w:sz w:val="19"/>
          <w:szCs w:val="19"/>
        </w:rPr>
        <w:t xml:space="preserve">   L'imagerie en région, le suivi du diabète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9 nov.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8 novembre, Journée internationale de la radiologie. Cette année, je pense aux centres d'imagerie installés hors des grandes villes.</w:t>
            </w:r>
          </w:p>
          <w:p>
            <w:pPr>
              <w:spacing w:before="30" w:after="30" w:line="250"/>
            </w:pPr>
            <w:r>
              <w:rPr>
                <w:sz w:val="18"/>
                <w:szCs w:val="18"/>
              </w:rPr>
              <w:t xml:space="preserve">Ils reçoivent des patients qui ont parfois fait plusieurs heures de route pour un scanner ou une échographie. Ces patients repartent le jour même, et le compte rendu doit les suivre, jusqu'à un médecin qui exerce souvent dans une autre ville.</w:t>
            </w:r>
          </w:p>
          <w:p>
            <w:pPr>
              <w:spacing w:before="30" w:after="30" w:line="250"/>
            </w:pPr>
            <w:r>
              <w:rPr>
                <w:sz w:val="18"/>
                <w:szCs w:val="18"/>
              </w:rPr>
              <w:t xml:space="preserve">Aujourd'hui, ce compte rendu voyage par photo sur WhatsApp, par un proche qui passera le chercher, ou par le patient lui-même lors d'un second voyage.</w:t>
            </w:r>
          </w:p>
          <w:p>
            <w:pPr>
              <w:spacing w:before="30" w:after="30" w:line="250"/>
            </w:pPr>
            <w:r>
              <w:rPr>
                <w:sz w:val="18"/>
                <w:szCs w:val="18"/>
              </w:rPr>
              <w:t xml:space="preserve">Pour ces centres, publier le compte rendu validé dans le compte du patient n'est pas un confort. C'est la condition pour que l'examen serve à quelque chose.</w:t>
            </w:r>
          </w:p>
          <w:p>
            <w:pPr>
              <w:spacing w:before="30" w:after="30" w:line="250"/>
            </w:pPr>
            <w:r>
              <w:rPr>
                <w:sz w:val="18"/>
                <w:szCs w:val="18"/>
              </w:rPr>
              <w:t xml:space="preserve">Radiologues en région : comment vos comptes rendus atteignent-ils les médecins d'autres villes ?</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9 nov.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internationale de la radiologie, 8 novembre.</w:t>
            </w:r>
          </w:p>
          <w:p>
            <w:pPr>
              <w:spacing w:before="30" w:after="30" w:line="250"/>
            </w:pPr>
            <w:r>
              <w:rPr>
                <w:sz w:val="18"/>
                <w:szCs w:val="18"/>
              </w:rPr>
              <w:t xml:space="preserve">Les centres d'imagerie en région reçoivent des patients venus de loin, qui repartent le jour même.</w:t>
            </w:r>
          </w:p>
          <w:p>
            <w:pPr>
              <w:spacing w:before="30" w:after="30" w:line="250"/>
            </w:pPr>
            <w:r>
              <w:rPr>
                <w:sz w:val="18"/>
                <w:szCs w:val="18"/>
              </w:rPr>
              <w:t xml:space="preserve">Avec ROHAFYA, le compte rendu validé les suit : il est publié dans leur compte, et ils le partagent au médecin de leur ville, qui le retrouve dans son écran « Résultats reçus ».</w:t>
            </w:r>
          </w:p>
          <w:p>
            <w:pPr>
              <w:spacing w:before="30" w:after="30" w:line="250"/>
            </w:pPr>
            <w:r>
              <w:rPr>
                <w:sz w:val="18"/>
                <w:szCs w:val="18"/>
              </w:rPr>
              <w:t xml:space="preserve">Plus de photo floue, plus de second voyage.</w:t>
            </w:r>
          </w:p>
          <w:p>
            <w:pPr>
              <w:spacing w:before="30" w:after="30" w:line="250"/>
            </w:pPr>
            <w:r>
              <w:rPr>
                <w:sz w:val="18"/>
                <w:szCs w:val="18"/>
              </w:rPr>
              <w:t xml:space="preserve">Radiologues, parlons-en : [RDV]</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9 nov.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212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internationale de la radiologie. Un patient fait des heures de route pour un scanner et repart le jour même. Son compte rendu devrait le suivre jusqu'à son médecin, sans second voyage. #Imagerie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9 nov.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209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Pour la Journée de la radiologie, je pense aux centres d'imagerie en région. Leurs patients viennent de loin et repartent le jour même. Le compte rendu doit les suivre, sinon l'examen ne sert à rien. #Imagerie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11 nov.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Dimanche, Journée mondiale du diabète. Une idée pour les laboratoires qui suivent beaucoup de patients diabétiques : le bilan trimestriel pré-enregistré.</w:t>
            </w:r>
          </w:p>
          <w:p>
            <w:pPr>
              <w:spacing w:before="30" w:after="30" w:line="250"/>
            </w:pPr>
            <w:r>
              <w:rPr>
                <w:sz w:val="18"/>
                <w:szCs w:val="18"/>
              </w:rPr>
              <w:t xml:space="preserve">Ces patients connaissent leur bilan par cœur : glycémie, hémoglobine glyquée, parfois créatinine. Ils reviennent tous les trois mois. Pourquoi les faire attendre à l'accueil pour saisir les mêmes informations à chaque fois ?</w:t>
            </w:r>
          </w:p>
          <w:p>
            <w:pPr>
              <w:spacing w:before="30" w:after="30" w:line="250"/>
            </w:pPr>
            <w:r>
              <w:rPr>
                <w:sz w:val="18"/>
                <w:szCs w:val="18"/>
              </w:rPr>
              <w:t xml:space="preserve">Dans ROHAFYA, le patient, ou son médecin, peut faire un pré-enregistrement avant la venue. Le laboratoire le reçoit dans son écran « Demandes », prépare le dossier, et le patient passe directement au prélèvement.</w:t>
            </w:r>
          </w:p>
          <w:p>
            <w:pPr>
              <w:spacing w:before="30" w:after="30" w:line="250"/>
            </w:pPr>
            <w:r>
              <w:rPr>
                <w:sz w:val="18"/>
                <w:szCs w:val="18"/>
              </w:rPr>
              <w:t xml:space="preserve">Et pour le rappeler à vos patients suivis, un message depuis la console suffit.</w:t>
            </w:r>
          </w:p>
          <w:p>
            <w:pPr>
              <w:spacing w:before="30" w:after="30" w:line="250"/>
            </w:pPr>
            <w:r>
              <w:rPr>
                <w:sz w:val="18"/>
                <w:szCs w:val="18"/>
              </w:rPr>
              <w:t xml:space="preserve">Un patient qui ne fait pas la queue tous les trois mois est un patient qui reste fidèle.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11 nov.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Journée mondiale du diabète, 14 novembre.</w:t>
            </w:r>
          </w:p>
          <w:p>
            <w:pPr>
              <w:spacing w:before="30" w:after="30" w:line="250"/>
            </w:pPr>
            <w:r>
              <w:rPr>
                <w:sz w:val="18"/>
                <w:szCs w:val="18"/>
              </w:rPr>
              <w:t xml:space="preserve">Le bilan trimestriel, pré-enregistré :</w:t>
            </w:r>
          </w:p>
          <w:p>
            <w:pPr>
              <w:spacing w:before="30" w:after="30" w:line="250"/>
            </w:pPr>
            <w:r>
              <w:rPr>
                <w:sz w:val="18"/>
                <w:szCs w:val="18"/>
              </w:rPr>
              <w:t xml:space="preserve">• le patient ou son médecin fait le pré-enregistrement en ligne ;</w:t>
            </w:r>
          </w:p>
          <w:p>
            <w:pPr>
              <w:spacing w:before="30" w:after="30" w:line="250"/>
            </w:pPr>
            <w:r>
              <w:rPr>
                <w:sz w:val="18"/>
                <w:szCs w:val="18"/>
              </w:rPr>
              <w:t xml:space="preserve">• le laboratoire le reçoit dans l'écran « Demandes » ;</w:t>
            </w:r>
          </w:p>
          <w:p>
            <w:pPr>
              <w:spacing w:before="30" w:after="30" w:line="250"/>
            </w:pPr>
            <w:r>
              <w:rPr>
                <w:sz w:val="18"/>
                <w:szCs w:val="18"/>
              </w:rPr>
              <w:t xml:space="preserve">• le jour venu, le patient passe directement au prélèvement ;</w:t>
            </w:r>
          </w:p>
          <w:p>
            <w:pPr>
              <w:spacing w:before="30" w:after="30" w:line="250"/>
            </w:pPr>
            <w:r>
              <w:rPr>
                <w:sz w:val="18"/>
                <w:szCs w:val="18"/>
              </w:rPr>
              <w:t xml:space="preserve">• le résultat rejoint son historique.</w:t>
            </w:r>
          </w:p>
          <w:p>
            <w:pPr>
              <w:spacing w:before="30" w:after="30" w:line="250"/>
            </w:pPr>
            <w:r>
              <w:rPr>
                <w:sz w:val="18"/>
                <w:szCs w:val="18"/>
              </w:rPr>
              <w:t xml:space="preserve">Un rappel à vos patients suivis ? Un message depuis la console.</w:t>
            </w:r>
          </w:p>
          <w:p>
            <w:pPr>
              <w:spacing w:before="30" w:after="30" w:line="250"/>
            </w:pPr>
            <w:r>
              <w:rPr>
                <w:sz w:val="18"/>
                <w:szCs w:val="18"/>
              </w:rPr>
              <w:t xml:space="preserve">Essayez le pré-enregistrement en démonstration : [LIEN]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11 nov.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267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World Diabetes Day. Diabetic patients come back every three months for the same tests. With ROHAFYA they (or their doctor) pre-register online, the lab prepares the file, and the patient goes straight to sampling. [LIEN] #WorldDiabetesDay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11 nov.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213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 patient diabétique revient tous les trois mois pour le même bilan. Pourquoi lui faire saisir les mêmes informations à l'accueil à chaque fois ? Le pré-enregistrement en ligne règle ça. #JournéeMondialeDuDiabète</w:t>
            </w:r>
          </w:p>
        </w:tc>
      </w:tr>
    </w:tbl>
    <w:p>
      <w:pPr>
        <w:spacing w:after="60"/>
      </w:pPr>
    </w:p>
    <w:p>
      <w:pPr>
        <w:pStyle w:val="Heading4"/>
        <w:keepNext/>
      </w:pPr>
      <w:r>
        <w:t xml:space="preserve">Semaine 57 — du 15 au 21 novembre 2027</w:t>
      </w:r>
      <w:r>
        <w:rPr>
          <w:b w:val="false"/>
          <w:bCs w:val="false"/>
          <w:color w:val="5B6577"/>
          <w:sz w:val="19"/>
          <w:szCs w:val="19"/>
        </w:rPr>
        <w:t xml:space="preserve">   Régler par Mobile Money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16 nov.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Une question pratique que se pose tout directeur loin de Douala : « Comment je vous paie, si je ne vous vois jamais ? »</w:t>
            </w:r>
          </w:p>
          <w:p>
            <w:pPr>
              <w:spacing w:before="30" w:after="30" w:line="250"/>
            </w:pPr>
            <w:r>
              <w:rPr>
                <w:sz w:val="18"/>
                <w:szCs w:val="18"/>
              </w:rPr>
              <w:t xml:space="preserve">Comme vous payez déjà la plupart de vos fournisseurs.</w:t>
            </w:r>
          </w:p>
          <w:p>
            <w:pPr>
              <w:spacing w:before="30" w:after="30" w:line="250"/>
            </w:pPr>
            <w:r>
              <w:rPr>
                <w:sz w:val="18"/>
                <w:szCs w:val="18"/>
              </w:rPr>
              <w:t xml:space="preserve">La proposition commerciale arrive en PDF. Le contrat se signe à distance, renvoyé scanné ou photographié. La facture, numérotée, avec mon numéro d'identifiant unique, arrive en PDF. Et le règlement se fait par Mobile Money ou par virement, au mois, au trimestre ou à l'année.</w:t>
            </w:r>
          </w:p>
          <w:p>
            <w:pPr>
              <w:spacing w:before="30" w:after="30" w:line="250"/>
            </w:pPr>
            <w:r>
              <w:rPr>
                <w:sz w:val="18"/>
                <w:szCs w:val="18"/>
              </w:rPr>
              <w:t xml:space="preserve">Aucune carte bancaire internationale, aucun paiement en devises, aucun déplacement.</w:t>
            </w:r>
          </w:p>
          <w:p>
            <w:pPr>
              <w:spacing w:before="30" w:after="30" w:line="250"/>
            </w:pPr>
            <w:r>
              <w:rPr>
                <w:sz w:val="18"/>
                <w:szCs w:val="18"/>
              </w:rPr>
              <w:t xml:space="preserve">C'est un détail, mais c'est ce qui rend la vente à distance complète. Quand le paiement oblige à se déplacer, tout le reste perd son intérêt.</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16 nov.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Payer ROHAFYA, sans déplacement :</w:t>
            </w:r>
          </w:p>
          <w:p>
            <w:pPr>
              <w:spacing w:before="30" w:after="30" w:line="250"/>
            </w:pPr>
            <w:r>
              <w:rPr>
                <w:sz w:val="18"/>
                <w:szCs w:val="18"/>
              </w:rPr>
              <w:t xml:space="preserve">• Proposition et contrat en PDF, signés à distance.</w:t>
            </w:r>
          </w:p>
          <w:p>
            <w:pPr>
              <w:spacing w:before="30" w:after="30" w:line="250"/>
            </w:pPr>
            <w:r>
              <w:rPr>
                <w:sz w:val="18"/>
                <w:szCs w:val="18"/>
              </w:rPr>
              <w:t xml:space="preserve">• Facture numérotée en PDF, avec notre identifiant unique.</w:t>
            </w:r>
          </w:p>
          <w:p>
            <w:pPr>
              <w:spacing w:before="30" w:after="30" w:line="250"/>
            </w:pPr>
            <w:r>
              <w:rPr>
                <w:sz w:val="18"/>
                <w:szCs w:val="18"/>
              </w:rPr>
              <w:t xml:space="preserve">• Règlement par Mobile Money, virement ou chèque.</w:t>
            </w:r>
          </w:p>
          <w:p>
            <w:pPr>
              <w:spacing w:before="30" w:after="30" w:line="250"/>
            </w:pPr>
            <w:r>
              <w:rPr>
                <w:sz w:val="18"/>
                <w:szCs w:val="18"/>
              </w:rPr>
              <w:t xml:space="preserve">• Au mois, au trimestre ou à l'année (deux mois offerts).</w:t>
            </w:r>
          </w:p>
          <w:p>
            <w:pPr>
              <w:spacing w:before="30" w:after="30" w:line="250"/>
            </w:pPr>
            <w:r>
              <w:rPr>
                <w:sz w:val="18"/>
                <w:szCs w:val="18"/>
              </w:rPr>
              <w:t xml:space="preserve">• En FCFA, sans carte bancaire internationale.</w:t>
            </w:r>
          </w:p>
          <w:p>
            <w:pPr>
              <w:spacing w:before="30" w:after="30" w:line="250"/>
            </w:pPr>
            <w:r>
              <w:rPr>
                <w:sz w:val="18"/>
                <w:szCs w:val="18"/>
              </w:rPr>
              <w:t xml:space="preserve">Un abonnement local, pour un service local.</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16 nov.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195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 Comment je vous paie si je ne vous vois jamais ? » Proposition et facture en PDF, contrat signé à distance, règlement par Mobile Money ou virement, en FCFA. Aucun déplacement. #eSanté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16 nov.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193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 Comment vous payer sans jamais vous voir ? » Par Mobile Money, comme vos autres fournisseurs. Quand le paiement oblige à se déplacer, toute la vente à distance perd son sens. #Entrepreneuriat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18 nov.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Pourquoi le paiement annuel, et pourquoi je l'encourage.</w:t>
            </w:r>
          </w:p>
          <w:p>
            <w:pPr>
              <w:spacing w:before="30" w:after="30" w:line="250"/>
            </w:pPr>
            <w:r>
              <w:rPr>
                <w:sz w:val="18"/>
                <w:szCs w:val="18"/>
              </w:rPr>
              <w:t xml:space="preserve">Pour l'établissement, deux mois sont offerts : dix mois payés pour douze. Une seule facture dans l'année, un seul engagement à prévoir dans le budget.</w:t>
            </w:r>
          </w:p>
          <w:p>
            <w:pPr>
              <w:spacing w:before="30" w:after="30" w:line="250"/>
            </w:pPr>
            <w:r>
              <w:rPr>
                <w:sz w:val="18"/>
                <w:szCs w:val="18"/>
              </w:rPr>
              <w:t xml:space="preserve">Pour moi, c'est une trésorerie plus stable, qui me permet d'investir dans le produit et dans l'assistance.</w:t>
            </w:r>
          </w:p>
          <w:p>
            <w:pPr>
              <w:spacing w:before="30" w:after="30" w:line="250"/>
            </w:pPr>
            <w:r>
              <w:rPr>
                <w:sz w:val="18"/>
                <w:szCs w:val="18"/>
              </w:rPr>
              <w:t xml:space="preserve">Mais je ne l'impose jamais. Un établissement qui découvre ROHAFYA peut préférer payer au mois la première année, et passer à l'année ensuite. C'est même ce que je conseille aux établissements qui sortent de l'essai : payer au rythme de leur confiance.</w:t>
            </w:r>
          </w:p>
          <w:p>
            <w:pPr>
              <w:spacing w:before="30" w:after="30" w:line="250"/>
            </w:pPr>
            <w:r>
              <w:rPr>
                <w:sz w:val="18"/>
                <w:szCs w:val="18"/>
              </w:rPr>
              <w:t xml:space="preserve">Et si un paiement tarde, la règle est écrite : relance à sept jours, puis à quinze, appel avant toute suspension. Les résultats déjà publiés restent toujours consultables.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18 nov.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Les modalités de paiement ROHAFYA :</w:t>
            </w:r>
          </w:p>
          <w:p>
            <w:pPr>
              <w:spacing w:before="30" w:after="30" w:line="250"/>
            </w:pPr>
            <w:r>
              <w:rPr>
                <w:sz w:val="18"/>
                <w:szCs w:val="18"/>
              </w:rPr>
              <w:t xml:space="preserve">• Mensuel, trimestriel ou annuel, payé d'avance.</w:t>
            </w:r>
          </w:p>
          <w:p>
            <w:pPr>
              <w:spacing w:before="30" w:after="30" w:line="250"/>
            </w:pPr>
            <w:r>
              <w:rPr>
                <w:sz w:val="18"/>
                <w:szCs w:val="18"/>
              </w:rPr>
              <w:t xml:space="preserve">• Annuel : dix mois payés pour douze.</w:t>
            </w:r>
          </w:p>
          <w:p>
            <w:pPr>
              <w:spacing w:before="30" w:after="30" w:line="250"/>
            </w:pPr>
            <w:r>
              <w:rPr>
                <w:sz w:val="18"/>
                <w:szCs w:val="18"/>
              </w:rPr>
              <w:t xml:space="preserve">• En cas de retard : relance à J+7 et J+15, appel avant toute suspension des nouvelles publications à J+30.</w:t>
            </w:r>
          </w:p>
          <w:p>
            <w:pPr>
              <w:spacing w:before="30" w:after="30" w:line="250"/>
            </w:pPr>
            <w:r>
              <w:rPr>
                <w:sz w:val="18"/>
                <w:szCs w:val="18"/>
              </w:rPr>
              <w:t xml:space="preserve">• Les résultats déjà publiés restent toujours consultables par vos patients.</w:t>
            </w:r>
          </w:p>
          <w:p>
            <w:pPr>
              <w:spacing w:before="30" w:after="30" w:line="250"/>
            </w:pPr>
            <w:r>
              <w:rPr>
                <w:sz w:val="18"/>
                <w:szCs w:val="18"/>
              </w:rPr>
              <w:t xml:space="preserve">Des règles claires, écrites dans le contrat.</w:t>
            </w:r>
          </w:p>
          <w:p>
            <w:pPr>
              <w:spacing w:before="30" w:after="30" w:line="250"/>
            </w:pPr>
            <w:r>
              <w:rPr>
                <w:sz w:val="18"/>
                <w:szCs w:val="18"/>
              </w:rPr>
              <w:t xml:space="preserve">Vos questions : [WHATSAPP]</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18 nov.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263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ROHAFYA payment terms: monthly, quarterly or yearly in advance (two months free if yearly). If a payment is late: reminders at 7 and 15 days and a phone call before anything is suspended. Published results always stay viewable. [WHATSAPP]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18 nov.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214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 conseille aux établissements qui sortent de l'essai de payer au mois la première année. Qu'ils paient au rythme de leur confiance. Le paiement annuel viendra ensuite, avec ses deux mois offerts. #Entrepreneuriat</w:t>
            </w:r>
          </w:p>
        </w:tc>
      </w:tr>
    </w:tbl>
    <w:p>
      <w:pPr>
        <w:spacing w:after="60"/>
      </w:pPr>
    </w:p>
    <w:p>
      <w:pPr>
        <w:pStyle w:val="Heading4"/>
        <w:keepNext/>
      </w:pPr>
      <w:r>
        <w:t xml:space="preserve">Semaine 58 — du 22 au 28 novembre 2027</w:t>
      </w:r>
      <w:r>
        <w:rPr>
          <w:b w:val="false"/>
          <w:bCs w:val="false"/>
          <w:color w:val="5B6577"/>
          <w:sz w:val="19"/>
          <w:szCs w:val="19"/>
        </w:rPr>
        <w:t xml:space="preserve">   L'assistance à distance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23 nov.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 Vous êtes loin. Qui viendra si quelque chose ne marche pas ? »</w:t>
            </w:r>
          </w:p>
          <w:p>
            <w:pPr>
              <w:spacing w:before="30" w:after="30" w:line="250"/>
            </w:pPr>
            <w:r>
              <w:rPr>
                <w:sz w:val="18"/>
                <w:szCs w:val="18"/>
              </w:rPr>
              <w:t xml:space="preserve">C'est la question la plus légitime que l'on puisse poser à un fournisseur qui vend à distance. Ma réponse : personne ne viendra, parce que personne n'a besoin de venir.</w:t>
            </w:r>
          </w:p>
          <w:p>
            <w:pPr>
              <w:spacing w:before="30" w:after="30" w:line="250"/>
            </w:pPr>
            <w:r>
              <w:rPr>
                <w:sz w:val="18"/>
                <w:szCs w:val="18"/>
              </w:rPr>
              <w:t xml:space="preserve">ROHAFYA n'installe rien dans l'établissement. Pas de serveur, pas de logiciel, pas de matériel. Tout ce qui peut tomber en panne est chez moi, pas chez vous.</w:t>
            </w:r>
          </w:p>
          <w:p>
            <w:pPr>
              <w:spacing w:before="30" w:after="30" w:line="250"/>
            </w:pPr>
            <w:r>
              <w:rPr>
                <w:sz w:val="18"/>
                <w:szCs w:val="18"/>
              </w:rPr>
              <w:t xml:space="preserve">Pour le reste, l'assistance passe par le téléphone, WhatsApp et le partage d'écran. Je vois ce que voit l'administrateur, je le guide, et c'est réglé.</w:t>
            </w:r>
          </w:p>
          <w:p>
            <w:pPr>
              <w:spacing w:before="30" w:after="30" w:line="250"/>
            </w:pPr>
            <w:r>
              <w:rPr>
                <w:sz w:val="18"/>
                <w:szCs w:val="18"/>
              </w:rPr>
              <w:t xml:space="preserve">Ce que je m'engage à faire : répondre sous 24 heures ouvrées, même pour dire « je cherche ». Et prévenir l'établissement d'un incident avant qu'il l'apprenne par ses patients.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23 nov.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L'assistance ROHAFYA, à distance :</w:t>
            </w:r>
          </w:p>
          <w:p>
            <w:pPr>
              <w:spacing w:before="30" w:after="30" w:line="250"/>
            </w:pPr>
            <w:r>
              <w:rPr>
                <w:sz w:val="18"/>
                <w:szCs w:val="18"/>
              </w:rPr>
              <w:t xml:space="preserve">• Rien n'est installé chez vous : ce qui peut tomber en panne est de notre côté.</w:t>
            </w:r>
          </w:p>
          <w:p>
            <w:pPr>
              <w:spacing w:before="30" w:after="30" w:line="250"/>
            </w:pPr>
            <w:r>
              <w:rPr>
                <w:sz w:val="18"/>
                <w:szCs w:val="18"/>
              </w:rPr>
              <w:t xml:space="preserve">• Téléphone, WhatsApp et partage d'écran.</w:t>
            </w:r>
          </w:p>
          <w:p>
            <w:pPr>
              <w:spacing w:before="30" w:after="30" w:line="250"/>
            </w:pPr>
            <w:r>
              <w:rPr>
                <w:sz w:val="18"/>
                <w:szCs w:val="18"/>
              </w:rPr>
              <w:t xml:space="preserve">• Réponse sous 24 heures ouvrées, même pour dire « nous cherchons ».</w:t>
            </w:r>
          </w:p>
          <w:p>
            <w:pPr>
              <w:spacing w:before="30" w:after="30" w:line="250"/>
            </w:pPr>
            <w:r>
              <w:rPr>
                <w:sz w:val="18"/>
                <w:szCs w:val="18"/>
              </w:rPr>
              <w:t xml:space="preserve">• En cas d'incident, vous êtes prévenu avant vos patients.</w:t>
            </w:r>
          </w:p>
          <w:p>
            <w:pPr>
              <w:spacing w:before="30" w:after="30" w:line="250"/>
            </w:pPr>
            <w:r>
              <w:rPr>
                <w:sz w:val="18"/>
                <w:szCs w:val="18"/>
              </w:rPr>
              <w:t xml:space="preserve">• Formation des nouvelles recrues comprise, en visio.</w:t>
            </w:r>
          </w:p>
          <w:p>
            <w:pPr>
              <w:spacing w:before="30" w:after="30" w:line="250"/>
            </w:pPr>
            <w:r>
              <w:rPr>
                <w:sz w:val="18"/>
                <w:szCs w:val="18"/>
              </w:rPr>
              <w:t xml:space="preserve">Vos questions : [WHATSAPP]</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23 nov.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211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 Vous êtes loin. Qui viendra si ça ne marche pas ? » Personne n'a besoin de venir : ROHAFYA n'installe rien chez vous. Assistance par téléphone, WhatsApp et partage d'écran, sous 24 h ouvrées. #eSanté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23 nov.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191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 réponse à « qui viendra si ça ne marche pas ? » : personne, parce que rien n'est installé chez vous. Tout ce qui peut tomber en panne est chez moi. Et je réponds sous 24 h ouvrées.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25 nov.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Une règle d'assistance que je m'impose, et que je recommande à tous ceux qui travaillent avec des données de santé : jamais de données de patient par message.</w:t>
            </w:r>
          </w:p>
          <w:p>
            <w:pPr>
              <w:spacing w:before="30" w:after="30" w:line="250"/>
            </w:pPr>
            <w:r>
              <w:rPr>
                <w:sz w:val="18"/>
                <w:szCs w:val="18"/>
              </w:rPr>
              <w:t xml:space="preserve">Quand un administrateur me contacte parce qu'un patient ne voit pas son résultat, la tentation est grande de m'envoyer une capture d'écran, avec le nom, le résultat, parfois la facture. Je la refuse, gentiment.</w:t>
            </w:r>
          </w:p>
          <w:p>
            <w:pPr>
              <w:spacing w:before="30" w:after="30" w:line="250"/>
            </w:pPr>
            <w:r>
              <w:rPr>
                <w:sz w:val="18"/>
                <w:szCs w:val="18"/>
              </w:rPr>
              <w:t xml:space="preserve">Nous passons par le partage d'écran : je vois ce qu'il voit, le temps de la conversation, et rien ne reste dans mon téléphone ni dans le sien. Ou je l'aide à trouver la réponse dans la console, avec le numéro de dossier seulement.</w:t>
            </w:r>
          </w:p>
          <w:p>
            <w:pPr>
              <w:spacing w:before="30" w:after="30" w:line="250"/>
            </w:pPr>
            <w:r>
              <w:rPr>
                <w:sz w:val="18"/>
                <w:szCs w:val="18"/>
              </w:rPr>
              <w:t xml:space="preserve">C'est plus lent de quelques minutes. C'est aussi ce qui permet de dire à un directeur, sans mentir, que les données de ses patients ne traînent pas dans des conversations WhatsApp.</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25 nov.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Notre règle d'assistance : jamais de données de patient par message.</w:t>
            </w:r>
          </w:p>
          <w:p>
            <w:pPr>
              <w:spacing w:before="30" w:after="30" w:line="250"/>
            </w:pPr>
            <w:r>
              <w:rPr>
                <w:sz w:val="18"/>
                <w:szCs w:val="18"/>
              </w:rPr>
              <w:t xml:space="preserve">• Pas de capture d'écran avec nom ou résultat envoyée par WhatsApp ou e-mail.</w:t>
            </w:r>
          </w:p>
          <w:p>
            <w:pPr>
              <w:spacing w:before="30" w:after="30" w:line="250"/>
            </w:pPr>
            <w:r>
              <w:rPr>
                <w:sz w:val="18"/>
                <w:szCs w:val="18"/>
              </w:rPr>
              <w:t xml:space="preserve">• Partage d'écran le temps de la conversation, sans copie.</w:t>
            </w:r>
          </w:p>
          <w:p>
            <w:pPr>
              <w:spacing w:before="30" w:after="30" w:line="250"/>
            </w:pPr>
            <w:r>
              <w:rPr>
                <w:sz w:val="18"/>
                <w:szCs w:val="18"/>
              </w:rPr>
              <w:t xml:space="preserve">• Recherche par numéro de dossier dans votre console.</w:t>
            </w:r>
          </w:p>
          <w:p>
            <w:pPr>
              <w:spacing w:before="30" w:after="30" w:line="250"/>
            </w:pPr>
            <w:r>
              <w:rPr>
                <w:sz w:val="18"/>
                <w:szCs w:val="18"/>
              </w:rPr>
              <w:t xml:space="preserve">Quelques minutes de plus, et des données qui ne traînent dans aucune conversation.</w:t>
            </w:r>
          </w:p>
          <w:p>
            <w:pPr>
              <w:spacing w:before="30" w:after="30" w:line="250"/>
            </w:pPr>
            <w:r>
              <w:rPr>
                <w:sz w:val="18"/>
                <w:szCs w:val="18"/>
              </w:rPr>
              <w:t xml:space="preserve">C'est aussi un engagement écrit dans notre accord sur les données.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25 nov.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263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Our support rule: never patient data over chat. No screenshots with names or results by WhatsApp or email; we use screen sharing for the duration of the call and search by record number in your console. It's also in our data agreement. #DataProtection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25 nov.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238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Quand un administrateur veut m'envoyer la capture d'écran d'un résultat pour que je l'aide, je refuse, gentiment. Partage d'écran ou numéro de dossier. Les données des patients ne doivent traîner dans aucune conversation. #Confidentialité</w:t>
            </w:r>
          </w:p>
        </w:tc>
      </w:tr>
    </w:tbl>
    <w:p>
      <w:pPr>
        <w:spacing w:after="60"/>
      </w:pPr>
    </w:p>
    <w:p>
      <w:pPr>
        <w:pStyle w:val="Heading4"/>
        <w:keepNext/>
      </w:pPr>
      <w:r>
        <w:t xml:space="preserve">Semaine 59 — du 29 novembre au 5 décembre 2027</w:t>
      </w:r>
      <w:r>
        <w:rPr>
          <w:b w:val="false"/>
          <w:bCs w:val="false"/>
          <w:color w:val="5B6577"/>
          <w:sz w:val="19"/>
          <w:szCs w:val="19"/>
        </w:rPr>
        <w:t xml:space="preserve">   Le droit de ne pas être vu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30 nov.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1er décembre. L'an dernier, j'avais parlé de la confidentialité des résultats de dépistage. Cette année, je voudrais parler d'un droit dont on parle moins : celui du patient de reprendre la main.</w:t>
            </w:r>
          </w:p>
          <w:p>
            <w:pPr>
              <w:spacing w:before="30" w:after="30" w:line="250"/>
            </w:pPr>
            <w:r>
              <w:rPr>
                <w:sz w:val="18"/>
                <w:szCs w:val="18"/>
              </w:rPr>
              <w:t xml:space="preserve">Dans ROHAFYA, un patient peut retirer un établissement de son compte. Les données de cet établissement disparaissent alors de son espace. Rien n'est supprimé chez l'établissement, qui conserve son dossier comme avant.</w:t>
            </w:r>
          </w:p>
          <w:p>
            <w:pPr>
              <w:spacing w:before="30" w:after="30" w:line="250"/>
            </w:pPr>
            <w:r>
              <w:rPr>
                <w:sz w:val="18"/>
                <w:szCs w:val="18"/>
              </w:rPr>
              <w:t xml:space="preserve">Il peut aussi retirer à tout moment un partage accordé à un médecin.</w:t>
            </w:r>
          </w:p>
          <w:p>
            <w:pPr>
              <w:spacing w:before="30" w:after="30" w:line="250"/>
            </w:pPr>
            <w:r>
              <w:rPr>
                <w:sz w:val="18"/>
                <w:szCs w:val="18"/>
              </w:rPr>
              <w:t xml:space="preserve">Pourquoi est-ce important pour un établissement ? Parce que la confiance d'un patient dans un service en ligne dépend de sa capacité à en sortir. Un patient qui sait qu'il peut tout retirer accepte plus facilement d'entrer.</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30 nov.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de lutte contre le sida, 1er décembre.</w:t>
            </w:r>
          </w:p>
          <w:p>
            <w:pPr>
              <w:spacing w:before="30" w:after="30" w:line="250"/>
            </w:pPr>
            <w:r>
              <w:rPr>
                <w:sz w:val="18"/>
                <w:szCs w:val="18"/>
              </w:rPr>
              <w:t xml:space="preserve">Dans ROHAFYA, le patient garde la main :</w:t>
            </w:r>
          </w:p>
          <w:p>
            <w:pPr>
              <w:spacing w:before="30" w:after="30" w:line="250"/>
            </w:pPr>
            <w:r>
              <w:rPr>
                <w:sz w:val="18"/>
                <w:szCs w:val="18"/>
              </w:rPr>
              <w:t xml:space="preserve">• il peut retirer un établissement de son compte ; rien n'est supprimé chez l'établissement ;</w:t>
            </w:r>
          </w:p>
          <w:p>
            <w:pPr>
              <w:spacing w:before="30" w:after="30" w:line="250"/>
            </w:pPr>
            <w:r>
              <w:rPr>
                <w:sz w:val="18"/>
                <w:szCs w:val="18"/>
              </w:rPr>
              <w:t xml:space="preserve">• il peut modifier ou retirer un partage avec un médecin, à tout moment ;</w:t>
            </w:r>
          </w:p>
          <w:p>
            <w:pPr>
              <w:spacing w:before="30" w:after="30" w:line="250"/>
            </w:pPr>
            <w:r>
              <w:rPr>
                <w:sz w:val="18"/>
                <w:szCs w:val="18"/>
              </w:rPr>
              <w:t xml:space="preserve">• chaque retrait est inscrit au journal de l'établissement.</w:t>
            </w:r>
          </w:p>
          <w:p>
            <w:pPr>
              <w:spacing w:before="30" w:after="30" w:line="250"/>
            </w:pPr>
            <w:r>
              <w:rPr>
                <w:sz w:val="18"/>
                <w:szCs w:val="18"/>
              </w:rPr>
              <w:t xml:space="preserve">Un patient qui sait qu'il peut sortir accepte plus facilement d'entrer.</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30 nov.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219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1er décembre. Dans ROHAFYA, un patient peut retirer un établissement de son compte ou un partage accordé à un médecin, à tout moment. La confiance commence par le droit d'en sortir. #JournéeMondialeSida #Confidentialité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30 nov.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189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 patient qui sait qu'il peut tout retirer accepte plus facilement d'entrer. C'est pour ça que, dans ROHAFYA, il peut retirer un établissement ou un partage d'un clic. #JournéeMondialeSida</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 déc.</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 partage avec un médecin, vu depuis l'établissement.</w:t>
            </w:r>
          </w:p>
          <w:p>
            <w:pPr>
              <w:spacing w:before="30" w:after="30" w:line="250"/>
            </w:pPr>
            <w:r>
              <w:rPr>
                <w:sz w:val="18"/>
                <w:szCs w:val="18"/>
              </w:rPr>
              <w:t xml:space="preserve">Le patient décide de partager un résultat avec un médecin, qu'il trouve par son matricule. Il peut modifier ce partage ou le retirer.</w:t>
            </w:r>
          </w:p>
          <w:p>
            <w:pPr>
              <w:spacing w:before="30" w:after="30" w:line="250"/>
            </w:pPr>
            <w:r>
              <w:rPr>
                <w:sz w:val="18"/>
                <w:szCs w:val="18"/>
              </w:rPr>
              <w:t xml:space="preserve">Le médecin consulte le résultat dans son écran « Résultats reçus ». Chaque consultation est inscrite au journal de l'établissement qui a produit le résultat : « Résultat consulté par un médecin ».</w:t>
            </w:r>
          </w:p>
          <w:p>
            <w:pPr>
              <w:spacing w:before="30" w:after="30" w:line="250"/>
            </w:pPr>
            <w:r>
              <w:rPr>
                <w:sz w:val="18"/>
                <w:szCs w:val="18"/>
              </w:rPr>
              <w:t xml:space="preserve">Pour l'établissement, c'est une information précieuse. Il sait que son compte rendu a été lu, et par qui. En cas de question d'un patient ou d'un médecin, il a une trace.</w:t>
            </w:r>
          </w:p>
          <w:p>
            <w:pPr>
              <w:spacing w:before="30" w:after="30" w:line="250"/>
            </w:pPr>
            <w:r>
              <w:rPr>
                <w:sz w:val="18"/>
                <w:szCs w:val="18"/>
              </w:rPr>
              <w:t xml:space="preserve">Et il n'a jamais à décider lui-même de partager un résultat : cette décision reste celle du patient. C'est plus simple, et c'est plus juste.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 déc.</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 partage d'un résultat avec un médecin :</w:t>
            </w:r>
          </w:p>
          <w:p>
            <w:pPr>
              <w:spacing w:before="30" w:after="30" w:line="250"/>
            </w:pPr>
            <w:r>
              <w:rPr>
                <w:sz w:val="18"/>
                <w:szCs w:val="18"/>
              </w:rPr>
              <w:t xml:space="preserve">• décidé par le patient, qui trouve le médecin par son matricule ;</w:t>
            </w:r>
          </w:p>
          <w:p>
            <w:pPr>
              <w:spacing w:before="30" w:after="30" w:line="250"/>
            </w:pPr>
            <w:r>
              <w:rPr>
                <w:sz w:val="18"/>
                <w:szCs w:val="18"/>
              </w:rPr>
              <w:t xml:space="preserve">• modifiable et révocable à tout moment ;</w:t>
            </w:r>
          </w:p>
          <w:p>
            <w:pPr>
              <w:spacing w:before="30" w:after="30" w:line="250"/>
            </w:pPr>
            <w:r>
              <w:rPr>
                <w:sz w:val="18"/>
                <w:szCs w:val="18"/>
              </w:rPr>
              <w:t xml:space="preserve">• chaque consultation par le médecin inscrite au journal de votre établissement.</w:t>
            </w:r>
          </w:p>
          <w:p>
            <w:pPr>
              <w:spacing w:before="30" w:after="30" w:line="250"/>
            </w:pPr>
            <w:r>
              <w:rPr>
                <w:sz w:val="18"/>
                <w:szCs w:val="18"/>
              </w:rPr>
              <w:t xml:space="preserve">Vous savez que votre compte rendu a été lu, sans avoir à décider du partage à la place du patient.</w:t>
            </w:r>
          </w:p>
          <w:p>
            <w:pPr>
              <w:spacing w:before="30" w:after="30" w:line="250"/>
            </w:pPr>
            <w:r>
              <w:rPr>
                <w:sz w:val="18"/>
                <w:szCs w:val="18"/>
              </w:rPr>
              <w:t xml:space="preserve">Notre webinaire du mois en parle en détail : [WEBINAIRE]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 déc.</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240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Sharing a result with a doctor in ROHAFYA is the patient's decision, changeable and revocable at any time, and every view by the doctor is logged for the facility that produced the result. [WEBINAIRE] #DataProtection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 déc.</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198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 établissement n'a jamais à décider de partager un résultat à la place du patient dans ROHAFYA. Mais il sait quand un médecin l'a consulté. C'est plus simple, et c'est plus juste. #Confidentialité</w:t>
            </w:r>
          </w:p>
        </w:tc>
      </w:tr>
    </w:tbl>
    <w:p>
      <w:pPr>
        <w:spacing w:after="60"/>
      </w:pPr>
    </w:p>
    <w:p>
      <w:pPr>
        <w:pStyle w:val="Heading4"/>
        <w:keepNext/>
      </w:pPr>
      <w:r>
        <w:t xml:space="preserve">Semaine 60 — du 6 au 12 décembre 2027</w:t>
      </w:r>
      <w:r>
        <w:rPr>
          <w:b w:val="false"/>
          <w:bCs w:val="false"/>
          <w:color w:val="5B6577"/>
          <w:sz w:val="19"/>
          <w:szCs w:val="19"/>
        </w:rPr>
        <w:t xml:space="preserve">   Former l'accueil à distance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7 déc.</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 personnel d'accueil change souvent. C'est une réalité dans la plupart des établissements que j'accompagne.</w:t>
            </w:r>
          </w:p>
          <w:p>
            <w:pPr>
              <w:spacing w:before="30" w:after="30" w:line="250"/>
            </w:pPr>
            <w:r>
              <w:rPr>
                <w:sz w:val="18"/>
                <w:szCs w:val="18"/>
              </w:rPr>
              <w:t xml:space="preserve">Une caissière part, une nouvelle arrive, et personne n'a le temps de la former à tous les outils. Au bout de quelques semaines, les QR codes ne sont plus remis, ou remis sans un mot. Le taux de rattachement baisse, et l'outil semble ne plus servir.</w:t>
            </w:r>
          </w:p>
          <w:p>
            <w:pPr>
              <w:spacing w:before="30" w:after="30" w:line="250"/>
            </w:pPr>
            <w:r>
              <w:rPr>
                <w:sz w:val="18"/>
                <w:szCs w:val="18"/>
              </w:rPr>
              <w:t xml:space="preserve">J'ai mis du temps à comprendre que ce n'était pas un problème d'outil, mais de transmission.</w:t>
            </w:r>
          </w:p>
          <w:p>
            <w:pPr>
              <w:spacing w:before="30" w:after="30" w:line="250"/>
            </w:pPr>
            <w:r>
              <w:rPr>
                <w:sz w:val="18"/>
                <w:szCs w:val="18"/>
              </w:rPr>
              <w:t xml:space="preserve">Depuis, chaque établissement dispose d'une vidéo de cinq minutes pour les nouvelles recrues, et peut me demander à tout moment une formation en visio, sans frais. Et quand je vois dans le tableau de bord que les QR codes ne sont plus remis, j'appelle avant qu'on m'appelle.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7 déc.</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Former les nouvelles recrues de l'accueil, sans frais et à distance :</w:t>
            </w:r>
          </w:p>
          <w:p>
            <w:pPr>
              <w:spacing w:before="30" w:after="30" w:line="250"/>
            </w:pPr>
            <w:r>
              <w:rPr>
                <w:sz w:val="18"/>
                <w:szCs w:val="18"/>
              </w:rPr>
              <w:t xml:space="preserve">• une vidéo de 5 minutes, à regarder dès le premier jour ;</w:t>
            </w:r>
          </w:p>
          <w:p>
            <w:pPr>
              <w:spacing w:before="30" w:after="30" w:line="250"/>
            </w:pPr>
            <w:r>
              <w:rPr>
                <w:sz w:val="18"/>
                <w:szCs w:val="18"/>
              </w:rPr>
              <w:t xml:space="preserve">• une formation en visio de 30 minutes, sur demande ;</w:t>
            </w:r>
          </w:p>
          <w:p>
            <w:pPr>
              <w:spacing w:before="30" w:after="30" w:line="250"/>
            </w:pPr>
            <w:r>
              <w:rPr>
                <w:sz w:val="18"/>
                <w:szCs w:val="18"/>
              </w:rPr>
              <w:t xml:space="preserve">• la fiche de réponses, affichée près du poste ;</w:t>
            </w:r>
          </w:p>
          <w:p>
            <w:pPr>
              <w:spacing w:before="30" w:after="30" w:line="250"/>
            </w:pPr>
            <w:r>
              <w:rPr>
                <w:sz w:val="18"/>
                <w:szCs w:val="18"/>
              </w:rPr>
              <w:t xml:space="preserve">• un appel de notre part si le tableau de bord montre que les QR codes ne sont plus remis.</w:t>
            </w:r>
          </w:p>
          <w:p>
            <w:pPr>
              <w:spacing w:before="30" w:after="30" w:line="250"/>
            </w:pPr>
            <w:r>
              <w:rPr>
                <w:sz w:val="18"/>
                <w:szCs w:val="18"/>
              </w:rPr>
              <w:t xml:space="preserve">Un outil qui survit au changement d'équipe.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7 déc.</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213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Votre caissière change, les QR codes ne sont plus remis, le taux de rattachement chute. Ce n'est pas l'outil, c'est la transmission. ROHAFYA forme vos nouvelles recrues en visio, sans frais. #Laboratoire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7 déc.</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189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Quand je vois dans un tableau de bord que les QR codes ne sont plus remis, je sais qu'une caissière a changé. J'appelle avant qu'on m'appelle. C'est ça, l'accompagnement à distance.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9 déc.</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 déroulé de la formation de l'accueil en visio, en trente minutes.</w:t>
            </w:r>
          </w:p>
          <w:p>
            <w:pPr>
              <w:spacing w:before="30" w:after="30" w:line="250"/>
            </w:pPr>
            <w:r>
              <w:rPr>
                <w:sz w:val="18"/>
                <w:szCs w:val="18"/>
              </w:rPr>
              <w:t xml:space="preserve">Cinq minutes : pourquoi l'établissement a choisi ROHAFYA, en mots simples. Moins d'appels, moins de résultats qui attendent.</w:t>
            </w:r>
          </w:p>
          <w:p>
            <w:pPr>
              <w:spacing w:before="30" w:after="30" w:line="250"/>
            </w:pPr>
            <w:r>
              <w:rPr>
                <w:sz w:val="18"/>
                <w:szCs w:val="18"/>
              </w:rPr>
              <w:t xml:space="preserve">Dix minutes : les trois gestes, en partage d'écran. Remettre la facture avec le QR code. Générer un code dans la console. Valider un rattachement en attente.</w:t>
            </w:r>
          </w:p>
          <w:p>
            <w:pPr>
              <w:spacing w:before="30" w:after="30" w:line="250"/>
            </w:pPr>
            <w:r>
              <w:rPr>
                <w:sz w:val="18"/>
                <w:szCs w:val="18"/>
              </w:rPr>
              <w:t xml:space="preserve">Cinq minutes : la phrase de la caisse, dite à voix haute par chacun.</w:t>
            </w:r>
          </w:p>
          <w:p>
            <w:pPr>
              <w:spacing w:before="30" w:after="30" w:line="250"/>
            </w:pPr>
            <w:r>
              <w:rPr>
                <w:sz w:val="18"/>
                <w:szCs w:val="18"/>
              </w:rPr>
              <w:t xml:space="preserve">Cinq minutes : les trois questions fréquentes, avec la fiche de réponses.</w:t>
            </w:r>
          </w:p>
          <w:p>
            <w:pPr>
              <w:spacing w:before="30" w:after="30" w:line="250"/>
            </w:pPr>
            <w:r>
              <w:rPr>
                <w:sz w:val="18"/>
                <w:szCs w:val="18"/>
              </w:rPr>
              <w:t xml:space="preserve">Cinq minutes : les questions de l'équipe.</w:t>
            </w:r>
          </w:p>
          <w:p>
            <w:pPr>
              <w:spacing w:before="30" w:after="30" w:line="250"/>
            </w:pPr>
            <w:r>
              <w:rPr>
                <w:sz w:val="18"/>
                <w:szCs w:val="18"/>
              </w:rPr>
              <w:t xml:space="preserve">À la fin, je demande à une personne de refaire les trois gestes seule, pendant que je regarde. C'est le seul vrai test.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9 déc.</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La formation de l'accueil ROHAFYA, en 30 minutes de visio :</w:t>
            </w:r>
          </w:p>
          <w:p>
            <w:pPr>
              <w:spacing w:before="30" w:after="30" w:line="250"/>
            </w:pPr>
            <w:r>
              <w:rPr>
                <w:sz w:val="18"/>
                <w:szCs w:val="18"/>
              </w:rPr>
              <w:t xml:space="preserve">• 5 min : pourquoi l'établissement a choisi ROHAFYA.</w:t>
            </w:r>
          </w:p>
          <w:p>
            <w:pPr>
              <w:spacing w:before="30" w:after="30" w:line="250"/>
            </w:pPr>
            <w:r>
              <w:rPr>
                <w:sz w:val="18"/>
                <w:szCs w:val="18"/>
              </w:rPr>
              <w:t xml:space="preserve">• 10 min : les trois gestes, en partage d'écran.</w:t>
            </w:r>
          </w:p>
          <w:p>
            <w:pPr>
              <w:spacing w:before="30" w:after="30" w:line="250"/>
            </w:pPr>
            <w:r>
              <w:rPr>
                <w:sz w:val="18"/>
                <w:szCs w:val="18"/>
              </w:rPr>
              <w:t xml:space="preserve">• 5 min : la phrase de la caisse, dite par chacun.</w:t>
            </w:r>
          </w:p>
          <w:p>
            <w:pPr>
              <w:spacing w:before="30" w:after="30" w:line="250"/>
            </w:pPr>
            <w:r>
              <w:rPr>
                <w:sz w:val="18"/>
                <w:szCs w:val="18"/>
              </w:rPr>
              <w:t xml:space="preserve">• 5 min : les trois questions fréquentes.</w:t>
            </w:r>
          </w:p>
          <w:p>
            <w:pPr>
              <w:spacing w:before="30" w:after="30" w:line="250"/>
            </w:pPr>
            <w:r>
              <w:rPr>
                <w:sz w:val="18"/>
                <w:szCs w:val="18"/>
              </w:rPr>
              <w:t xml:space="preserve">• 5 min : vos questions.</w:t>
            </w:r>
          </w:p>
          <w:p>
            <w:pPr>
              <w:spacing w:before="30" w:after="30" w:line="250"/>
            </w:pPr>
            <w:r>
              <w:rPr>
                <w:sz w:val="18"/>
                <w:szCs w:val="18"/>
              </w:rPr>
              <w:t xml:space="preserve">Et un test final : refaire les trois gestes, seul.</w:t>
            </w:r>
          </w:p>
          <w:p>
            <w:pPr>
              <w:spacing w:before="30" w:after="30" w:line="250"/>
            </w:pPr>
            <w:r>
              <w:rPr>
                <w:sz w:val="18"/>
                <w:szCs w:val="18"/>
              </w:rPr>
              <w:t xml:space="preserve">Comprise dans la mise en service et pour chaque nouvelle recrue.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9 déc.</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241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Our 30-minute remote front-desk training: why the facility chose ROHAFYA, the three gestures by screen share, the cashier's sentence said out loud by everyone, the three common questions, Q&amp;A, and a final hands-on test. #HealthTech #Training</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9 déc.</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168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À la fin de chaque formation de l'accueil en visio, je demande à une personne de refaire les trois gestes seule pendant que je regarde. C'est le seul vrai test. #eSanté</w:t>
            </w:r>
          </w:p>
        </w:tc>
      </w:tr>
    </w:tbl>
    <w:p>
      <w:pPr>
        <w:spacing w:after="60"/>
      </w:pPr>
    </w:p>
    <w:p>
      <w:pPr>
        <w:pStyle w:val="Heading4"/>
        <w:keepNext/>
      </w:pPr>
      <w:r>
        <w:t xml:space="preserve">Semaine 61 — du 13 au 19 décembre 2027</w:t>
      </w:r>
      <w:r>
        <w:rPr>
          <w:b w:val="false"/>
          <w:bCs w:val="false"/>
          <w:color w:val="5B6577"/>
          <w:sz w:val="19"/>
          <w:szCs w:val="19"/>
        </w:rPr>
        <w:t xml:space="preserve">   L'examen refait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14 déc.</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Il arrive qu'un médecin prescrive à nouveau un examen récent, simplement parce que le patient n'a pas apporté le résultat. Le patient paie deux fois, l'établissement refait un travail déjà fait, et personne n'est content.</w:t>
            </w:r>
          </w:p>
          <w:p>
            <w:pPr>
              <w:spacing w:before="30" w:after="30" w:line="250"/>
            </w:pPr>
            <w:r>
              <w:rPr>
                <w:sz w:val="18"/>
                <w:szCs w:val="18"/>
              </w:rPr>
              <w:t xml:space="preserve">Ce n'est pas la faute du médecin, ni celle du patient. C'est la faute d'un résultat qui ne voyage pas.</w:t>
            </w:r>
          </w:p>
          <w:p>
            <w:pPr>
              <w:spacing w:before="30" w:after="30" w:line="250"/>
            </w:pPr>
            <w:r>
              <w:rPr>
                <w:sz w:val="18"/>
                <w:szCs w:val="18"/>
              </w:rPr>
              <w:t xml:space="preserve">Pour un établissement, l'examen refait est ambigu : c'est une recette, mais c'est aussi un patient mécontent, qui pourrait aller ailleurs la fois suivante.</w:t>
            </w:r>
          </w:p>
          <w:p>
            <w:pPr>
              <w:spacing w:before="30" w:after="30" w:line="250"/>
            </w:pPr>
            <w:r>
              <w:rPr>
                <w:sz w:val="18"/>
                <w:szCs w:val="18"/>
              </w:rPr>
              <w:t xml:space="preserve">Quand le résultat est dans le compte du patient, il peut le partager au médecin en consultation, depuis son téléphone. Le médecin voit le résultat récent, et décide en connaissance de cause.</w:t>
            </w:r>
          </w:p>
          <w:p>
            <w:pPr>
              <w:spacing w:before="30" w:after="30" w:line="250"/>
            </w:pPr>
            <w:r>
              <w:rPr>
                <w:sz w:val="18"/>
                <w:szCs w:val="18"/>
              </w:rPr>
              <w:t xml:space="preserve">Je préfère que les établissements gagnent leur vie sur des examens utiles.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14 déc.</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L'examen refait, faute d'avoir le résultat sous la main.</w:t>
            </w:r>
          </w:p>
          <w:p>
            <w:pPr>
              <w:spacing w:before="30" w:after="30" w:line="250"/>
            </w:pPr>
            <w:r>
              <w:rPr>
                <w:sz w:val="18"/>
                <w:szCs w:val="18"/>
              </w:rPr>
              <w:t xml:space="preserve">Le patient paie deux fois, l'établissement refait un travail déjà fait, et la confiance s'use.</w:t>
            </w:r>
          </w:p>
          <w:p>
            <w:pPr>
              <w:spacing w:before="30" w:after="30" w:line="250"/>
            </w:pPr>
            <w:r>
              <w:rPr>
                <w:sz w:val="18"/>
                <w:szCs w:val="18"/>
              </w:rPr>
              <w:t xml:space="preserve">Avec ROHAFYA, le résultat est dans le compte du patient. En consultation, il le partage au médecin depuis son téléphone. Le médecin décide en connaissance de cause.</w:t>
            </w:r>
          </w:p>
          <w:p>
            <w:pPr>
              <w:spacing w:before="30" w:after="30" w:line="250"/>
            </w:pPr>
            <w:r>
              <w:rPr>
                <w:sz w:val="18"/>
                <w:szCs w:val="18"/>
              </w:rPr>
              <w:t xml:space="preserve">Des examens utiles, des patients qui reviennent par choix.</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14 déc.</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192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 médecin represcrit un examen récent parce que le patient n'a pas son résultat. Le patient paie deux fois. Avec ROHAFYA, il le partage depuis son téléphone en consultation. #eSanté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14 déc.</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220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Il arrive qu'un médecin represcrive un examen récent faute de résultat sous la main. Ce n'est la faute de personne : c'est un résultat qui ne voyage pas. Je préfère que les établissements vivent d'examens utiles.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16 déc.</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qu'un établissement peut dire à ses médecins prescripteurs, pour éviter les examens refaits.</w:t>
            </w:r>
          </w:p>
          <w:p>
            <w:pPr>
              <w:spacing w:before="30" w:after="30" w:line="250"/>
            </w:pPr>
            <w:r>
              <w:rPr>
                <w:sz w:val="18"/>
                <w:szCs w:val="18"/>
              </w:rPr>
              <w:t xml:space="preserve">« Vos patients peuvent vous partager nos résultats en ligne. Demandez-leur, en consultation, d'ouvrir leur compte ROHAFYA : vous retrouverez le résultat dans votre espace médecin, avec ceux des autres établissements équipés. »</w:t>
            </w:r>
          </w:p>
          <w:p>
            <w:pPr>
              <w:spacing w:before="30" w:after="30" w:line="250"/>
            </w:pPr>
            <w:r>
              <w:rPr>
                <w:sz w:val="18"/>
                <w:szCs w:val="18"/>
              </w:rPr>
              <w:t xml:space="preserve">Ce message, l'établissement peut l'envoyer en une fois à tous ses médecins rattachés, depuis la console. Il fait partie du kit de démarrage.</w:t>
            </w:r>
          </w:p>
          <w:p>
            <w:pPr>
              <w:spacing w:before="30" w:after="30" w:line="250"/>
            </w:pPr>
            <w:r>
              <w:rPr>
                <w:sz w:val="18"/>
                <w:szCs w:val="18"/>
              </w:rPr>
              <w:t xml:space="preserve">Je conseille de le renvoyer tous les six mois, avec un mot sur les nouveautés de l'établissement. C'est une façon simple de rester présent dans l'esprit des prescripteurs, sans visite et sans publicité.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16 déc.</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 message aux prescripteurs, à envoyer depuis la console :</w:t>
            </w:r>
          </w:p>
          <w:p>
            <w:pPr>
              <w:spacing w:before="30" w:after="30" w:line="250"/>
            </w:pPr>
            <w:r>
              <w:rPr>
                <w:sz w:val="18"/>
                <w:szCs w:val="18"/>
              </w:rPr>
              <w:t xml:space="preserve">« Vos patients peuvent vous partager nos résultats en ligne. En consultation, demandez-leur d'ouvrir leur compte ROHAFYA : vous retrouverez le résultat dans votre espace médecin. »</w:t>
            </w:r>
          </w:p>
          <w:p>
            <w:pPr>
              <w:spacing w:before="30" w:after="30" w:line="250"/>
            </w:pPr>
            <w:r>
              <w:rPr>
                <w:sz w:val="18"/>
                <w:szCs w:val="18"/>
              </w:rPr>
              <w:t xml:space="preserve">• À tous vos médecins rattachés, ou à une sélection.</w:t>
            </w:r>
          </w:p>
          <w:p>
            <w:pPr>
              <w:spacing w:before="30" w:after="30" w:line="250"/>
            </w:pPr>
            <w:r>
              <w:rPr>
                <w:sz w:val="18"/>
                <w:szCs w:val="18"/>
              </w:rPr>
              <w:t xml:space="preserve">• Dans leur espace et par e-mail.</w:t>
            </w:r>
          </w:p>
          <w:p>
            <w:pPr>
              <w:spacing w:before="30" w:after="30" w:line="250"/>
            </w:pPr>
            <w:r>
              <w:rPr>
                <w:sz w:val="18"/>
                <w:szCs w:val="18"/>
              </w:rPr>
              <w:t xml:space="preserve">• À renvoyer tous les six mois, avec vos nouveautés.</w:t>
            </w:r>
          </w:p>
          <w:p>
            <w:pPr>
              <w:spacing w:before="30" w:after="30" w:line="250"/>
            </w:pPr>
            <w:r>
              <w:rPr>
                <w:sz w:val="18"/>
                <w:szCs w:val="18"/>
              </w:rPr>
              <w:t xml:space="preserve">Le modèle fait partie du kit de démarrage : [GUIDE]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16 déc.</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267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A message every facility can send its referring doctors from the ROHAFYA console: "Your patients can share our results with you online; ask them in consultation." To all linked doctors, in-app and by email. Resend every six months. [GUIDE]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16 déc.</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200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 conseille aux établissements de renvoyer tous les six mois un message à leurs prescripteurs depuis la console. Une façon simple de rester présent dans leur esprit, sans visite ni publicité. #eSanté</w:t>
            </w:r>
          </w:p>
        </w:tc>
      </w:tr>
    </w:tbl>
    <w:p>
      <w:pPr>
        <w:spacing w:after="60"/>
      </w:pPr>
    </w:p>
    <w:p>
      <w:pPr>
        <w:pStyle w:val="Heading4"/>
        <w:keepNext/>
      </w:pPr>
      <w:r>
        <w:t xml:space="preserve">Semaine 62 — du 20 au 26 décembre 2027</w:t>
      </w:r>
      <w:r>
        <w:rPr>
          <w:b w:val="false"/>
          <w:bCs w:val="false"/>
          <w:color w:val="5B6577"/>
          <w:sz w:val="19"/>
          <w:szCs w:val="19"/>
        </w:rPr>
        <w:t xml:space="preserve">   Les fêtes, à nouveau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21 déc.</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Deuxième fin d'année avec ROHAFYA. L'an dernier, je parlais des équipes réduites et des patients en voyage. Cette année, j'ai une donnée de plus : ce que les établissements équipés ont vécu pendant les fêtes.</w:t>
            </w:r>
          </w:p>
          <w:p>
            <w:pPr>
              <w:spacing w:before="30" w:after="30" w:line="250"/>
            </w:pPr>
            <w:r>
              <w:rPr>
                <w:sz w:val="18"/>
                <w:szCs w:val="18"/>
              </w:rPr>
              <w:t xml:space="preserve">Les résultats validés pendant les congés sont partis vers les patients, qu'ils soient en ville ou au village. Les QR codes remis avant la fermeture ont pu être utilisés au retour. Et les messages envoyés depuis la console ont prévenu patients et médecins des horaires.</w:t>
            </w:r>
          </w:p>
          <w:p>
            <w:pPr>
              <w:spacing w:before="30" w:after="30" w:line="250"/>
            </w:pPr>
            <w:r>
              <w:rPr>
                <w:sz w:val="18"/>
                <w:szCs w:val="18"/>
              </w:rPr>
              <w:t xml:space="preserve">Rien d'extraordinaire. Juste une période de l'année où l'accueil n'a pas eu à gérer une pile d'enveloppes à la réouverture.</w:t>
            </w:r>
          </w:p>
          <w:p>
            <w:pPr>
              <w:spacing w:before="30" w:after="30" w:line="250"/>
            </w:pPr>
            <w:r>
              <w:rPr>
                <w:sz w:val="18"/>
                <w:szCs w:val="18"/>
              </w:rPr>
              <w:t xml:space="preserve">À toutes les équipes qui travaillent pendant ces jours, merci. Et bonnes fêtes à celles qui se reposent.</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21 déc.</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Pendant les fêtes, les résultats continuent de partir.</w:t>
            </w:r>
          </w:p>
          <w:p>
            <w:pPr>
              <w:spacing w:before="30" w:after="30" w:line="250"/>
            </w:pPr>
            <w:r>
              <w:rPr>
                <w:sz w:val="18"/>
                <w:szCs w:val="18"/>
              </w:rPr>
              <w:t xml:space="preserve">Avec ROHAFYA :</w:t>
            </w:r>
          </w:p>
          <w:p>
            <w:pPr>
              <w:spacing w:before="30" w:after="30" w:line="250"/>
            </w:pPr>
            <w:r>
              <w:rPr>
                <w:sz w:val="18"/>
                <w:szCs w:val="18"/>
              </w:rPr>
              <w:t xml:space="preserve">• les résultats validés pendant les congés atteignent les patients, en ville comme au village ;</w:t>
            </w:r>
          </w:p>
          <w:p>
            <w:pPr>
              <w:spacing w:before="30" w:after="30" w:line="250"/>
            </w:pPr>
            <w:r>
              <w:rPr>
                <w:sz w:val="18"/>
                <w:szCs w:val="18"/>
              </w:rPr>
              <w:t xml:space="preserve">• les QR codes remis avant une fermeture restent valables au retour ;</w:t>
            </w:r>
          </w:p>
          <w:p>
            <w:pPr>
              <w:spacing w:before="30" w:after="30" w:line="250"/>
            </w:pPr>
            <w:r>
              <w:rPr>
                <w:sz w:val="18"/>
                <w:szCs w:val="18"/>
              </w:rPr>
              <w:t xml:space="preserve">• un message depuis la console prévient patients et médecins de vos horaires.</w:t>
            </w:r>
          </w:p>
          <w:p>
            <w:pPr>
              <w:spacing w:before="30" w:after="30" w:line="250"/>
            </w:pPr>
            <w:r>
              <w:rPr>
                <w:sz w:val="18"/>
                <w:szCs w:val="18"/>
              </w:rPr>
              <w:t xml:space="preserve">Pas de pile d'enveloppes à la réouverture.</w:t>
            </w:r>
          </w:p>
          <w:p>
            <w:pPr>
              <w:spacing w:before="30" w:after="30" w:line="250"/>
            </w:pPr>
            <w:r>
              <w:rPr>
                <w:sz w:val="18"/>
                <w:szCs w:val="18"/>
              </w:rPr>
              <w:t xml:space="preserve">Belles fêtes aux équipes des établissements de santé.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21 déc.</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214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Pendant les fêtes, les résultats validés partent vers les patients, en ville comme au village. Pas de pile d'enveloppes à la réouverture. Belles fêtes aux équipes des établissements de santé. #Laboratoire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21 déc.</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206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Deuxième fin d'année avec ROHAFYA. Ce que les établissements équipés m'ont dit : pas de pile d'enveloppes à la réouverture. C'est modeste, et ça change le mois de janvier de l'accueil. Belles fêtes.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23 déc.</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Pendant les fêtes, l'assistance ROHAFYA reste joignable. Voici comment, précisément.</w:t>
            </w:r>
          </w:p>
          <w:p>
            <w:pPr>
              <w:spacing w:before="30" w:after="30" w:line="250"/>
            </w:pPr>
            <w:r>
              <w:rPr>
                <w:sz w:val="18"/>
                <w:szCs w:val="18"/>
              </w:rPr>
              <w:t xml:space="preserve">Du [DATE] au [DATE] : [HORAIRES D'ASSISTANCE PENDANT LES FÊTES].</w:t>
            </w:r>
          </w:p>
          <w:p>
            <w:pPr>
              <w:spacing w:before="30" w:after="30" w:line="250"/>
            </w:pPr>
            <w:r>
              <w:rPr>
                <w:sz w:val="18"/>
                <w:szCs w:val="18"/>
              </w:rPr>
              <w:t xml:space="preserve">Pour une urgence, c'est-à-dire un incident qui empêche la publication des résultats ou fait craindre une atteinte à la confidentialité : [CANAL D'URGENCE].</w:t>
            </w:r>
          </w:p>
          <w:p>
            <w:pPr>
              <w:spacing w:before="30" w:after="30" w:line="250"/>
            </w:pPr>
            <w:r>
              <w:rPr>
                <w:sz w:val="18"/>
                <w:szCs w:val="18"/>
              </w:rPr>
              <w:t xml:space="preserve">Pour tout le reste, une réponse au retour, au plus tard le [DATE].</w:t>
            </w:r>
          </w:p>
          <w:p>
            <w:pPr>
              <w:spacing w:before="30" w:after="30" w:line="250"/>
            </w:pPr>
            <w:r>
              <w:rPr>
                <w:sz w:val="18"/>
                <w:szCs w:val="18"/>
              </w:rPr>
              <w:t xml:space="preserve">Je publie ces horaires à l'avance pour une raison simple : un établissement qui sait quand il peut joindre son fournisseur s'inquiète moins que celui qui l'espère.</w:t>
            </w:r>
          </w:p>
          <w:p>
            <w:pPr>
              <w:spacing w:before="30" w:after="30" w:line="250"/>
            </w:pPr>
            <w:r>
              <w:rPr>
                <w:sz w:val="18"/>
                <w:szCs w:val="18"/>
              </w:rPr>
              <w:t xml:space="preserve">Bonnes fêtes à toutes les équipes, et merci pour cette année de travail ensemble.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23 déc.</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Assistance ROHAFYA pendant les fêtes :</w:t>
            </w:r>
          </w:p>
          <w:p>
            <w:pPr>
              <w:spacing w:before="30" w:after="30" w:line="250"/>
            </w:pPr>
            <w:r>
              <w:rPr>
                <w:sz w:val="18"/>
                <w:szCs w:val="18"/>
              </w:rPr>
              <w:t xml:space="preserve">• Du [DATE] au [DATE] : [HORAIRES D'ASSISTANCE PENDANT LES FÊTES].</w:t>
            </w:r>
          </w:p>
          <w:p>
            <w:pPr>
              <w:spacing w:before="30" w:after="30" w:line="250"/>
            </w:pPr>
            <w:r>
              <w:rPr>
                <w:sz w:val="18"/>
                <w:szCs w:val="18"/>
              </w:rPr>
              <w:t xml:space="preserve">• Urgence (publication bloquée, doute sur la confidentialité) : [CANAL D'URGENCE].</w:t>
            </w:r>
          </w:p>
          <w:p>
            <w:pPr>
              <w:spacing w:before="30" w:after="30" w:line="250"/>
            </w:pPr>
            <w:r>
              <w:rPr>
                <w:sz w:val="18"/>
                <w:szCs w:val="18"/>
              </w:rPr>
              <w:t xml:space="preserve">• Autres demandes : réponse au plus tard le [DATE].</w:t>
            </w:r>
          </w:p>
          <w:p>
            <w:pPr>
              <w:spacing w:before="30" w:after="30" w:line="250"/>
            </w:pPr>
            <w:r>
              <w:rPr>
                <w:sz w:val="18"/>
                <w:szCs w:val="18"/>
              </w:rPr>
              <w:t xml:space="preserve">Un fournisseur dont on connaît les horaires inquiète moins qu'un fournisseur que l'on espère joindre.</w:t>
            </w:r>
          </w:p>
          <w:p>
            <w:pPr>
              <w:spacing w:before="30" w:after="30" w:line="250"/>
            </w:pPr>
            <w:r>
              <w:rPr>
                <w:sz w:val="18"/>
                <w:szCs w:val="18"/>
              </w:rPr>
              <w:t xml:space="preserve">Belles fêtes.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23 déc.</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247 car.</w:t>
            </w:r>
          </w:p>
          <w:p>
            <w:pPr>
              <w:spacing w:before="0" w:after="20"/>
            </w:pPr>
            <w:r>
              <w:rPr>
                <w:b/>
                <w:bCs/>
                <w:color w:val="0C4562"/>
                <w:sz w:val="16"/>
                <w:szCs w:val="16"/>
              </w:rPr>
              <w:t xml:space="preserve">EN</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ROHAFYA holiday support: [HORAIRES D'ASSISTANCE PENDANT LES FÊTES]. For urgent incidents (publishing blocked, confidentiality concern): [CANAL D'URGENCE]. Everything else answered by [DATE]. Happy holidays to all health facility teams.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23 déc.</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197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 publie mes horaires d'assistance des fêtes à l'avance : [HORAIRES D'ASSISTANCE PENDANT LES FÊTES]. Un établissement qui sait quand joindre son fournisseur s'inquiète moins. Belles fêtes. #eSanté</w:t>
            </w:r>
          </w:p>
        </w:tc>
      </w:tr>
    </w:tbl>
    <w:p>
      <w:pPr>
        <w:spacing w:after="60"/>
      </w:pPr>
    </w:p>
    <w:p>
      <w:pPr>
        <w:pStyle w:val="Heading4"/>
        <w:keepNext/>
      </w:pPr>
      <w:r>
        <w:t xml:space="preserve">Semaine 63 — du 27 décembre 2027 au 2 janvier 2028</w:t>
      </w:r>
      <w:r>
        <w:rPr>
          <w:b w:val="false"/>
          <w:bCs w:val="false"/>
          <w:color w:val="5B6577"/>
          <w:sz w:val="19"/>
          <w:szCs w:val="19"/>
        </w:rPr>
        <w:t xml:space="preserve">   Vœux 2028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28 déc.</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Mes vœux pour 2028 vont, cette année encore, aux équipes qui font tourner les établissements de santé.</w:t>
            </w:r>
          </w:p>
          <w:p>
            <w:pPr>
              <w:spacing w:before="30" w:after="30" w:line="250"/>
            </w:pPr>
            <w:r>
              <w:rPr>
                <w:sz w:val="18"/>
                <w:szCs w:val="18"/>
              </w:rPr>
              <w:t xml:space="preserve">Je les adresse aussi aux établissements qui ont essayé ROHAFYA et ont décidé de ne pas poursuivre. Vos raisons m'ont appris plus que bien des compliments, et plusieurs améliorations du produit viennent de vous.</w:t>
            </w:r>
          </w:p>
          <w:p>
            <w:pPr>
              <w:spacing w:before="30" w:after="30" w:line="250"/>
            </w:pPr>
            <w:r>
              <w:rPr>
                <w:sz w:val="18"/>
                <w:szCs w:val="18"/>
              </w:rPr>
              <w:t xml:space="preserve">Aux informaticiens et aux éditeurs qui ont branché leurs logiciels, parfois le soir, après leur journée.</w:t>
            </w:r>
          </w:p>
          <w:p>
            <w:pPr>
              <w:spacing w:before="30" w:after="30" w:line="250"/>
            </w:pPr>
            <w:r>
              <w:rPr>
                <w:sz w:val="18"/>
                <w:szCs w:val="18"/>
              </w:rPr>
              <w:t xml:space="preserve">Aux référents des établissements fondateurs, qui ont mesuré, noté, et m'ont dit la vérité.</w:t>
            </w:r>
          </w:p>
          <w:p>
            <w:pPr>
              <w:spacing w:before="30" w:after="30" w:line="250"/>
            </w:pPr>
            <w:r>
              <w:rPr>
                <w:sz w:val="18"/>
                <w:szCs w:val="18"/>
              </w:rPr>
              <w:t xml:space="preserve">Je vous souhaite une année où vos patients reçoivent leurs résultats sans revenir, où vos prescripteurs reçoivent vos comptes rendus sans relancer, et où votre accueil retrouve un peu de calme.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28 déc.</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Bonne année 2028.</w:t>
            </w:r>
          </w:p>
          <w:p>
            <w:pPr>
              <w:spacing w:before="30" w:after="30" w:line="250"/>
            </w:pPr>
            <w:r>
              <w:rPr>
                <w:sz w:val="18"/>
                <w:szCs w:val="18"/>
              </w:rPr>
              <w:t xml:space="preserve">Aux laboratoires, centres d'imagerie, centres médicaux, cliniques et hôpitaux, à leurs équipes, à leurs informaticiens et à leurs partenaires : merci.</w:t>
            </w:r>
          </w:p>
          <w:p>
            <w:pPr>
              <w:spacing w:before="30" w:after="30" w:line="250"/>
            </w:pPr>
            <w:r>
              <w:rPr>
                <w:sz w:val="18"/>
                <w:szCs w:val="18"/>
              </w:rPr>
              <w:t xml:space="preserve">Notre vœu pour vous : une année où chaque résultat validé atteint son patient et son médecin, sans détour.</w:t>
            </w:r>
          </w:p>
          <w:p>
            <w:pPr>
              <w:spacing w:before="30" w:after="30" w:line="250"/>
            </w:pPr>
            <w:r>
              <w:rPr>
                <w:sz w:val="18"/>
                <w:szCs w:val="18"/>
              </w:rPr>
              <w:t xml:space="preserve">Toute l'équipe ROHAFYA.</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28 déc.</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224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Happy New Year 2028 to every health facility team in Cameroon, and to the IT staff and software vendors who work with them. May every validated result reach its patient and their doctor without detours. #HealthTech #Cameroon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28 déc.</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181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Mes vœux 2028 vont aussi aux établissements qui ont essayé ROHAFYA sans poursuivre. Vos raisons m'ont plus appris que bien des compliments. Bonne année à toutes les équipes.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30 déc.</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Une résolution que je propose aux directeurs pour 2028, différente de celle de l'an dernier : demander à votre accueil ce qui l'agace le plus dans sa journée.</w:t>
            </w:r>
          </w:p>
          <w:p>
            <w:pPr>
              <w:spacing w:before="30" w:after="30" w:line="250"/>
            </w:pPr>
            <w:r>
              <w:rPr>
                <w:sz w:val="18"/>
                <w:szCs w:val="18"/>
              </w:rPr>
              <w:t xml:space="preserve">Pas ce qui pourrait être amélioré en théorie. Ce qui l'agace, concrètement, entre 7 h et 10 h.</w:t>
            </w:r>
          </w:p>
          <w:p>
            <w:pPr>
              <w:spacing w:before="30" w:after="30" w:line="250"/>
            </w:pPr>
            <w:r>
              <w:rPr>
                <w:sz w:val="18"/>
                <w:szCs w:val="18"/>
              </w:rPr>
              <w:t xml:space="preserve">Les réponses que j'ai entendues : les appels « c'est prêt ? », les patients qui reviennent pour rien, les ordonnances illisibles dictées au téléphone, les duplicatas de factures, les résultats introuvables dans le classeur.</w:t>
            </w:r>
          </w:p>
          <w:p>
            <w:pPr>
              <w:spacing w:before="30" w:after="30" w:line="250"/>
            </w:pPr>
            <w:r>
              <w:rPr>
                <w:sz w:val="18"/>
                <w:szCs w:val="18"/>
              </w:rPr>
              <w:t xml:space="preserve">Certaines de ces réponses ont une solution dans ROHAFYA. D'autres non, et je vous le dirai.</w:t>
            </w:r>
          </w:p>
          <w:p>
            <w:pPr>
              <w:spacing w:before="30" w:after="30" w:line="250"/>
            </w:pPr>
            <w:r>
              <w:rPr>
                <w:sz w:val="18"/>
                <w:szCs w:val="18"/>
              </w:rPr>
              <w:t xml:space="preserve">Mais la question elle-même est déjà un cadeau pour votre équipe : elle montre que quelqu'un s'intéresse à ce qu'elle vit.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30 déc.</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Une résolution d'établissement pour 2028 :</w:t>
            </w:r>
          </w:p>
          <w:p>
            <w:pPr>
              <w:spacing w:before="30" w:after="30" w:line="250"/>
            </w:pPr>
            <w:r>
              <w:rPr>
                <w:sz w:val="18"/>
                <w:szCs w:val="18"/>
              </w:rPr>
              <w:t xml:space="preserve">Demandez à votre accueil ce qui l'agace le plus entre 7 h et 10 h.</w:t>
            </w:r>
          </w:p>
          <w:p>
            <w:pPr>
              <w:spacing w:before="30" w:after="30" w:line="250"/>
            </w:pPr>
            <w:r>
              <w:rPr>
                <w:sz w:val="18"/>
                <w:szCs w:val="18"/>
              </w:rPr>
              <w:t xml:space="preserve">Appels « c'est prêt ? », patients revenus pour rien, ordonnances dictées au téléphone, duplicatas de factures, résultats introuvables : plusieurs de ces irritants ont une réponse dans ROHAFYA.</w:t>
            </w:r>
          </w:p>
          <w:p>
            <w:pPr>
              <w:spacing w:before="30" w:after="30" w:line="250"/>
            </w:pPr>
            <w:r>
              <w:rPr>
                <w:sz w:val="18"/>
                <w:szCs w:val="18"/>
              </w:rPr>
              <w:t xml:space="preserve">Faites l'exercice, puis parlons-en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30 déc.</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249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A resolution for facility directors in 2028: ask your front desk what annoys them most between 7 and 10 am. Many answers (ready-yet calls, wasted trips, dictated prescriptions, duplicate invoices) have a solution. [RDV]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30 déc.</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180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Ma résolution proposée aux directeurs pour 2028 : demandez à votre accueil ce qui l'agace le plus entre 7 h et 10 h. La question elle-même est déjà un cadeau pour l'équipe. #eSanté</w:t>
            </w:r>
          </w:p>
        </w:tc>
      </w:tr>
    </w:tbl>
    <w:p>
      <w:pPr>
        <w:spacing w:after="60"/>
      </w:pPr>
    </w:p>
    <w:p>
      <w:pPr>
        <w:pStyle w:val="Heading4"/>
        <w:keepNext/>
      </w:pPr>
      <w:r>
        <w:t xml:space="preserve">Semaine 64 — du 3 au 9 janvier 2028</w:t>
      </w:r>
      <w:r>
        <w:rPr>
          <w:b w:val="false"/>
          <w:bCs w:val="false"/>
          <w:color w:val="5B6577"/>
          <w:sz w:val="19"/>
          <w:szCs w:val="19"/>
        </w:rPr>
        <w:t xml:space="preserve">   La feuille de route 2028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4 janv.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Ce que je prévois pour ROHAFYA en 2028, et ce qui reste à confirmer.</w:t>
            </w:r>
          </w:p>
          <w:p>
            <w:pPr>
              <w:spacing w:before="30" w:after="30" w:line="250"/>
            </w:pPr>
            <w:r>
              <w:rPr>
                <w:sz w:val="18"/>
                <w:szCs w:val="18"/>
              </w:rPr>
              <w:t xml:space="preserve">Côté produit : [ÉVOLUTIONS PRÉVUES, AVEC LEUR ÉTAT RÉEL].</w:t>
            </w:r>
          </w:p>
          <w:p>
            <w:pPr>
              <w:spacing w:before="30" w:after="30" w:line="250"/>
            </w:pPr>
            <w:r>
              <w:rPr>
                <w:sz w:val="18"/>
                <w:szCs w:val="18"/>
              </w:rPr>
              <w:t xml:space="preserve">Côté établissements : couvrir les dix régions, démarrer un premier réseau multi-sites, et un premier service hospitalier en pilote.</w:t>
            </w:r>
          </w:p>
          <w:p>
            <w:pPr>
              <w:spacing w:before="30" w:after="30" w:line="250"/>
            </w:pPr>
            <w:r>
              <w:rPr>
                <w:sz w:val="18"/>
                <w:szCs w:val="18"/>
              </w:rPr>
              <w:t xml:space="preserve">Côté partenaires : [NOMBRE] éditeurs de logiciels intégrés à ce jour ; l'objectif est d'en avoir [NOMBRE] à la fin de l'année.</w:t>
            </w:r>
          </w:p>
          <w:p>
            <w:pPr>
              <w:spacing w:before="30" w:after="30" w:line="250"/>
            </w:pPr>
            <w:r>
              <w:rPr>
                <w:sz w:val="18"/>
                <w:szCs w:val="18"/>
              </w:rPr>
              <w:t xml:space="preserve">Côté structure : [ÉTAT DU PASSAGE EN SOCIÉTÉ].</w:t>
            </w:r>
          </w:p>
          <w:p>
            <w:pPr>
              <w:spacing w:before="30" w:after="30" w:line="250"/>
            </w:pPr>
            <w:r>
              <w:rPr>
                <w:sz w:val="18"/>
                <w:szCs w:val="18"/>
              </w:rPr>
              <w:t xml:space="preserve">Je ne donne de date que pour ce que je contrôle. Pour le reste, je préviendrai les établissements le jour où ce sera ouvert, pas avant.</w:t>
            </w:r>
          </w:p>
          <w:p>
            <w:pPr>
              <w:spacing w:before="30" w:after="30" w:line="250"/>
            </w:pPr>
            <w:r>
              <w:rPr>
                <w:sz w:val="18"/>
                <w:szCs w:val="18"/>
              </w:rPr>
              <w:t xml:space="preserve">Ce qui ne change pas : un seul métier, la remise des résultats ; des prix publics ; et la règle de ne vendre que ce qui existe.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4 janv.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ROHAFYA en 2028 :</w:t>
            </w:r>
          </w:p>
          <w:p>
            <w:pPr>
              <w:spacing w:before="30" w:after="30" w:line="250"/>
            </w:pPr>
            <w:r>
              <w:rPr>
                <w:sz w:val="18"/>
                <w:szCs w:val="18"/>
              </w:rPr>
              <w:t xml:space="preserve">• Produit : [ÉVOLUTIONS PRÉVUES, AVEC LEUR ÉTAT RÉEL].</w:t>
            </w:r>
          </w:p>
          <w:p>
            <w:pPr>
              <w:spacing w:before="30" w:after="30" w:line="250"/>
            </w:pPr>
            <w:r>
              <w:rPr>
                <w:sz w:val="18"/>
                <w:szCs w:val="18"/>
              </w:rPr>
              <w:t xml:space="preserve">• Établissements : les dix régions, un premier réseau multi-sites, un premier service hospitalier pilote.</w:t>
            </w:r>
          </w:p>
          <w:p>
            <w:pPr>
              <w:spacing w:before="30" w:after="30" w:line="250"/>
            </w:pPr>
            <w:r>
              <w:rPr>
                <w:sz w:val="18"/>
                <w:szCs w:val="18"/>
              </w:rPr>
              <w:t xml:space="preserve">• Partenaires : de nouveaux éditeurs de logiciels intégrés.</w:t>
            </w:r>
          </w:p>
          <w:p>
            <w:pPr>
              <w:spacing w:before="30" w:after="30" w:line="250"/>
            </w:pPr>
            <w:r>
              <w:rPr>
                <w:sz w:val="18"/>
                <w:szCs w:val="18"/>
              </w:rPr>
              <w:t xml:space="preserve">Ce qui ne change pas : un seul métier, des prix publics, rien de vendu avant d'exister.</w:t>
            </w:r>
          </w:p>
          <w:p>
            <w:pPr>
              <w:spacing w:before="30" w:after="30" w:line="250"/>
            </w:pPr>
            <w:r>
              <w:rPr>
                <w:sz w:val="18"/>
                <w:szCs w:val="18"/>
              </w:rPr>
              <w:t xml:space="preserve">Le webinaire de janvier présente la feuille de route : [WEBINAIRE]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4 janv.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249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ROHAFYA in 2028: [ÉVOLUTIONS PRÉVUES], all ten regions, a first multi-site network, a first hospital pilot ward, more software vendor integrations. And still: one job, public prices, nothing sold before it exists. [WEBINAIRE] #HealthTech</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4 janv.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186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 feuille de route 2028 tient en une règle : je ne donne de date que pour ce que je contrôle. Le reste, je l'annoncerai le jour où ce sera ouvert. Détails sur LinkedIn. #Entrepreneuriat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6 janv.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Les évolutions de ROHAFYA doivent venir des établissements, pas de mon imagination.</w:t>
            </w:r>
          </w:p>
          <w:p>
            <w:pPr>
              <w:spacing w:before="30" w:after="30" w:line="250"/>
            </w:pPr>
            <w:r>
              <w:rPr>
                <w:sz w:val="18"/>
                <w:szCs w:val="18"/>
              </w:rPr>
              <w:t xml:space="preserve">Le devis en ligne répond aux appels sur les prix des centres d'imagerie. La vidéo de formation répond au changement fréquent des équipes d'accueil. L'administration de plusieurs sites répond aux promoteurs qui gèrent plusieurs laboratoires.</w:t>
            </w:r>
          </w:p>
          <w:p>
            <w:pPr>
              <w:spacing w:before="30" w:after="30" w:line="250"/>
            </w:pPr>
            <w:r>
              <w:rPr>
                <w:sz w:val="18"/>
                <w:szCs w:val="18"/>
              </w:rPr>
              <w:t xml:space="preserve">Pour 2028, je formalise cette écoute. Chaque trimestre, une visio ouverte aux administrateurs des établissements équipés : ce qui leur manque, ce qui les gêne, ce qu'ils voudraient voir en premier.</w:t>
            </w:r>
          </w:p>
          <w:p>
            <w:pPr>
              <w:spacing w:before="30" w:after="30" w:line="250"/>
            </w:pPr>
            <w:r>
              <w:rPr>
                <w:sz w:val="18"/>
                <w:szCs w:val="18"/>
              </w:rPr>
              <w:t xml:space="preserve">Et pour les établissements qui ne sont pas encore clients, la même question est ouverte en commentaire : qu'est-ce qui manque à ROHAFYA pour que vous l'essayiez ?</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6 janv.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Vos demandes font notre feuille de route.</w:t>
            </w:r>
          </w:p>
          <w:p>
            <w:pPr>
              <w:spacing w:before="30" w:after="30" w:line="250"/>
            </w:pPr>
            <w:r>
              <w:rPr>
                <w:sz w:val="18"/>
                <w:szCs w:val="18"/>
              </w:rPr>
              <w:t xml:space="preserve">Le devis en ligne, la vidéo de formation de l'accueil, l'administration de plusieurs sites : ces fonctions répondent à des besoins concrets d'établissements.</w:t>
            </w:r>
          </w:p>
          <w:p>
            <w:pPr>
              <w:spacing w:before="30" w:after="30" w:line="250"/>
            </w:pPr>
            <w:r>
              <w:rPr>
                <w:sz w:val="18"/>
                <w:szCs w:val="18"/>
              </w:rPr>
              <w:t xml:space="preserve">En 2028, chaque trimestre, une visio ouverte aux administrateurs des établissements équipés pour décider des priorités.</w:t>
            </w:r>
          </w:p>
          <w:p>
            <w:pPr>
              <w:spacing w:before="30" w:after="30" w:line="250"/>
            </w:pPr>
            <w:r>
              <w:rPr>
                <w:sz w:val="18"/>
                <w:szCs w:val="18"/>
              </w:rPr>
              <w:t xml:space="preserve">Et vous, qu'est-ce qui manque à ROHAFYA pour que vous l'essayiez ? Dites-le-nous : [WHATSAPP]</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6 janv.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242 car.</w:t>
            </w:r>
          </w:p>
          <w:p>
            <w:pPr>
              <w:spacing w:before="0" w:after="20"/>
            </w:pPr>
            <w:r>
              <w:rPr>
                <w:b/>
                <w:bCs/>
                <w:color w:val="0C4562"/>
                <w:sz w:val="16"/>
                <w:szCs w:val="16"/>
              </w:rPr>
              <w:t xml:space="preserve">EN</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ROHAFYA's roadmap should come from facilities: online quotes answer imaging centres' price calls, the training video answers front-desk turnover, multi-site admin answers lab groups. What's missing for you? [WHATSAPP]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6 janv.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176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 devis en ligne, la vidéo de formation, la gestion multi-sites : chacune répond à un besoin d'établissement. Qu'est-ce qui manque à ROHAFYA pour que vous l'essayiez ? #eSanté</w:t>
            </w:r>
          </w:p>
        </w:tc>
      </w:tr>
    </w:tbl>
    <w:p>
      <w:pPr>
        <w:spacing w:after="60"/>
      </w:pPr>
    </w:p>
    <w:p>
      <w:pPr>
        <w:pStyle w:val="Heading4"/>
        <w:keepNext/>
      </w:pPr>
      <w:r>
        <w:t xml:space="preserve">Semaine 65 — du 10 au 16 janvier 2028</w:t>
      </w:r>
      <w:r>
        <w:rPr>
          <w:b w:val="false"/>
          <w:bCs w:val="false"/>
          <w:color w:val="5B6577"/>
          <w:sz w:val="19"/>
          <w:szCs w:val="19"/>
        </w:rPr>
        <w:t xml:space="preserve">   Le club des utilisateurs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11 janv.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administrateurs des établissements équipés de ROHAFYA ne se connaissaient pas. Certains étaient à Douala, d'autres à Garoua ou à Bafoussam. Pourtant, ils vivaient exactement les mêmes situations : un patient qui n'a pas d'e-mail, une caissière qui oublie la phrase, un rattachement douteux.</w:t>
            </w:r>
          </w:p>
          <w:p>
            <w:pPr>
              <w:spacing w:before="30" w:after="30" w:line="250"/>
            </w:pPr>
            <w:r>
              <w:rPr>
                <w:sz w:val="18"/>
                <w:szCs w:val="18"/>
              </w:rPr>
              <w:t xml:space="preserve">J'ai donc lancé le club des utilisateurs : une visio trimestrielle où ils échangent leurs pratiques, et, pour ceux qui le souhaitent, un groupe où ils s'entraident entre deux réunions.</w:t>
            </w:r>
          </w:p>
          <w:p>
            <w:pPr>
              <w:spacing w:before="30" w:after="30" w:line="250"/>
            </w:pPr>
            <w:r>
              <w:rPr>
                <w:sz w:val="18"/>
                <w:szCs w:val="18"/>
              </w:rPr>
              <w:t xml:space="preserve">Ce que j'y ai appris dépasse ce que j'aurais pu leur enseigner. La meilleure réponse à l'objection de l'e-mail que j'aie entendue vient d'une caissière de [VILLE]. [À ADAPTER À VOTRE EXPÉRIENCE]</w:t>
            </w:r>
          </w:p>
          <w:p>
            <w:pPr>
              <w:spacing w:before="30" w:after="30" w:line="250"/>
            </w:pPr>
            <w:r>
              <w:rPr>
                <w:sz w:val="18"/>
                <w:szCs w:val="18"/>
              </w:rPr>
              <w:t xml:space="preserve">Les établissements se font davantage confiance entre eux qu'ils ne me font confiance. C'est normal, et c'est précieux.</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11 janv.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 club des utilisateurs ROHAFYA.</w:t>
            </w:r>
          </w:p>
          <w:p>
            <w:pPr>
              <w:spacing w:before="30" w:after="30" w:line="250"/>
            </w:pPr>
            <w:r>
              <w:rPr>
                <w:sz w:val="18"/>
                <w:szCs w:val="18"/>
              </w:rPr>
              <w:t xml:space="preserve">Pour les administrateurs des établissements équipés :</w:t>
            </w:r>
          </w:p>
          <w:p>
            <w:pPr>
              <w:spacing w:before="30" w:after="30" w:line="250"/>
            </w:pPr>
            <w:r>
              <w:rPr>
                <w:sz w:val="18"/>
                <w:szCs w:val="18"/>
              </w:rPr>
              <w:t xml:space="preserve">• une visio trimestrielle : nouveautés, bonnes pratiques, questions ;</w:t>
            </w:r>
          </w:p>
          <w:p>
            <w:pPr>
              <w:spacing w:before="30" w:after="30" w:line="250"/>
            </w:pPr>
            <w:r>
              <w:rPr>
                <w:sz w:val="18"/>
                <w:szCs w:val="18"/>
              </w:rPr>
              <w:t xml:space="preserve">• un groupe d'entraide entre établissements, pour ceux qui le souhaitent ;</w:t>
            </w:r>
          </w:p>
          <w:p>
            <w:pPr>
              <w:spacing w:before="30" w:after="30" w:line="250"/>
            </w:pPr>
            <w:r>
              <w:rPr>
                <w:sz w:val="18"/>
                <w:szCs w:val="18"/>
              </w:rPr>
              <w:t xml:space="preserve">• vos retours pris en compte dans les priorités du produit.</w:t>
            </w:r>
          </w:p>
          <w:p>
            <w:pPr>
              <w:spacing w:before="30" w:after="30" w:line="250"/>
            </w:pPr>
            <w:r>
              <w:rPr>
                <w:sz w:val="18"/>
                <w:szCs w:val="18"/>
              </w:rPr>
              <w:t xml:space="preserve">Des pairs qui vivent les mêmes situations, de Douala à Garoua.</w:t>
            </w:r>
          </w:p>
          <w:p>
            <w:pPr>
              <w:spacing w:before="30" w:after="30" w:line="250"/>
            </w:pPr>
            <w:r>
              <w:rPr>
                <w:sz w:val="18"/>
                <w:szCs w:val="18"/>
              </w:rPr>
              <w:t xml:space="preserve">Réservé aux établissements clients.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11 janv.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223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 club des utilisateurs ROHAFYA : une visio trimestrielle entre administrateurs d'établissements équipés, de Douala à Garoua, pour échanger leurs pratiques. Les établissements se font confiance entre eux. #eSanté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11 janv.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184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J'ai créé un club des utilisateurs pour les administrateurs des établissements équipés. Ils se font plus confiance entre eux qu'à moi. C'est normal, et c'est précieux. #Entrepreneuriat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13 janv.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Les trois sujets qui reviennent le plus souvent au club des utilisateurs, et les réponses que les établissements se donnent entre eux.</w:t>
            </w:r>
          </w:p>
          <w:p>
            <w:pPr>
              <w:spacing w:before="30" w:after="30" w:line="250"/>
            </w:pPr>
            <w:r>
              <w:rPr>
                <w:sz w:val="18"/>
                <w:szCs w:val="18"/>
              </w:rPr>
              <w:t xml:space="preserve">Le taux de rattachement qui baisse : presque toujours un changement à la caisse. Réponse du club : refaire dire la phrase à la nouvelle recrue, et afficher la vidéo de formation sur le poste.</w:t>
            </w:r>
          </w:p>
          <w:p>
            <w:pPr>
              <w:spacing w:before="30" w:after="30" w:line="250"/>
            </w:pPr>
            <w:r>
              <w:rPr>
                <w:sz w:val="18"/>
                <w:szCs w:val="18"/>
              </w:rPr>
              <w:t xml:space="preserve">Les patients sans adresse e-mail : réponse du club, vérifier le compte Google du téléphone Android avant de conclure, et proposer au proche accompagnant de recevoir le résultat.</w:t>
            </w:r>
          </w:p>
          <w:p>
            <w:pPr>
              <w:spacing w:before="30" w:after="30" w:line="250"/>
            </w:pPr>
            <w:r>
              <w:rPr>
                <w:sz w:val="18"/>
                <w:szCs w:val="18"/>
              </w:rPr>
              <w:t xml:space="preserve">Les demandes en ligne qui s'accumulent : réponse du club, désigner une personne et un créneau fixe dans la journée pour les traiter.</w:t>
            </w:r>
          </w:p>
          <w:p>
            <w:pPr>
              <w:spacing w:before="30" w:after="30" w:line="250"/>
            </w:pPr>
            <w:r>
              <w:rPr>
                <w:sz w:val="18"/>
                <w:szCs w:val="18"/>
              </w:rPr>
              <w:t xml:space="preserve">Aucune de ces réponses n'est technique. Elles sont toutes organisationnelles. C'est la meilleure leçon du club.</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13 janv.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les établissements se conseillent entre eux, au club des utilisateurs :</w:t>
            </w:r>
          </w:p>
          <w:p>
            <w:pPr>
              <w:spacing w:before="30" w:after="30" w:line="250"/>
            </w:pPr>
            <w:r>
              <w:rPr>
                <w:sz w:val="18"/>
                <w:szCs w:val="18"/>
              </w:rPr>
              <w:t xml:space="preserve">• Rattachement en baisse ? Refaire dire la phrase de la caisse aux nouvelles recrues.</w:t>
            </w:r>
          </w:p>
          <w:p>
            <w:pPr>
              <w:spacing w:before="30" w:after="30" w:line="250"/>
            </w:pPr>
            <w:r>
              <w:rPr>
                <w:sz w:val="18"/>
                <w:szCs w:val="18"/>
              </w:rPr>
              <w:t xml:space="preserve">• Patient sans e-mail ? Vérifier le compte Google du téléphone, ou proposer le proche accompagnant.</w:t>
            </w:r>
          </w:p>
          <w:p>
            <w:pPr>
              <w:spacing w:before="30" w:after="30" w:line="250"/>
            </w:pPr>
            <w:r>
              <w:rPr>
                <w:sz w:val="18"/>
                <w:szCs w:val="18"/>
              </w:rPr>
              <w:t xml:space="preserve">• Demandes en ligne qui s'accumulent ? Une personne et un créneau fixe pour les traiter.</w:t>
            </w:r>
          </w:p>
          <w:p>
            <w:pPr>
              <w:spacing w:before="30" w:after="30" w:line="250"/>
            </w:pPr>
            <w:r>
              <w:rPr>
                <w:sz w:val="18"/>
                <w:szCs w:val="18"/>
              </w:rPr>
              <w:t xml:space="preserve">Des réponses d'organisation, pas de technique.</w:t>
            </w:r>
          </w:p>
          <w:p>
            <w:pPr>
              <w:spacing w:before="30" w:after="30" w:line="250"/>
            </w:pPr>
            <w:r>
              <w:rPr>
                <w:sz w:val="18"/>
                <w:szCs w:val="18"/>
              </w:rPr>
              <w:t xml:space="preserve">Rejoignez les établissements équipés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13 janv.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274 car.</w:t>
            </w:r>
          </w:p>
          <w:p>
            <w:pPr>
              <w:spacing w:before="0" w:after="20"/>
            </w:pPr>
            <w:r>
              <w:rPr>
                <w:b/>
                <w:bCs/>
                <w:color w:val="0C4562"/>
                <w:sz w:val="16"/>
                <w:szCs w:val="16"/>
              </w:rPr>
              <w:t xml:space="preserve">EN</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What facilities tell each other at the ROHAFYA user club: falling link rate? retrain the new cashier. No email? check the Android phone's Google account. Online requests piling up? one person, one fixed slot a day. Organisation, not tech. [RDV]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13 janv.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207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La meilleure leçon du club des utilisateurs : aucun des problèmes qui reviennent n'est technique. Ils sont tous organisationnels. Et ce sont les établissements qui se donnent les meilleures réponses. #eSanté</w:t>
            </w:r>
          </w:p>
        </w:tc>
      </w:tr>
    </w:tbl>
    <w:p>
      <w:pPr>
        <w:spacing w:after="60"/>
      </w:pPr>
    </w:p>
    <w:p>
      <w:pPr>
        <w:pStyle w:val="Heading3"/>
        <w:keepNext/>
      </w:pPr>
      <w:bookmarkStart w:name="_Toc0111" w:id="111"/>
      <w:r>
        <w:t xml:space="preserve">C.2 Trimestre 6 — Confiance, données de santé, grands comptes (semaines 66 à 78)</w:t>
      </w:r>
      <w:bookmarkEnd w:id="111"/>
    </w:p>
    <w:p>
      <w:pPr>
        <w:pStyle w:val="Heading4"/>
        <w:keepNext/>
      </w:pPr>
      <w:r>
        <w:t xml:space="preserve">Semaine 66 — du 17 au 23 janvier 2028</w:t>
      </w:r>
      <w:r>
        <w:rPr>
          <w:b w:val="false"/>
          <w:bCs w:val="false"/>
          <w:color w:val="5B6577"/>
          <w:sz w:val="19"/>
          <w:szCs w:val="19"/>
        </w:rPr>
        <w:t xml:space="preserve">   Des données pas comme les autres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18 janv.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Depuis juin 2026, la loi n° 2024/017 relative à la protection des données à caractère personnel s'applique pleinement au Cameroun. Pour un établissement de santé, ce n'est pas un sujet d'informaticien. C'est un sujet de direction.</w:t>
            </w:r>
          </w:p>
          <w:p>
            <w:pPr>
              <w:spacing w:before="30" w:after="30" w:line="250"/>
            </w:pPr>
            <w:r>
              <w:rPr>
                <w:sz w:val="18"/>
                <w:szCs w:val="18"/>
              </w:rPr>
              <w:t xml:space="preserve">Les données de santé y sont classées parmi les données sensibles. Leur traitement suppose, d'après les analyses publiées, le consentement préalable de la personne ou une autorisation. Et l'établissement qui décide de les traiter en porte la responsabilité.</w:t>
            </w:r>
          </w:p>
          <w:p>
            <w:pPr>
              <w:spacing w:before="30" w:after="30" w:line="250"/>
            </w:pPr>
            <w:r>
              <w:rPr>
                <w:sz w:val="18"/>
                <w:szCs w:val="18"/>
              </w:rPr>
              <w:t xml:space="preserve">Je ne suis pas juriste, et je ne donnerai pas de conseil juridique. Mais je constate une chose : la plupart des circuits de remise des résultats actuels, enveloppes sans contrôle d'identité, envois par messagerie, classeurs ouverts, n'ont jamais été pensés avec cette loi en tête.</w:t>
            </w:r>
          </w:p>
          <w:p>
            <w:pPr>
              <w:spacing w:before="30" w:after="30" w:line="250"/>
            </w:pPr>
            <w:r>
              <w:rPr>
                <w:sz w:val="18"/>
                <w:szCs w:val="18"/>
              </w:rPr>
              <w:t xml:space="preserve">Ce trimestre, je parlerai de ce que cela change pour les établissements.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18 janv.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Loi n° 2024/017 : un sujet de direction.</w:t>
            </w:r>
          </w:p>
          <w:p>
            <w:pPr>
              <w:spacing w:before="30" w:after="30" w:line="250"/>
            </w:pPr>
            <w:r>
              <w:rPr>
                <w:sz w:val="18"/>
                <w:szCs w:val="18"/>
              </w:rPr>
              <w:t xml:space="preserve">Depuis juin 2026, la loi relative à la protection des données à caractère personnel s'applique pleinement. Les données de santé y sont des données sensibles.</w:t>
            </w:r>
          </w:p>
          <w:p>
            <w:pPr>
              <w:spacing w:before="30" w:after="30" w:line="250"/>
            </w:pPr>
            <w:r>
              <w:rPr>
                <w:sz w:val="18"/>
                <w:szCs w:val="18"/>
              </w:rPr>
              <w:t xml:space="preserve">Pour un établissement, cela concerne directement la remise des résultats : qui y accède, comment, avec quelle trace.</w:t>
            </w:r>
          </w:p>
          <w:p>
            <w:pPr>
              <w:spacing w:before="30" w:after="30" w:line="250"/>
            </w:pPr>
            <w:r>
              <w:rPr>
                <w:sz w:val="18"/>
                <w:szCs w:val="18"/>
              </w:rPr>
              <w:t xml:space="preserve">Ce trimestre, nous publions une série sur ce que la loi change pour les établissements de santé, et sur ce que ROHAFYA apporte, sans jamais prétendre vous rendre conforme à votre place.</w:t>
            </w:r>
          </w:p>
          <w:p>
            <w:pPr>
              <w:spacing w:before="30" w:after="30" w:line="250"/>
            </w:pPr>
            <w:r>
              <w:rPr>
                <w:sz w:val="18"/>
                <w:szCs w:val="18"/>
              </w:rPr>
              <w:t xml:space="preserve">Recevez notre guide : [GUIDE]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18 janv.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210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Depuis juin 2026, la loi n° 2024/017 s'applique pleinement. Les données de santé y sont sensibles. La remise des résultats est donc un sujet de direction, pas seulement d'informatique. #DonnéesDeSanté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18 janv.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235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Enveloppes sans contrôle d'identité, envois par messagerie, classeurs ouverts : la plupart des circuits de remise des résultats n'ont pas été pensés avec la loi sur les données en tête. C'est un sujet de direction. #DonnéesPersonnelles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20 janv.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J'ai préparé un guide de quatre pages pour les directeurs d'établissements : « Remise des résultats et données de santé : dix questions qu'un directeur doit se poser ».</w:t>
            </w:r>
          </w:p>
          <w:p>
            <w:pPr>
              <w:spacing w:before="30" w:after="30" w:line="250"/>
            </w:pPr>
            <w:r>
              <w:rPr>
                <w:sz w:val="18"/>
                <w:szCs w:val="18"/>
              </w:rPr>
              <w:t xml:space="preserve">Quelques-unes de ces questions :</w:t>
            </w:r>
          </w:p>
          <w:p>
            <w:pPr>
              <w:spacing w:before="30" w:after="30" w:line="250"/>
            </w:pPr>
            <w:r>
              <w:rPr>
                <w:sz w:val="18"/>
                <w:szCs w:val="18"/>
              </w:rPr>
              <w:t xml:space="preserve">Qui, dans mon établissement, peut voir un résultat avant qu'il soit remis ?</w:t>
            </w:r>
          </w:p>
          <w:p>
            <w:pPr>
              <w:spacing w:before="30" w:after="30" w:line="250"/>
            </w:pPr>
            <w:r>
              <w:rPr>
                <w:sz w:val="18"/>
                <w:szCs w:val="18"/>
              </w:rPr>
              <w:t xml:space="preserve">Comment est-ce que je prouve qu'un résultat a été remis à la bonne personne ?</w:t>
            </w:r>
          </w:p>
          <w:p>
            <w:pPr>
              <w:spacing w:before="30" w:after="30" w:line="250"/>
            </w:pPr>
            <w:r>
              <w:rPr>
                <w:sz w:val="18"/>
                <w:szCs w:val="18"/>
              </w:rPr>
              <w:t xml:space="preserve">Mes agents envoient-ils des résultats depuis leur téléphone personnel ?</w:t>
            </w:r>
          </w:p>
          <w:p>
            <w:pPr>
              <w:spacing w:before="30" w:after="30" w:line="250"/>
            </w:pPr>
            <w:r>
              <w:rPr>
                <w:sz w:val="18"/>
                <w:szCs w:val="18"/>
              </w:rPr>
              <w:t xml:space="preserve">Mes fournisseurs informatiques ont-ils signé un accord sur les données ?</w:t>
            </w:r>
          </w:p>
          <w:p>
            <w:pPr>
              <w:spacing w:before="30" w:after="30" w:line="250"/>
            </w:pPr>
            <w:r>
              <w:rPr>
                <w:sz w:val="18"/>
                <w:szCs w:val="18"/>
              </w:rPr>
              <w:t xml:space="preserve">Où sont hébergées les données que je confie à un prestataire ?</w:t>
            </w:r>
          </w:p>
          <w:p>
            <w:pPr>
              <w:spacing w:before="30" w:after="30" w:line="250"/>
            </w:pPr>
            <w:r>
              <w:rPr>
                <w:sz w:val="18"/>
                <w:szCs w:val="18"/>
              </w:rPr>
              <w:t xml:space="preserve">Le guide a été relu par un juriste. Il ne remplace pas son conseil, mais il aide à savoir quoi lui demander. Je l'envoie à qui le demande.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20 janv.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Notre guide pour les directeurs d'établissements :</w:t>
            </w:r>
          </w:p>
          <w:p>
            <w:pPr>
              <w:spacing w:before="30" w:after="30" w:line="250"/>
            </w:pPr>
            <w:r>
              <w:rPr>
                <w:sz w:val="18"/>
                <w:szCs w:val="18"/>
              </w:rPr>
              <w:t xml:space="preserve">« Remise des résultats et données de santé : dix questions qu'un directeur doit se poser »</w:t>
            </w:r>
          </w:p>
          <w:p>
            <w:pPr>
              <w:spacing w:before="30" w:after="30" w:line="250"/>
            </w:pPr>
            <w:r>
              <w:rPr>
                <w:sz w:val="18"/>
                <w:szCs w:val="18"/>
              </w:rPr>
              <w:t xml:space="preserve">• Qui peut voir un résultat avant sa remise ?</w:t>
            </w:r>
          </w:p>
          <w:p>
            <w:pPr>
              <w:spacing w:before="30" w:after="30" w:line="250"/>
            </w:pPr>
            <w:r>
              <w:rPr>
                <w:sz w:val="18"/>
                <w:szCs w:val="18"/>
              </w:rPr>
              <w:t xml:space="preserve">• Comment prouver qu'il a été remis à la bonne personne ?</w:t>
            </w:r>
          </w:p>
          <w:p>
            <w:pPr>
              <w:spacing w:before="30" w:after="30" w:line="250"/>
            </w:pPr>
            <w:r>
              <w:rPr>
                <w:sz w:val="18"/>
                <w:szCs w:val="18"/>
              </w:rPr>
              <w:t xml:space="preserve">• Vos agents envoient-ils des résultats depuis leur téléphone personnel ?</w:t>
            </w:r>
          </w:p>
          <w:p>
            <w:pPr>
              <w:spacing w:before="30" w:after="30" w:line="250"/>
            </w:pPr>
            <w:r>
              <w:rPr>
                <w:sz w:val="18"/>
                <w:szCs w:val="18"/>
              </w:rPr>
              <w:t xml:space="preserve">• Vos prestataires ont-ils signé un accord sur les données ?</w:t>
            </w:r>
          </w:p>
          <w:p>
            <w:pPr>
              <w:spacing w:before="30" w:after="30" w:line="250"/>
            </w:pPr>
            <w:r>
              <w:rPr>
                <w:sz w:val="18"/>
                <w:szCs w:val="18"/>
              </w:rPr>
              <w:t xml:space="preserve">Quatre pages, relues par un juriste.</w:t>
            </w:r>
          </w:p>
          <w:p>
            <w:pPr>
              <w:spacing w:before="30" w:after="30" w:line="250"/>
            </w:pPr>
            <w:r>
              <w:rPr>
                <w:sz w:val="18"/>
                <w:szCs w:val="18"/>
              </w:rPr>
              <w:t xml:space="preserve">Recevez-le : [GUIDE]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20 janv.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279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Free guide for health facility directors: "Result delivery and health data: ten questions a director should ask". Who can see a result before it's handed over? How do you prove it reached the right person? Four pages, reviewed by a lawyer. [GUIDE] #DataProtection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20 janv.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236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J'ai écrit un guide de quatre pages pour les directeurs : dix questions sur la remise des résultats et les données de santé. Il ne remplace pas un juriste, mais il aide à savoir quoi lui demander. [GUIDE] #DonnéesDeSanté</w:t>
            </w:r>
          </w:p>
        </w:tc>
      </w:tr>
    </w:tbl>
    <w:p>
      <w:pPr>
        <w:spacing w:after="60"/>
      </w:pPr>
    </w:p>
    <w:p>
      <w:pPr>
        <w:pStyle w:val="Heading4"/>
        <w:keepNext/>
      </w:pPr>
      <w:r>
        <w:t xml:space="preserve">Semaine 67 — du 24 au 30 janvier 2028</w:t>
      </w:r>
      <w:r>
        <w:rPr>
          <w:b w:val="false"/>
          <w:bCs w:val="false"/>
          <w:color w:val="5B6577"/>
          <w:sz w:val="19"/>
          <w:szCs w:val="19"/>
        </w:rPr>
        <w:t xml:space="preserve">   Responsable du traitement, sous-traitant : qui fait quoi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25 janv.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Deux mots reviennent dans toutes les analyses de la loi sur les données : responsable du traitement et sous-traitant. Ils déterminent qui doit faire quoi.</w:t>
            </w:r>
          </w:p>
          <w:p>
            <w:pPr>
              <w:spacing w:before="30" w:after="30" w:line="250"/>
            </w:pPr>
            <w:r>
              <w:rPr>
                <w:sz w:val="18"/>
                <w:szCs w:val="18"/>
              </w:rPr>
              <w:t xml:space="preserve">Pour la remise des résultats, la répartition habituelle est la suivante.</w:t>
            </w:r>
          </w:p>
          <w:p>
            <w:pPr>
              <w:spacing w:before="30" w:after="30" w:line="250"/>
            </w:pPr>
            <w:r>
              <w:rPr>
                <w:sz w:val="18"/>
                <w:szCs w:val="18"/>
              </w:rPr>
              <w:t xml:space="preserve">L'établissement de santé est responsable du traitement. C'est lui qui décide de publier les résultats de ses patients, et qui en fixe les règles.</w:t>
            </w:r>
          </w:p>
          <w:p>
            <w:pPr>
              <w:spacing w:before="30" w:after="30" w:line="250"/>
            </w:pPr>
            <w:r>
              <w:rPr>
                <w:sz w:val="18"/>
                <w:szCs w:val="18"/>
              </w:rPr>
              <w:t xml:space="preserve">ROHAFYA est sous-traitant. Il traite ces données pour le compte de l'établissement et selon ses instructions.</w:t>
            </w:r>
          </w:p>
          <w:p>
            <w:pPr>
              <w:spacing w:before="30" w:after="30" w:line="250"/>
            </w:pPr>
            <w:r>
              <w:rPr>
                <w:sz w:val="18"/>
                <w:szCs w:val="18"/>
              </w:rPr>
              <w:t xml:space="preserve">L'hébergeur est à son tour le sous-traitant de ROHAFYA.</w:t>
            </w:r>
          </w:p>
          <w:p>
            <w:pPr>
              <w:spacing w:before="30" w:after="30" w:line="250"/>
            </w:pPr>
            <w:r>
              <w:rPr>
                <w:sz w:val="18"/>
                <w:szCs w:val="18"/>
              </w:rPr>
              <w:t xml:space="preserve">Cette répartition, que je fais confirmer par un juriste, détermine qui informe le patient, qui notifie un incident, et qui signe quoi. Un fournisseur qui n'a pas d'avis sur la question devrait vous inquiéter.</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25 janv.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Loi sur les données : qui fait quoi dans la remise des résultats ?</w:t>
            </w:r>
          </w:p>
          <w:p>
            <w:pPr>
              <w:spacing w:before="30" w:after="30" w:line="250"/>
            </w:pPr>
            <w:r>
              <w:rPr>
                <w:sz w:val="18"/>
                <w:szCs w:val="18"/>
              </w:rPr>
              <w:t xml:space="preserve">• L'établissement : responsable du traitement. Il décide de publier et fixe les règles.</w:t>
            </w:r>
          </w:p>
          <w:p>
            <w:pPr>
              <w:spacing w:before="30" w:after="30" w:line="250"/>
            </w:pPr>
            <w:r>
              <w:rPr>
                <w:sz w:val="18"/>
                <w:szCs w:val="18"/>
              </w:rPr>
              <w:t xml:space="preserve">• ROHAFYA : sous-traitant. Il traite les données pour le compte de l'établissement, selon ses instructions.</w:t>
            </w:r>
          </w:p>
          <w:p>
            <w:pPr>
              <w:spacing w:before="30" w:after="30" w:line="250"/>
            </w:pPr>
            <w:r>
              <w:rPr>
                <w:sz w:val="18"/>
                <w:szCs w:val="18"/>
              </w:rPr>
              <w:t xml:space="preserve">• L'hébergeur : sous-traitant de ROHAFYA.</w:t>
            </w:r>
          </w:p>
          <w:p>
            <w:pPr>
              <w:spacing w:before="30" w:after="30" w:line="250"/>
            </w:pPr>
            <w:r>
              <w:rPr>
                <w:sz w:val="18"/>
                <w:szCs w:val="18"/>
              </w:rPr>
              <w:t xml:space="preserve">Cette répartition détermine qui informe le patient, qui notifie un incident, et qui signe quoi.</w:t>
            </w:r>
          </w:p>
          <w:p>
            <w:pPr>
              <w:spacing w:before="30" w:after="30" w:line="250"/>
            </w:pPr>
            <w:r>
              <w:rPr>
                <w:sz w:val="18"/>
                <w:szCs w:val="18"/>
              </w:rPr>
              <w:t xml:space="preserve">Elle est écrite dans notre accord sur les données.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25 janv.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226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Pour la remise des résultats, l'établissement est responsable du traitement, ROHAFYA est sous-traitant, l'hébergeur est sous-traitant de ROHAFYA. Un fournisseur sans avis sur la question devrait vous inquiéter. #DonnéesDeSanté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25 janv.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224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 fournisseur de logiciel de santé qui ne sait pas dire s'il est responsable du traitement ou sous-traitant devrait inquiéter un directeur. C'est la première question que je vous conseille de lui poser. #DonnéesPersonnelles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27 janv.</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la répartition des rôles change concrètement pour un établissement qui utilise ROHAFYA.</w:t>
            </w:r>
          </w:p>
          <w:p>
            <w:pPr>
              <w:spacing w:before="30" w:after="30" w:line="250"/>
            </w:pPr>
            <w:r>
              <w:rPr>
                <w:sz w:val="18"/>
                <w:szCs w:val="18"/>
              </w:rPr>
              <w:t xml:space="preserve">L'établissement décide ce qu'il publie : son logiciel n'envoie que ce qu'il choisit d'envoyer.</w:t>
            </w:r>
          </w:p>
          <w:p>
            <w:pPr>
              <w:spacing w:before="30" w:after="30" w:line="250"/>
            </w:pPr>
            <w:r>
              <w:rPr>
                <w:sz w:val="18"/>
                <w:szCs w:val="18"/>
              </w:rPr>
              <w:t xml:space="preserve">Il fixe les règles d'accès : durée d'accès aux résultats, validité des QR codes, résultats après règlement.</w:t>
            </w:r>
          </w:p>
          <w:p>
            <w:pPr>
              <w:spacing w:before="30" w:after="30" w:line="250"/>
            </w:pPr>
            <w:r>
              <w:rPr>
                <w:sz w:val="18"/>
                <w:szCs w:val="18"/>
              </w:rPr>
              <w:t xml:space="preserve">Il informe ses patients : une affiche, une note d'information, des mentions sur la page de rattachement.</w:t>
            </w:r>
          </w:p>
          <w:p>
            <w:pPr>
              <w:spacing w:before="30" w:after="30" w:line="250"/>
            </w:pPr>
            <w:r>
              <w:rPr>
                <w:sz w:val="18"/>
                <w:szCs w:val="18"/>
              </w:rPr>
              <w:t xml:space="preserve">ROHAFYA, de son côté, n'utilise les données que pour la remise des résultats et des factures, et pour le partage décidé par le patient. Il ne les vend pas, ne les exploite pas pour autre chose, et les supprime en fin de contrat.</w:t>
            </w:r>
          </w:p>
          <w:p>
            <w:pPr>
              <w:spacing w:before="30" w:after="30" w:line="250"/>
            </w:pPr>
            <w:r>
              <w:rPr>
                <w:sz w:val="18"/>
                <w:szCs w:val="18"/>
              </w:rPr>
              <w:t xml:space="preserve">Tout cela s'écrit dans un accord sur les données, signé en même temps que le contrat.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27 janv.</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Concrètement, avec ROHAFYA :</w:t>
            </w:r>
          </w:p>
          <w:p>
            <w:pPr>
              <w:spacing w:before="30" w:after="30" w:line="250"/>
            </w:pPr>
            <w:r>
              <w:rPr>
                <w:sz w:val="18"/>
                <w:szCs w:val="18"/>
              </w:rPr>
              <w:t xml:space="preserve">L'établissement :</w:t>
            </w:r>
          </w:p>
          <w:p>
            <w:pPr>
              <w:spacing w:before="30" w:after="30" w:line="250"/>
            </w:pPr>
            <w:r>
              <w:rPr>
                <w:sz w:val="18"/>
                <w:szCs w:val="18"/>
              </w:rPr>
              <w:t xml:space="preserve">• décide de ce qu'il publie ;</w:t>
            </w:r>
          </w:p>
          <w:p>
            <w:pPr>
              <w:spacing w:before="30" w:after="30" w:line="250"/>
            </w:pPr>
            <w:r>
              <w:rPr>
                <w:sz w:val="18"/>
                <w:szCs w:val="18"/>
              </w:rPr>
              <w:t xml:space="preserve">• fixe les règles d'accès ;</w:t>
            </w:r>
          </w:p>
          <w:p>
            <w:pPr>
              <w:spacing w:before="30" w:after="30" w:line="250"/>
            </w:pPr>
            <w:r>
              <w:rPr>
                <w:sz w:val="18"/>
                <w:szCs w:val="18"/>
              </w:rPr>
              <w:t xml:space="preserve">• informe ses patients.</w:t>
            </w:r>
          </w:p>
          <w:p>
            <w:pPr>
              <w:spacing w:before="30" w:after="30" w:line="250"/>
            </w:pPr>
            <w:r>
              <w:rPr>
                <w:sz w:val="18"/>
                <w:szCs w:val="18"/>
              </w:rPr>
              <w:t xml:space="preserve">ROHAFYA :</w:t>
            </w:r>
          </w:p>
          <w:p>
            <w:pPr>
              <w:spacing w:before="30" w:after="30" w:line="250"/>
            </w:pPr>
            <w:r>
              <w:rPr>
                <w:sz w:val="18"/>
                <w:szCs w:val="18"/>
              </w:rPr>
              <w:t xml:space="preserve">• n'utilise les données que pour la remise des résultats et des factures, et le partage décidé par le patient ;</w:t>
            </w:r>
          </w:p>
          <w:p>
            <w:pPr>
              <w:spacing w:before="30" w:after="30" w:line="250"/>
            </w:pPr>
            <w:r>
              <w:rPr>
                <w:sz w:val="18"/>
                <w:szCs w:val="18"/>
              </w:rPr>
              <w:t xml:space="preserve">• ne les exploite pour aucune autre finalité ;</w:t>
            </w:r>
          </w:p>
          <w:p>
            <w:pPr>
              <w:spacing w:before="30" w:after="30" w:line="250"/>
            </w:pPr>
            <w:r>
              <w:rPr>
                <w:sz w:val="18"/>
                <w:szCs w:val="18"/>
              </w:rPr>
              <w:t xml:space="preserve">• les supprime en fin de contrat.</w:t>
            </w:r>
          </w:p>
          <w:p>
            <w:pPr>
              <w:spacing w:before="30" w:after="30" w:line="250"/>
            </w:pPr>
            <w:r>
              <w:rPr>
                <w:sz w:val="18"/>
                <w:szCs w:val="18"/>
              </w:rPr>
              <w:t xml:space="preserve">Le tout dans un accord écrit. Parlons-en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27 janv.</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263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With ROHAFYA, the facility decides what it publishes, sets access rules and informs its patients. ROHAFYA only uses data to deliver results, invoices and patient-chosen sharing, nothing else, and deletes it at contract end. [RDV] #DataProtection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27 janv.</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214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ROHAFYA ne vend pas les données de santé, ne les exploite pour rien d'autre que la remise des résultats, et les supprime en fin de contrat. Je préfère l'écrire dans un accord que le répéter en démo. #DonnéesDeSanté</w:t>
            </w:r>
          </w:p>
        </w:tc>
      </w:tr>
    </w:tbl>
    <w:p>
      <w:pPr>
        <w:spacing w:after="60"/>
      </w:pPr>
    </w:p>
    <w:p>
      <w:pPr>
        <w:pStyle w:val="Heading4"/>
        <w:keepNext/>
      </w:pPr>
      <w:r>
        <w:t xml:space="preserve">Semaine 68 — du 31 janvier au 6 février 2028</w:t>
      </w:r>
      <w:r>
        <w:rPr>
          <w:b w:val="false"/>
          <w:bCs w:val="false"/>
          <w:color w:val="5B6577"/>
          <w:sz w:val="19"/>
          <w:szCs w:val="19"/>
        </w:rPr>
        <w:t xml:space="preserve">   Informer le patient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 févr.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4 février, Journée mondiale contre le cancer. Je voudrais en profiter pour parler d'une obligation qui revient à l'établissement, et que l'outil ne peut pas remplir à sa place : informer le patient.</w:t>
            </w:r>
          </w:p>
          <w:p>
            <w:pPr>
              <w:spacing w:before="30" w:after="30" w:line="250"/>
            </w:pPr>
            <w:r>
              <w:rPr>
                <w:sz w:val="18"/>
                <w:szCs w:val="18"/>
              </w:rPr>
              <w:t xml:space="preserve">Le patient doit savoir que ses résultats peuvent être publiés en ligne, qui pourra les voir, combien de temps, et comment les retirer. Pour des résultats d'oncologie, cette information est encore plus importante : certains patients préfèrent recevoir un résultat en main propre, avec un médecin.</w:t>
            </w:r>
          </w:p>
          <w:p>
            <w:pPr>
              <w:spacing w:before="30" w:after="30" w:line="250"/>
            </w:pPr>
            <w:r>
              <w:rPr>
                <w:sz w:val="18"/>
                <w:szCs w:val="18"/>
              </w:rPr>
              <w:t xml:space="preserve">Dans ROHAFYA, rien n'oblige l'établissement à tout publier. Il choisit ce que son logiciel envoie. Et le patient choisit de rattacher son dossier, ou non.</w:t>
            </w:r>
          </w:p>
          <w:p>
            <w:pPr>
              <w:spacing w:before="30" w:after="30" w:line="250"/>
            </w:pPr>
            <w:r>
              <w:rPr>
                <w:sz w:val="18"/>
                <w:szCs w:val="18"/>
              </w:rPr>
              <w:t xml:space="preserve">Mais l'information elle-même, l'affiche, la note, la phrase à l'accueil, c'est l'établissement qui la donne. C'est sa responsabilité, et aussi sa relation avec le patient.</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 févr.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contre le cancer, 4 février.</w:t>
            </w:r>
          </w:p>
          <w:p>
            <w:pPr>
              <w:spacing w:before="30" w:after="30" w:line="250"/>
            </w:pPr>
            <w:r>
              <w:rPr>
                <w:sz w:val="18"/>
                <w:szCs w:val="18"/>
              </w:rPr>
              <w:t xml:space="preserve">Informer le patient est une responsabilité de l'établissement.</w:t>
            </w:r>
          </w:p>
          <w:p>
            <w:pPr>
              <w:spacing w:before="30" w:after="30" w:line="250"/>
            </w:pPr>
            <w:r>
              <w:rPr>
                <w:sz w:val="18"/>
                <w:szCs w:val="18"/>
              </w:rPr>
              <w:t xml:space="preserve">Il doit savoir :</w:t>
            </w:r>
          </w:p>
          <w:p>
            <w:pPr>
              <w:spacing w:before="30" w:after="30" w:line="250"/>
            </w:pPr>
            <w:r>
              <w:rPr>
                <w:sz w:val="18"/>
                <w:szCs w:val="18"/>
              </w:rPr>
              <w:t xml:space="preserve">• que ses résultats peuvent être publiés en ligne ;</w:t>
            </w:r>
          </w:p>
          <w:p>
            <w:pPr>
              <w:spacing w:before="30" w:after="30" w:line="250"/>
            </w:pPr>
            <w:r>
              <w:rPr>
                <w:sz w:val="18"/>
                <w:szCs w:val="18"/>
              </w:rPr>
              <w:t xml:space="preserve">• qui pourra les voir ;</w:t>
            </w:r>
          </w:p>
          <w:p>
            <w:pPr>
              <w:spacing w:before="30" w:after="30" w:line="250"/>
            </w:pPr>
            <w:r>
              <w:rPr>
                <w:sz w:val="18"/>
                <w:szCs w:val="18"/>
              </w:rPr>
              <w:t xml:space="preserve">• combien de temps ;</w:t>
            </w:r>
          </w:p>
          <w:p>
            <w:pPr>
              <w:spacing w:before="30" w:after="30" w:line="250"/>
            </w:pPr>
            <w:r>
              <w:rPr>
                <w:sz w:val="18"/>
                <w:szCs w:val="18"/>
              </w:rPr>
              <w:t xml:space="preserve">• comment retirer l'établissement de son compte.</w:t>
            </w:r>
          </w:p>
          <w:p>
            <w:pPr>
              <w:spacing w:before="30" w:after="30" w:line="250"/>
            </w:pPr>
            <w:r>
              <w:rPr>
                <w:sz w:val="18"/>
                <w:szCs w:val="18"/>
              </w:rPr>
              <w:t xml:space="preserve">ROHAFYA fournit à chaque établissement une affiche et un modèle de note d'information. L'établissement reste libre de ne pas publier certains résultats, et le patient de ne pas rattacher son dossier.</w:t>
            </w:r>
          </w:p>
          <w:p>
            <w:pPr>
              <w:spacing w:before="30" w:after="30" w:line="250"/>
            </w:pPr>
            <w:r>
              <w:rPr>
                <w:sz w:val="18"/>
                <w:szCs w:val="18"/>
              </w:rPr>
              <w:t xml:space="preserve">Webinaire « données de santé » ce mois-ci : [WEBINAIRE]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 févr.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236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contre le cancer. Avant de publier un résultat en ligne, l'établissement informe le patient : qui le verra, combien de temps, comment le retirer. Et il reste libre de ne pas tout publier. #WorldCancerDay #DonnéesDeSanté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 févr.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213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Certains patients préfèrent recevoir un résultat d'oncologie en main propre, avec un médecin. Un établissement doit pouvoir choisir de ne pas tout publier. C'est le cas dans ROHAFYA. #JournéeMondialeContreLeCancer</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 févr.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mois-ci, le webinaire ROHAFYA est consacré aux données de santé. J'ai invité un juriste, parce que je ne suis pas qualifié pour répondre seul à vos questions de droit.</w:t>
            </w:r>
          </w:p>
          <w:p>
            <w:pPr>
              <w:spacing w:before="30" w:after="30" w:line="250"/>
            </w:pPr>
            <w:r>
              <w:rPr>
                <w:sz w:val="18"/>
                <w:szCs w:val="18"/>
              </w:rPr>
              <w:t xml:space="preserve">Au programme :</w:t>
            </w:r>
          </w:p>
          <w:p>
            <w:pPr>
              <w:spacing w:before="30" w:after="30" w:line="250"/>
            </w:pPr>
            <w:r>
              <w:rPr>
                <w:sz w:val="18"/>
                <w:szCs w:val="18"/>
              </w:rPr>
              <w:t xml:space="preserve">• ce que la loi n° 2024/017 change pour la remise des résultats, d'après les analyses publiées ;</w:t>
            </w:r>
          </w:p>
          <w:p>
            <w:pPr>
              <w:spacing w:before="30" w:after="30" w:line="250"/>
            </w:pPr>
            <w:r>
              <w:rPr>
                <w:sz w:val="18"/>
                <w:szCs w:val="18"/>
              </w:rPr>
              <w:t xml:space="preserve">• le rôle de l'établissement et celui de ses prestataires ;</w:t>
            </w:r>
          </w:p>
          <w:p>
            <w:pPr>
              <w:spacing w:before="30" w:after="30" w:line="250"/>
            </w:pPr>
            <w:r>
              <w:rPr>
                <w:sz w:val="18"/>
                <w:szCs w:val="18"/>
              </w:rPr>
              <w:t xml:space="preserve">• l'information du patient : ce qu'il faut afficher, ce qu'il faut dire ;</w:t>
            </w:r>
          </w:p>
          <w:p>
            <w:pPr>
              <w:spacing w:before="30" w:after="30" w:line="250"/>
            </w:pPr>
            <w:r>
              <w:rPr>
                <w:sz w:val="18"/>
                <w:szCs w:val="18"/>
              </w:rPr>
              <w:t xml:space="preserve">• l'accord sur les données : ce qu'il doit contenir ;</w:t>
            </w:r>
          </w:p>
          <w:p>
            <w:pPr>
              <w:spacing w:before="30" w:after="30" w:line="250"/>
            </w:pPr>
            <w:r>
              <w:rPr>
                <w:sz w:val="18"/>
                <w:szCs w:val="18"/>
              </w:rPr>
              <w:t xml:space="preserve">• vos questions, au juriste comme à moi.</w:t>
            </w:r>
          </w:p>
          <w:p>
            <w:pPr>
              <w:spacing w:before="30" w:after="30" w:line="250"/>
            </w:pPr>
            <w:r>
              <w:rPr>
                <w:sz w:val="18"/>
                <w:szCs w:val="18"/>
              </w:rPr>
              <w:t xml:space="preserve">Ce n'est pas une consultation juridique individuelle. C'est une heure pour savoir quelles questions poser à votre propre conseil.</w:t>
            </w:r>
          </w:p>
          <w:p>
            <w:pPr>
              <w:spacing w:before="30" w:after="30" w:line="250"/>
            </w:pPr>
            <w:r>
              <w:rPr>
                <w:sz w:val="18"/>
                <w:szCs w:val="18"/>
              </w:rPr>
              <w:t xml:space="preserve">L'inscription est ouverte : [WEBINAIRE]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 févr.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Webinaire ROHAFYA : les données de santé et la remise des résultats.</w:t>
            </w:r>
          </w:p>
          <w:p>
            <w:pPr>
              <w:spacing w:before="30" w:after="30" w:line="250"/>
            </w:pPr>
            <w:r>
              <w:rPr>
                <w:sz w:val="18"/>
                <w:szCs w:val="18"/>
              </w:rPr>
              <w:t xml:space="preserve">Avec un juriste invité :</w:t>
            </w:r>
          </w:p>
          <w:p>
            <w:pPr>
              <w:spacing w:before="30" w:after="30" w:line="250"/>
            </w:pPr>
            <w:r>
              <w:rPr>
                <w:sz w:val="18"/>
                <w:szCs w:val="18"/>
              </w:rPr>
              <w:t xml:space="preserve">• ce que la loi n° 2024/017 change pour les établissements ;</w:t>
            </w:r>
          </w:p>
          <w:p>
            <w:pPr>
              <w:spacing w:before="30" w:after="30" w:line="250"/>
            </w:pPr>
            <w:r>
              <w:rPr>
                <w:sz w:val="18"/>
                <w:szCs w:val="18"/>
              </w:rPr>
              <w:t xml:space="preserve">• les rôles de l'établissement et de ses prestataires ;</w:t>
            </w:r>
          </w:p>
          <w:p>
            <w:pPr>
              <w:spacing w:before="30" w:after="30" w:line="250"/>
            </w:pPr>
            <w:r>
              <w:rPr>
                <w:sz w:val="18"/>
                <w:szCs w:val="18"/>
              </w:rPr>
              <w:t xml:space="preserve">• l'information du patient ;</w:t>
            </w:r>
          </w:p>
          <w:p>
            <w:pPr>
              <w:spacing w:before="30" w:after="30" w:line="250"/>
            </w:pPr>
            <w:r>
              <w:rPr>
                <w:sz w:val="18"/>
                <w:szCs w:val="18"/>
              </w:rPr>
              <w:t xml:space="preserve">• l'accord sur les données ;</w:t>
            </w:r>
          </w:p>
          <w:p>
            <w:pPr>
              <w:spacing w:before="30" w:after="30" w:line="250"/>
            </w:pPr>
            <w:r>
              <w:rPr>
                <w:sz w:val="18"/>
                <w:szCs w:val="18"/>
              </w:rPr>
              <w:t xml:space="preserve">• vos questions.</w:t>
            </w:r>
          </w:p>
          <w:p>
            <w:pPr>
              <w:spacing w:before="30" w:after="30" w:line="250"/>
            </w:pPr>
            <w:r>
              <w:rPr>
                <w:sz w:val="18"/>
                <w:szCs w:val="18"/>
              </w:rPr>
              <w:t xml:space="preserve">Pour les directeurs, gestionnaires et responsables qualité.</w:t>
            </w:r>
          </w:p>
          <w:p>
            <w:pPr>
              <w:spacing w:before="30" w:after="30" w:line="250"/>
            </w:pPr>
            <w:r>
              <w:rPr>
                <w:sz w:val="18"/>
                <w:szCs w:val="18"/>
              </w:rPr>
              <w:t xml:space="preserve">Inscription : [WEBINAIRE]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 févr.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276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Webinar this month: health data and result delivery, with a guest lawyer. What Cameroon's data protection law means for facilities, roles of facility and suppliers, informing patients, the data agreement, and your questions. [WEBINAIRE] #DataProtection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 févr.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224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Pour le webinaire de ce mois sur les données de santé, j'ai invité un juriste. Je ne suis pas qualifié pour répondre seul à vos questions de droit, et je préfère le dire. Inscription : [WEBINAIRE] #DonnéesDeSanté</w:t>
            </w:r>
          </w:p>
        </w:tc>
      </w:tr>
    </w:tbl>
    <w:p>
      <w:pPr>
        <w:spacing w:after="60"/>
      </w:pPr>
    </w:p>
    <w:p>
      <w:pPr>
        <w:pStyle w:val="Heading4"/>
        <w:keepNext/>
      </w:pPr>
      <w:r>
        <w:t xml:space="preserve">Semaine 69 — du 7 au 13 février 2028</w:t>
      </w:r>
      <w:r>
        <w:rPr>
          <w:b w:val="false"/>
          <w:bCs w:val="false"/>
          <w:color w:val="5B6577"/>
          <w:sz w:val="19"/>
          <w:szCs w:val="19"/>
        </w:rPr>
        <w:t xml:space="preserve">   L'accord sur les données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8 févr.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Quand un établissement signe avec un prestataire qui traitera les données de ses patients, il devrait toujours signer deux documents : un contrat de service, et un accord sur les données.</w:t>
            </w:r>
          </w:p>
          <w:p>
            <w:pPr>
              <w:spacing w:before="30" w:after="30" w:line="250"/>
            </w:pPr>
            <w:r>
              <w:rPr>
                <w:sz w:val="18"/>
                <w:szCs w:val="18"/>
              </w:rPr>
              <w:t xml:space="preserve">Le premier dit ce qui est fourni, à quel prix. Le second dit ce que le prestataire a le droit de faire avec les données, et surtout ce qu'il n'a pas le droit de faire.</w:t>
            </w:r>
          </w:p>
          <w:p>
            <w:pPr>
              <w:spacing w:before="30" w:after="30" w:line="250"/>
            </w:pPr>
            <w:r>
              <w:rPr>
                <w:sz w:val="18"/>
                <w:szCs w:val="18"/>
              </w:rPr>
              <w:t xml:space="preserve">Dans beaucoup d'établissements, le second document n'existe pas. Pas par négligence : parce que personne ne l'a demandé, ni le directeur, ni le fournisseur.</w:t>
            </w:r>
          </w:p>
          <w:p>
            <w:pPr>
              <w:spacing w:before="30" w:after="30" w:line="250"/>
            </w:pPr>
            <w:r>
              <w:rPr>
                <w:sz w:val="18"/>
                <w:szCs w:val="18"/>
              </w:rPr>
              <w:t xml:space="preserve">Chez ROHAFYA, l'accord sur les données est signé en même temps que la convention d'essai. Avant même le premier résultat publié.</w:t>
            </w:r>
          </w:p>
          <w:p>
            <w:pPr>
              <w:spacing w:before="30" w:after="30" w:line="250"/>
            </w:pPr>
            <w:r>
              <w:rPr>
                <w:sz w:val="18"/>
                <w:szCs w:val="18"/>
              </w:rPr>
              <w:t xml:space="preserve">Si votre fournisseur actuel ne vous en a jamais proposé un, c'est une bonne question à lui poser.</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8 févr.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Deux documents, pas un.</w:t>
            </w:r>
          </w:p>
          <w:p>
            <w:pPr>
              <w:spacing w:before="30" w:after="30" w:line="250"/>
            </w:pPr>
            <w:r>
              <w:rPr>
                <w:sz w:val="18"/>
                <w:szCs w:val="18"/>
              </w:rPr>
              <w:t xml:space="preserve">Avec tout prestataire qui traite les données de vos patients :</w:t>
            </w:r>
          </w:p>
          <w:p>
            <w:pPr>
              <w:spacing w:before="30" w:after="30" w:line="250"/>
            </w:pPr>
            <w:r>
              <w:rPr>
                <w:sz w:val="18"/>
                <w:szCs w:val="18"/>
              </w:rPr>
              <w:t xml:space="preserve">1. un contrat de service : ce qui est fourni, à quel prix ;</w:t>
            </w:r>
          </w:p>
          <w:p>
            <w:pPr>
              <w:spacing w:before="30" w:after="30" w:line="250"/>
            </w:pPr>
            <w:r>
              <w:rPr>
                <w:sz w:val="18"/>
                <w:szCs w:val="18"/>
              </w:rPr>
              <w:t xml:space="preserve">2. un accord sur les données : ce que le prestataire peut faire avec les données, et ce qu'il ne peut pas faire.</w:t>
            </w:r>
          </w:p>
          <w:p>
            <w:pPr>
              <w:spacing w:before="30" w:after="30" w:line="250"/>
            </w:pPr>
            <w:r>
              <w:rPr>
                <w:sz w:val="18"/>
                <w:szCs w:val="18"/>
              </w:rPr>
              <w:t xml:space="preserve">Chez ROHAFYA, l'accord sur les données est signé dès la convention d'essai, avant le premier résultat publié.</w:t>
            </w:r>
          </w:p>
          <w:p>
            <w:pPr>
              <w:spacing w:before="30" w:after="30" w:line="250"/>
            </w:pPr>
            <w:r>
              <w:rPr>
                <w:sz w:val="18"/>
                <w:szCs w:val="18"/>
              </w:rPr>
              <w:t xml:space="preserve">Vos questions : [WHATSAPP]</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8 févr.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207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Avec un prestataire qui traite les données de vos patients, signez deux documents : un contrat de service et un accord sur les données. Chez ROHAFYA, l'accord est signé dès l'essai. #DonnéesDeSanté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8 févr.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230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Beaucoup d'établissements n'ont jamais signé d'accord sur les données avec leurs fournisseurs informatiques. Pas par négligence : personne ne l'a demandé. Chez ROHAFYA, je le propose avant le premier résultat. #DonnéesPersonnelles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10 févr.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contient l'accord sur les données que je propose à chaque établissement. Je le partage pour que vous puissiez le comparer à ceux de vos autres prestataires.</w:t>
            </w:r>
          </w:p>
          <w:p>
            <w:pPr>
              <w:spacing w:before="30" w:after="30" w:line="250"/>
            </w:pPr>
            <w:r>
              <w:rPr>
                <w:sz w:val="18"/>
                <w:szCs w:val="18"/>
              </w:rPr>
              <w:t xml:space="preserve">Les rôles : l'établissement responsable du traitement, ROHAFYA sous-traitant.</w:t>
            </w:r>
          </w:p>
          <w:p>
            <w:pPr>
              <w:spacing w:before="30" w:after="30" w:line="250"/>
            </w:pPr>
            <w:r>
              <w:rPr>
                <w:sz w:val="18"/>
                <w:szCs w:val="18"/>
              </w:rPr>
              <w:t xml:space="preserve">Les données concernées : identité et coordonnées des patients, résultats, factures, demandes reçues.</w:t>
            </w:r>
          </w:p>
          <w:p>
            <w:pPr>
              <w:spacing w:before="30" w:after="30" w:line="250"/>
            </w:pPr>
            <w:r>
              <w:rPr>
                <w:sz w:val="18"/>
                <w:szCs w:val="18"/>
              </w:rPr>
              <w:t xml:space="preserve">La finalité : la remise des résultats et des factures, le partage décidé par le patient, le traitement des demandes.</w:t>
            </w:r>
          </w:p>
          <w:p>
            <w:pPr>
              <w:spacing w:before="30" w:after="30" w:line="250"/>
            </w:pPr>
            <w:r>
              <w:rPr>
                <w:sz w:val="18"/>
                <w:szCs w:val="18"/>
              </w:rPr>
              <w:t xml:space="preserve">L'hébergement : où, chez qui, et à quelles conditions il peut changer.</w:t>
            </w:r>
          </w:p>
          <w:p>
            <w:pPr>
              <w:spacing w:before="30" w:after="30" w:line="250"/>
            </w:pPr>
            <w:r>
              <w:rPr>
                <w:sz w:val="18"/>
                <w:szCs w:val="18"/>
              </w:rPr>
              <w:t xml:space="preserve">La sécurité : accès nominatifs, journal, cloisonnement, chiffrement des échanges.</w:t>
            </w:r>
          </w:p>
          <w:p>
            <w:pPr>
              <w:spacing w:before="30" w:after="30" w:line="250"/>
            </w:pPr>
            <w:r>
              <w:rPr>
                <w:sz w:val="18"/>
                <w:szCs w:val="18"/>
              </w:rPr>
              <w:t xml:space="preserve">Les incidents : délai et forme de la notification.</w:t>
            </w:r>
          </w:p>
          <w:p>
            <w:pPr>
              <w:spacing w:before="30" w:after="30" w:line="250"/>
            </w:pPr>
            <w:r>
              <w:rPr>
                <w:sz w:val="18"/>
                <w:szCs w:val="18"/>
              </w:rPr>
              <w:t xml:space="preserve">La fin du contrat : suppression des données et attestation.</w:t>
            </w:r>
          </w:p>
          <w:p>
            <w:pPr>
              <w:spacing w:before="30" w:after="30" w:line="250"/>
            </w:pPr>
            <w:r>
              <w:rPr>
                <w:sz w:val="18"/>
                <w:szCs w:val="18"/>
              </w:rPr>
              <w:t xml:space="preserve">Le texte final est rédigé avec un juriste. Ce plan suffit à savoir s'il manque quelque chose ailleurs.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10 févr.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L'accord sur les données ROHAFYA, en résumé :</w:t>
            </w:r>
          </w:p>
          <w:p>
            <w:pPr>
              <w:spacing w:before="30" w:after="30" w:line="250"/>
            </w:pPr>
            <w:r>
              <w:rPr>
                <w:sz w:val="18"/>
                <w:szCs w:val="18"/>
              </w:rPr>
              <w:t xml:space="preserve">• Rôles : établissement responsable, ROHAFYA sous-traitant.</w:t>
            </w:r>
          </w:p>
          <w:p>
            <w:pPr>
              <w:spacing w:before="30" w:after="30" w:line="250"/>
            </w:pPr>
            <w:r>
              <w:rPr>
                <w:sz w:val="18"/>
                <w:szCs w:val="18"/>
              </w:rPr>
              <w:t xml:space="preserve">• Données : identité, coordonnées, résultats, factures, demandes.</w:t>
            </w:r>
          </w:p>
          <w:p>
            <w:pPr>
              <w:spacing w:before="30" w:after="30" w:line="250"/>
            </w:pPr>
            <w:r>
              <w:rPr>
                <w:sz w:val="18"/>
                <w:szCs w:val="18"/>
              </w:rPr>
              <w:t xml:space="preserve">• Finalité : remise, partage décidé par le patient, traitement des demandes.</w:t>
            </w:r>
          </w:p>
          <w:p>
            <w:pPr>
              <w:spacing w:before="30" w:after="30" w:line="250"/>
            </w:pPr>
            <w:r>
              <w:rPr>
                <w:sz w:val="18"/>
                <w:szCs w:val="18"/>
              </w:rPr>
              <w:t xml:space="preserve">• Hébergement : lieu, hébergeur, conditions de changement.</w:t>
            </w:r>
          </w:p>
          <w:p>
            <w:pPr>
              <w:spacing w:before="30" w:after="30" w:line="250"/>
            </w:pPr>
            <w:r>
              <w:rPr>
                <w:sz w:val="18"/>
                <w:szCs w:val="18"/>
              </w:rPr>
              <w:t xml:space="preserve">• Sécurité : accès nominatifs, journal, cloisonnement, chiffrement.</w:t>
            </w:r>
          </w:p>
          <w:p>
            <w:pPr>
              <w:spacing w:before="30" w:after="30" w:line="250"/>
            </w:pPr>
            <w:r>
              <w:rPr>
                <w:sz w:val="18"/>
                <w:szCs w:val="18"/>
              </w:rPr>
              <w:t xml:space="preserve">• Incidents : délai et forme de la notification.</w:t>
            </w:r>
          </w:p>
          <w:p>
            <w:pPr>
              <w:spacing w:before="30" w:after="30" w:line="250"/>
            </w:pPr>
            <w:r>
              <w:rPr>
                <w:sz w:val="18"/>
                <w:szCs w:val="18"/>
              </w:rPr>
              <w:t xml:space="preserve">• Fin de contrat : suppression et attestation.</w:t>
            </w:r>
          </w:p>
          <w:p>
            <w:pPr>
              <w:spacing w:before="30" w:after="30" w:line="250"/>
            </w:pPr>
            <w:r>
              <w:rPr>
                <w:sz w:val="18"/>
                <w:szCs w:val="18"/>
              </w:rPr>
              <w:t xml:space="preserve">Comparez-le à ceux de vos autres prestataires.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10 févr.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253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What's in the ROHAFYA data agreement: roles, data concerned, purpose, hosting location and conditions, security measures, incident notification, deletion and certificate at contract end. Compare it with your other suppliers'. #DataProtection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10 févr.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194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 publie le plan de mon accord sur les données pour que les directeurs puissent le comparer à ceux de leurs autres prestataires. S'il manque quelque chose ailleurs, ça se verra. #DonnéesDeSanté</w:t>
            </w:r>
          </w:p>
        </w:tc>
      </w:tr>
    </w:tbl>
    <w:p>
      <w:pPr>
        <w:spacing w:after="60"/>
      </w:pPr>
    </w:p>
    <w:p>
      <w:pPr>
        <w:pStyle w:val="Heading4"/>
        <w:keepNext/>
      </w:pPr>
      <w:r>
        <w:t xml:space="preserve">Semaine 70 — du 14 au 20 février 2028</w:t>
      </w:r>
      <w:r>
        <w:rPr>
          <w:b w:val="false"/>
          <w:bCs w:val="false"/>
          <w:color w:val="5B6577"/>
          <w:sz w:val="19"/>
          <w:szCs w:val="19"/>
        </w:rPr>
        <w:t xml:space="preserve">   Où sont hébergées les données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15 févr.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 Où sont hébergées nos données ? » C'est une question que chaque directeur devrait poser à chacun de ses prestataires. Voici ma réponse, sans détour.</w:t>
            </w:r>
          </w:p>
          <w:p>
            <w:pPr>
              <w:spacing w:before="30" w:after="30" w:line="250"/>
            </w:pPr>
            <w:r>
              <w:rPr>
                <w:sz w:val="18"/>
                <w:szCs w:val="18"/>
              </w:rPr>
              <w:t xml:space="preserve">Aujourd'hui, les données de ROHAFYA sont hébergées [LIEU D'HÉBERGEMENT ACTUEL], chez [HÉBERGEUR].</w:t>
            </w:r>
          </w:p>
          <w:p>
            <w:pPr>
              <w:spacing w:before="30" w:after="30" w:line="250"/>
            </w:pPr>
            <w:r>
              <w:rPr>
                <w:sz w:val="18"/>
                <w:szCs w:val="18"/>
              </w:rPr>
              <w:t xml:space="preserve">D'après les analyses publiées de la loi n° 2024/017, le transfert de données personnelles hors du Cameroun est soumis à une autorisation préalable de l'autorité de protection.</w:t>
            </w:r>
          </w:p>
          <w:p>
            <w:pPr>
              <w:spacing w:before="30" w:after="30" w:line="250"/>
            </w:pPr>
            <w:r>
              <w:rPr>
                <w:sz w:val="18"/>
                <w:szCs w:val="18"/>
              </w:rPr>
              <w:t xml:space="preserve">Ma position, établie avec un juriste : [VOTRE POSITION ÉCRITE SUR L'HÉBERGEMENT].</w:t>
            </w:r>
          </w:p>
          <w:p>
            <w:pPr>
              <w:spacing w:before="30" w:after="30" w:line="250"/>
            </w:pPr>
            <w:r>
              <w:rPr>
                <w:sz w:val="18"/>
                <w:szCs w:val="18"/>
              </w:rPr>
              <w:t xml:space="preserve">Je préfère répondre précisément à cette question, par écrit, plutôt que de laisser un doute. Une réponse floue sur l'hébergement fait perdre la confiance, et elle a raison de la faire perdre.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15 févr.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Où sont hébergées les données de vos patients ?</w:t>
            </w:r>
          </w:p>
          <w:p>
            <w:pPr>
              <w:spacing w:before="30" w:after="30" w:line="250"/>
            </w:pPr>
            <w:r>
              <w:rPr>
                <w:sz w:val="18"/>
                <w:szCs w:val="18"/>
              </w:rPr>
              <w:t xml:space="preserve">ROHAFYA : [LIEU D'HÉBERGEMENT ACTUEL], chez [HÉBERGEUR].</w:t>
            </w:r>
          </w:p>
          <w:p>
            <w:pPr>
              <w:spacing w:before="30" w:after="30" w:line="250"/>
            </w:pPr>
            <w:r>
              <w:rPr>
                <w:sz w:val="18"/>
                <w:szCs w:val="18"/>
              </w:rPr>
              <w:t xml:space="preserve">Notre position sur la loi n° 2024/017 : [VOTRE POSITION ÉCRITE SUR L'HÉBERGEMENT].</w:t>
            </w:r>
          </w:p>
          <w:p>
            <w:pPr>
              <w:spacing w:before="30" w:after="30" w:line="250"/>
            </w:pPr>
            <w:r>
              <w:rPr>
                <w:sz w:val="18"/>
                <w:szCs w:val="18"/>
              </w:rPr>
              <w:t xml:space="preserve">Cette réponse figure, par écrit, dans l'accord sur les données signé avec chaque établissement.</w:t>
            </w:r>
          </w:p>
          <w:p>
            <w:pPr>
              <w:spacing w:before="30" w:after="30" w:line="250"/>
            </w:pPr>
            <w:r>
              <w:rPr>
                <w:sz w:val="18"/>
                <w:szCs w:val="18"/>
              </w:rPr>
              <w:t xml:space="preserve">Posez la même question à chacun de vos prestataires.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15 févr.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210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 Où sont hébergées nos données ? » Pour ROHAFYA : [LIEU D'HÉBERGEMENT ACTUEL]. Notre position, écrite dans chaque accord sur les données : [POSITION]. Posez la question à tous vos prestataires. #DonnéesDeSanté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15 févr.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201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Une réponse floue sur l'hébergement des données de santé devrait faire perdre la confiance d'un directeur. La mienne est écrite : [LIEU D'HÉBERGEMENT ACTUEL]. Détails sur LinkedIn. #DonnéesPersonnelles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17 févr.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L'hébergement au Cameroun : où j'en suis.</w:t>
            </w:r>
          </w:p>
          <w:p>
            <w:pPr>
              <w:spacing w:before="30" w:after="30" w:line="250"/>
            </w:pPr>
            <w:r>
              <w:rPr>
                <w:sz w:val="18"/>
                <w:szCs w:val="18"/>
              </w:rPr>
              <w:t xml:space="preserve">Héberger les données de santé au Cameroun présenterait deux avantages clairs : plus de transfert à l'étranger, et un argument que comprennent tous les directeurs, « vos données restent au pays ».</w:t>
            </w:r>
          </w:p>
          <w:p>
            <w:pPr>
              <w:spacing w:before="30" w:after="30" w:line="250"/>
            </w:pPr>
            <w:r>
              <w:rPr>
                <w:sz w:val="18"/>
                <w:szCs w:val="18"/>
              </w:rPr>
              <w:t xml:space="preserve">Cela présente aussi des questions réelles : le coût, la qualité de service, la continuité en cas de coupure, et la migration elle-même.</w:t>
            </w:r>
          </w:p>
          <w:p>
            <w:pPr>
              <w:spacing w:before="30" w:after="30" w:line="250"/>
            </w:pPr>
            <w:r>
              <w:rPr>
                <w:sz w:val="18"/>
                <w:szCs w:val="18"/>
              </w:rPr>
              <w:t xml:space="preserve">Mon état d'avancement : [ÉTAT DE L'ÉTUDE OU DE LA MIGRATION].</w:t>
            </w:r>
          </w:p>
          <w:p>
            <w:pPr>
              <w:spacing w:before="30" w:after="30" w:line="250"/>
            </w:pPr>
            <w:r>
              <w:rPr>
                <w:sz w:val="18"/>
                <w:szCs w:val="18"/>
              </w:rPr>
              <w:t xml:space="preserve">Ma prochaine étape : [PROCHAINE ÉTAPE].</w:t>
            </w:r>
          </w:p>
          <w:p>
            <w:pPr>
              <w:spacing w:before="30" w:after="30" w:line="250"/>
            </w:pPr>
            <w:r>
              <w:rPr>
                <w:sz w:val="18"/>
                <w:szCs w:val="18"/>
              </w:rPr>
              <w:t xml:space="preserve">Je ne donne pas de date que je ne contrôle pas. Mais je préviendrai chaque établissement client, par écrit, de tout changement de lieu d'hébergement, comme le prévoit notre accord sur les données.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17 févr.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Héberger les données au Cameroun : notre état d'avancement.</w:t>
            </w:r>
          </w:p>
          <w:p>
            <w:pPr>
              <w:spacing w:before="30" w:after="30" w:line="250"/>
            </w:pPr>
            <w:r>
              <w:rPr>
                <w:sz w:val="18"/>
                <w:szCs w:val="18"/>
              </w:rPr>
              <w:t xml:space="preserve">• Avantages : plus de transfert à l'étranger, « vos données restent au pays ».</w:t>
            </w:r>
          </w:p>
          <w:p>
            <w:pPr>
              <w:spacing w:before="30" w:after="30" w:line="250"/>
            </w:pPr>
            <w:r>
              <w:rPr>
                <w:sz w:val="18"/>
                <w:szCs w:val="18"/>
              </w:rPr>
              <w:t xml:space="preserve">• Questions à régler : coût, qualité de service, continuité, migration.</w:t>
            </w:r>
          </w:p>
          <w:p>
            <w:pPr>
              <w:spacing w:before="30" w:after="30" w:line="250"/>
            </w:pPr>
            <w:r>
              <w:rPr>
                <w:sz w:val="18"/>
                <w:szCs w:val="18"/>
              </w:rPr>
              <w:t xml:space="preserve">• État actuel : [ÉTAT DE L'ÉTUDE OU DE LA MIGRATION].</w:t>
            </w:r>
          </w:p>
          <w:p>
            <w:pPr>
              <w:spacing w:before="30" w:after="30" w:line="250"/>
            </w:pPr>
            <w:r>
              <w:rPr>
                <w:sz w:val="18"/>
                <w:szCs w:val="18"/>
              </w:rPr>
              <w:t xml:space="preserve">Tout changement de lieu d'hébergement sera notifié par écrit à chaque établissement client, comme le prévoit notre accord sur les données.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17 févr.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261 car.</w:t>
            </w:r>
          </w:p>
          <w:p>
            <w:pPr>
              <w:spacing w:before="0" w:after="20"/>
            </w:pPr>
            <w:r>
              <w:rPr>
                <w:b/>
                <w:bCs/>
                <w:color w:val="0C4562"/>
                <w:sz w:val="16"/>
                <w:szCs w:val="16"/>
              </w:rPr>
              <w:t xml:space="preserve">EN</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Hosting health data in Cameroon: no more transfers abroad and "your data stays in the country", but cost, service quality and migration to sort out. Our status: [ÉTAT DE L'ÉTUDE OU DE LA MIGRATION]. Clients are notified in writing of any change. #DataProtection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17 févr.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203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Héberger les données de santé au Cameroun, j'y travaille : [ÉTAT DE L'ÉTUDE OU DE LA MIGRATION]. Je ne donne pas de date que je ne contrôle pas, mais chaque client sera prévenu par écrit. #DonnéesDeSanté</w:t>
            </w:r>
          </w:p>
        </w:tc>
      </w:tr>
    </w:tbl>
    <w:p>
      <w:pPr>
        <w:spacing w:after="60"/>
      </w:pPr>
    </w:p>
    <w:p>
      <w:pPr>
        <w:pStyle w:val="Heading4"/>
        <w:keepNext/>
      </w:pPr>
      <w:r>
        <w:t xml:space="preserve">Semaine 71 — du 21 au 27 février 2028</w:t>
      </w:r>
      <w:r>
        <w:rPr>
          <w:b w:val="false"/>
          <w:bCs w:val="false"/>
          <w:color w:val="5B6577"/>
          <w:sz w:val="19"/>
          <w:szCs w:val="19"/>
        </w:rPr>
        <w:t xml:space="preserve">   Les droits du patient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22 févr.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La loi sur les données reconnaît aux personnes des droits : accès, rectification, opposition, portabilité, effacement. Pour un établissement de santé, ces droits ne sont pas théoriques. Un patient peut demander quelles données on détient sur lui, ou demander qu'on corrige une erreur.</w:t>
            </w:r>
          </w:p>
          <w:p>
            <w:pPr>
              <w:spacing w:before="30" w:after="30" w:line="250"/>
            </w:pPr>
            <w:r>
              <w:rPr>
                <w:sz w:val="18"/>
                <w:szCs w:val="18"/>
              </w:rPr>
              <w:t xml:space="preserve">La question pour le directeur est simple : le jour où un patient exerce l'un de ces droits, qui répond, et comment ?</w:t>
            </w:r>
          </w:p>
          <w:p>
            <w:pPr>
              <w:spacing w:before="30" w:after="30" w:line="250"/>
            </w:pPr>
            <w:r>
              <w:rPr>
                <w:sz w:val="18"/>
                <w:szCs w:val="18"/>
              </w:rPr>
              <w:t xml:space="preserve">Pour la partie qui concerne la remise des résultats, ROHAFYA aide de plusieurs façons. Le patient voit lui-même ce que l'établissement a publié. Il peut retirer l'établissement de son compte. Il peut retirer un partage accordé à un médecin. Et chaque opération est tracée, ce qui permet de répondre avec précision.</w:t>
            </w:r>
          </w:p>
          <w:p>
            <w:pPr>
              <w:spacing w:before="30" w:after="30" w:line="250"/>
            </w:pPr>
            <w:r>
              <w:rPr>
                <w:sz w:val="18"/>
                <w:szCs w:val="18"/>
              </w:rPr>
              <w:t xml:space="preserve">Le reste relève de l'établissement et de son logiciel. Mieux vaut le savoir avant la première demande.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22 févr.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droits du patient sur ses données : accès, rectification, opposition, portabilité, effacement.</w:t>
            </w:r>
          </w:p>
          <w:p>
            <w:pPr>
              <w:spacing w:before="30" w:after="30" w:line="250"/>
            </w:pPr>
            <w:r>
              <w:rPr>
                <w:sz w:val="18"/>
                <w:szCs w:val="18"/>
              </w:rPr>
              <w:t xml:space="preserve">Pour la remise des résultats, ROHAFYA aide l'établissement à y répondre :</w:t>
            </w:r>
          </w:p>
          <w:p>
            <w:pPr>
              <w:spacing w:before="30" w:after="30" w:line="250"/>
            </w:pPr>
            <w:r>
              <w:rPr>
                <w:sz w:val="18"/>
                <w:szCs w:val="18"/>
              </w:rPr>
              <w:t xml:space="preserve">• le patient voit lui-même ce qui a été publié ;</w:t>
            </w:r>
          </w:p>
          <w:p>
            <w:pPr>
              <w:spacing w:before="30" w:after="30" w:line="250"/>
            </w:pPr>
            <w:r>
              <w:rPr>
                <w:sz w:val="18"/>
                <w:szCs w:val="18"/>
              </w:rPr>
              <w:t xml:space="preserve">• il peut retirer l'établissement de son compte ;</w:t>
            </w:r>
          </w:p>
          <w:p>
            <w:pPr>
              <w:spacing w:before="30" w:after="30" w:line="250"/>
            </w:pPr>
            <w:r>
              <w:rPr>
                <w:sz w:val="18"/>
                <w:szCs w:val="18"/>
              </w:rPr>
              <w:t xml:space="preserve">• il peut retirer un partage accordé à un médecin ;</w:t>
            </w:r>
          </w:p>
          <w:p>
            <w:pPr>
              <w:spacing w:before="30" w:after="30" w:line="250"/>
            </w:pPr>
            <w:r>
              <w:rPr>
                <w:sz w:val="18"/>
                <w:szCs w:val="18"/>
              </w:rPr>
              <w:t xml:space="preserve">• le journal permet de répondre avec précision.</w:t>
            </w:r>
          </w:p>
          <w:p>
            <w:pPr>
              <w:spacing w:before="30" w:after="30" w:line="250"/>
            </w:pPr>
            <w:r>
              <w:rPr>
                <w:sz w:val="18"/>
                <w:szCs w:val="18"/>
              </w:rPr>
              <w:t xml:space="preserve">L'accord sur les données prévoit comment nous vous assistons pour chaque demande.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22 févr.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228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Accès, rectification, opposition, effacement : le jour où un patient exerce ses droits, qui répond ? Pour la remise des résultats, ROHAFYA l'aide à voir et à retirer, et le journal permet de répondre précisément. #DonnéesDeSanté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22 févr.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207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La question que je pose aux directeurs : le jour où un patient vous demande quelles données vous détenez sur lui, qui répond, et comment ? Mieux vaut le savoir avant la première demande. #DonnéesPersonnelles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24 févr.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 patient demande à l'établissement de corriger une erreur dans un résultat publié. Que se passe-t-il avec ROHAFYA ?</w:t>
            </w:r>
          </w:p>
          <w:p>
            <w:pPr>
              <w:spacing w:before="30" w:after="30" w:line="250"/>
            </w:pPr>
            <w:r>
              <w:rPr>
                <w:sz w:val="18"/>
                <w:szCs w:val="18"/>
              </w:rPr>
              <w:t xml:space="preserve">La correction se fait là où le résultat est né : dans le logiciel de l'établissement. Le biologiste corrige et valide à nouveau.</w:t>
            </w:r>
          </w:p>
          <w:p>
            <w:pPr>
              <w:spacing w:before="30" w:after="30" w:line="250"/>
            </w:pPr>
            <w:r>
              <w:rPr>
                <w:sz w:val="18"/>
                <w:szCs w:val="18"/>
              </w:rPr>
              <w:t xml:space="preserve">Le logiciel renvoie le résultat corrigé à ROHAFYA, ou retire celui qui était faux. Le compte du patient se met à jour. Le retrait est inscrit au journal.</w:t>
            </w:r>
          </w:p>
          <w:p>
            <w:pPr>
              <w:spacing w:before="30" w:after="30" w:line="250"/>
            </w:pPr>
            <w:r>
              <w:rPr>
                <w:sz w:val="18"/>
                <w:szCs w:val="18"/>
              </w:rPr>
              <w:t xml:space="preserve">Si le résultat avait été partagé avec un médecin, celui-ci voit la version à jour la prochaine fois qu'il le consulte.</w:t>
            </w:r>
          </w:p>
          <w:p>
            <w:pPr>
              <w:spacing w:before="30" w:after="30" w:line="250"/>
            </w:pPr>
            <w:r>
              <w:rPr>
                <w:sz w:val="18"/>
                <w:szCs w:val="18"/>
              </w:rPr>
              <w:t xml:space="preserve">Ce circuit est important : ROHAFYA ne modifie jamais un résultat lui-même. Il reflète ce que l'établissement a validé. La responsabilité, et la maîtrise, restent au même endroit.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24 févr.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Corriger un résultat publié :</w:t>
            </w:r>
          </w:p>
          <w:p>
            <w:pPr>
              <w:spacing w:before="30" w:after="30" w:line="250"/>
            </w:pPr>
            <w:r>
              <w:rPr>
                <w:sz w:val="18"/>
                <w:szCs w:val="18"/>
              </w:rPr>
              <w:t xml:space="preserve">1. Le laboratoire corrige et valide à nouveau dans son logiciel.</w:t>
            </w:r>
          </w:p>
          <w:p>
            <w:pPr>
              <w:spacing w:before="30" w:after="30" w:line="250"/>
            </w:pPr>
            <w:r>
              <w:rPr>
                <w:sz w:val="18"/>
                <w:szCs w:val="18"/>
              </w:rPr>
              <w:t xml:space="preserve">2. Le logiciel renvoie le résultat corrigé à ROHAFYA, ou retire l'ancien.</w:t>
            </w:r>
          </w:p>
          <w:p>
            <w:pPr>
              <w:spacing w:before="30" w:after="30" w:line="250"/>
            </w:pPr>
            <w:r>
              <w:rPr>
                <w:sz w:val="18"/>
                <w:szCs w:val="18"/>
              </w:rPr>
              <w:t xml:space="preserve">3. Le compte du patient se met à jour ; le retrait est inscrit au journal.</w:t>
            </w:r>
          </w:p>
          <w:p>
            <w:pPr>
              <w:spacing w:before="30" w:after="30" w:line="250"/>
            </w:pPr>
            <w:r>
              <w:rPr>
                <w:sz w:val="18"/>
                <w:szCs w:val="18"/>
              </w:rPr>
              <w:t xml:space="preserve">ROHAFYA ne modifie jamais un résultat lui-même. Il reflète ce que l'établissement a validé.</w:t>
            </w:r>
          </w:p>
          <w:p>
            <w:pPr>
              <w:spacing w:before="30" w:after="30" w:line="250"/>
            </w:pPr>
            <w:r>
              <w:rPr>
                <w:sz w:val="18"/>
                <w:szCs w:val="18"/>
              </w:rPr>
              <w:t xml:space="preserve">Informaticiens : la documentation décrit le retrait d'une donnée. [WHATSAPP]</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24 févr.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239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Correcting a published result: the lab corrects and re-validates in its own software, which re-sends or withdraws it; the patient account updates and the withdrawal is logged. ROHAFYA never edits a result itself. #HealthTech #PatientSafety</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24 févr.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214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ROHAFYA ne modifie jamais un résultat lui-même. Une correction se fait dans le logiciel du laboratoire, puis se reflète dans le compte du patient. La responsabilité reste là où le résultat est né. #BiologieMédicale</w:t>
            </w:r>
          </w:p>
        </w:tc>
      </w:tr>
    </w:tbl>
    <w:p>
      <w:pPr>
        <w:spacing w:after="60"/>
      </w:pPr>
    </w:p>
    <w:p>
      <w:pPr>
        <w:pStyle w:val="Heading4"/>
        <w:keepNext/>
      </w:pPr>
      <w:r>
        <w:t xml:space="preserve">Semaine 72 — du 28 février au 5 mars 2028</w:t>
      </w:r>
      <w:r>
        <w:rPr>
          <w:b w:val="false"/>
          <w:bCs w:val="false"/>
          <w:color w:val="5B6577"/>
          <w:sz w:val="19"/>
          <w:szCs w:val="19"/>
        </w:rPr>
        <w:t xml:space="preserve">   Et si un incident survient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29 févr.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Aucun fournisseur sérieux ne peut promettre qu'il n'y aura jamais d'incident. Ce qu'il peut promettre, c'est ce qu'il fera s'il y en a un.</w:t>
            </w:r>
          </w:p>
          <w:p>
            <w:pPr>
              <w:spacing w:before="30" w:after="30" w:line="250"/>
            </w:pPr>
            <w:r>
              <w:rPr>
                <w:sz w:val="18"/>
                <w:szCs w:val="18"/>
              </w:rPr>
              <w:t xml:space="preserve">Voici ce que je m'engage à faire, et qui figure dans l'accord sur les données.</w:t>
            </w:r>
          </w:p>
          <w:p>
            <w:pPr>
              <w:spacing w:before="30" w:after="30" w:line="250"/>
            </w:pPr>
            <w:r>
              <w:rPr>
                <w:sz w:val="18"/>
                <w:szCs w:val="18"/>
              </w:rPr>
              <w:t xml:space="preserve">Prévenir l'établissement, par appel et par notification à ses administrateurs, avant qu'il l'apprenne par ses patients.</w:t>
            </w:r>
          </w:p>
          <w:p>
            <w:pPr>
              <w:spacing w:before="30" w:after="30" w:line="250"/>
            </w:pPr>
            <w:r>
              <w:rPr>
                <w:sz w:val="18"/>
                <w:szCs w:val="18"/>
              </w:rPr>
              <w:t xml:space="preserve">Lui dire ce qui s'est passé, ce qui est touché, et ce qui ne l'est pas, dès que je le sais.</w:t>
            </w:r>
          </w:p>
          <w:p>
            <w:pPr>
              <w:spacing w:before="30" w:after="30" w:line="250"/>
            </w:pPr>
            <w:r>
              <w:rPr>
                <w:sz w:val="18"/>
                <w:szCs w:val="18"/>
              </w:rPr>
              <w:t xml:space="preserve">L'aider à remplir ses propres obligations, puisque c'est lui, responsable du traitement, qui doit notifier l'autorité et les personnes concernées selon la loi.</w:t>
            </w:r>
          </w:p>
          <w:p>
            <w:pPr>
              <w:spacing w:before="30" w:after="30" w:line="250"/>
            </w:pPr>
            <w:r>
              <w:rPr>
                <w:sz w:val="18"/>
                <w:szCs w:val="18"/>
              </w:rPr>
              <w:t xml:space="preserve">Écrire ensuite ce qui a été corrigé pour que cela ne se reproduise pas.</w:t>
            </w:r>
          </w:p>
          <w:p>
            <w:pPr>
              <w:spacing w:before="30" w:after="30" w:line="250"/>
            </w:pPr>
            <w:r>
              <w:rPr>
                <w:sz w:val="18"/>
                <w:szCs w:val="18"/>
              </w:rPr>
              <w:t xml:space="preserve">Une procédure d'incident écrite avant l'incident vaut mieux que toutes les promesses de sécurité.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29 févr.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En cas d'incident, ce que ROHAFYA s'engage à faire :</w:t>
            </w:r>
          </w:p>
          <w:p>
            <w:pPr>
              <w:spacing w:before="30" w:after="30" w:line="250"/>
            </w:pPr>
            <w:r>
              <w:rPr>
                <w:sz w:val="18"/>
                <w:szCs w:val="18"/>
              </w:rPr>
              <w:t xml:space="preserve">1. Prévenir l'établissement, par appel et par notification, avant ses patients.</w:t>
            </w:r>
          </w:p>
          <w:p>
            <w:pPr>
              <w:spacing w:before="30" w:after="30" w:line="250"/>
            </w:pPr>
            <w:r>
              <w:rPr>
                <w:sz w:val="18"/>
                <w:szCs w:val="18"/>
              </w:rPr>
              <w:t xml:space="preserve">2. Dire ce qui est touché, et ce qui ne l'est pas.</w:t>
            </w:r>
          </w:p>
          <w:p>
            <w:pPr>
              <w:spacing w:before="30" w:after="30" w:line="250"/>
            </w:pPr>
            <w:r>
              <w:rPr>
                <w:sz w:val="18"/>
                <w:szCs w:val="18"/>
              </w:rPr>
              <w:t xml:space="preserve">3. Aider l'établissement à remplir ses obligations de notification.</w:t>
            </w:r>
          </w:p>
          <w:p>
            <w:pPr>
              <w:spacing w:before="30" w:after="30" w:line="250"/>
            </w:pPr>
            <w:r>
              <w:rPr>
                <w:sz w:val="18"/>
                <w:szCs w:val="18"/>
              </w:rPr>
              <w:t xml:space="preserve">4. Écrire ce qui a été corrigé.</w:t>
            </w:r>
          </w:p>
          <w:p>
            <w:pPr>
              <w:spacing w:before="30" w:after="30" w:line="250"/>
            </w:pPr>
            <w:r>
              <w:rPr>
                <w:sz w:val="18"/>
                <w:szCs w:val="18"/>
              </w:rPr>
              <w:t xml:space="preserve">Une procédure écrite à l'avance, inscrite dans l'accord sur les données.</w:t>
            </w:r>
          </w:p>
          <w:p>
            <w:pPr>
              <w:spacing w:before="30" w:after="30" w:line="250"/>
            </w:pPr>
            <w:r>
              <w:rPr>
                <w:sz w:val="18"/>
                <w:szCs w:val="18"/>
              </w:rPr>
              <w:t xml:space="preserve">Le reste de nos engagements : [GUIDE]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29 févr.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227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Aucun fournisseur ne peut promettre zéro incident. Il peut promettre ce qu'il fera : prévenir l'établissement avant ses patients, dire ce qui est touché, l'aider à notifier. C'est écrit dans notre accord. #Cybersécurité #eSanté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29 févr.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207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Une procédure d'incident écrite avant l'incident vaut mieux que toutes les promesses de sécurité. La mienne commence par une règle : l'établissement l'apprend par moi, jamais par ses patients. #Cybersécurité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 mars</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l'outil fait déjà pour limiter les conséquences d'un incident, si l'un d'eux survenait.</w:t>
            </w:r>
          </w:p>
          <w:p>
            <w:pPr>
              <w:spacing w:before="30" w:after="30" w:line="250"/>
            </w:pPr>
            <w:r>
              <w:rPr>
                <w:sz w:val="18"/>
                <w:szCs w:val="18"/>
              </w:rPr>
              <w:t xml:space="preserve">Le cloisonnement : chaque établissement a son espace et sa clé. Un problème chez l'un ne donne pas accès aux données d'un autre.</w:t>
            </w:r>
          </w:p>
          <w:p>
            <w:pPr>
              <w:spacing w:before="30" w:after="30" w:line="250"/>
            </w:pPr>
            <w:r>
              <w:rPr>
                <w:sz w:val="18"/>
                <w:szCs w:val="18"/>
              </w:rPr>
              <w:t xml:space="preserve">La clé d'API renouvelable : si elle a fuité, l'établissement la remplace en un clic et l'ancienne cesse de fonctionner.</w:t>
            </w:r>
          </w:p>
          <w:p>
            <w:pPr>
              <w:spacing w:before="30" w:after="30" w:line="250"/>
            </w:pPr>
            <w:r>
              <w:rPr>
                <w:sz w:val="18"/>
                <w:szCs w:val="18"/>
              </w:rPr>
              <w:t xml:space="preserve">Les accès nominatifs par code e-mail : pas de mot de passe partagé à changer pour tout le monde.</w:t>
            </w:r>
          </w:p>
          <w:p>
            <w:pPr>
              <w:spacing w:before="30" w:after="30" w:line="250"/>
            </w:pPr>
            <w:r>
              <w:rPr>
                <w:sz w:val="18"/>
                <w:szCs w:val="18"/>
              </w:rPr>
              <w:t xml:space="preserve">Le journal : il permet de savoir ce qui s'est passé, qui a fait quoi, et quand.</w:t>
            </w:r>
          </w:p>
          <w:p>
            <w:pPr>
              <w:spacing w:before="30" w:after="30" w:line="250"/>
            </w:pPr>
            <w:r>
              <w:rPr>
                <w:sz w:val="18"/>
                <w:szCs w:val="18"/>
              </w:rPr>
              <w:t xml:space="preserve">Aucun lien public vers un résultat : rien à « désindexer ».</w:t>
            </w:r>
          </w:p>
          <w:p>
            <w:pPr>
              <w:spacing w:before="30" w:after="30" w:line="250"/>
            </w:pPr>
            <w:r>
              <w:rPr>
                <w:sz w:val="18"/>
                <w:szCs w:val="18"/>
              </w:rPr>
              <w:t xml:space="preserve">Ces mesures ne rendent pas un établissement conforme à elles seules. Elles rendent un incident plus facile à contenir, et à expliquer.</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 mars</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qui limite les conséquences d'un incident dans ROHAFYA :</w:t>
            </w:r>
          </w:p>
          <w:p>
            <w:pPr>
              <w:spacing w:before="30" w:after="30" w:line="250"/>
            </w:pPr>
            <w:r>
              <w:rPr>
                <w:sz w:val="18"/>
                <w:szCs w:val="18"/>
              </w:rPr>
              <w:t xml:space="preserve">• Cloisonnement : chaque établissement a son espace et sa clé.</w:t>
            </w:r>
          </w:p>
          <w:p>
            <w:pPr>
              <w:spacing w:before="30" w:after="30" w:line="250"/>
            </w:pPr>
            <w:r>
              <w:rPr>
                <w:sz w:val="18"/>
                <w:szCs w:val="18"/>
              </w:rPr>
              <w:t xml:space="preserve">• Clé d'API renouvelable en un clic.</w:t>
            </w:r>
          </w:p>
          <w:p>
            <w:pPr>
              <w:spacing w:before="30" w:after="30" w:line="250"/>
            </w:pPr>
            <w:r>
              <w:rPr>
                <w:sz w:val="18"/>
                <w:szCs w:val="18"/>
              </w:rPr>
              <w:t xml:space="preserve">• Accès nominatifs par code e-mail, sans mot de passe partagé.</w:t>
            </w:r>
          </w:p>
          <w:p>
            <w:pPr>
              <w:spacing w:before="30" w:after="30" w:line="250"/>
            </w:pPr>
            <w:r>
              <w:rPr>
                <w:sz w:val="18"/>
                <w:szCs w:val="18"/>
              </w:rPr>
              <w:t xml:space="preserve">• Journal des opérations sensibles.</w:t>
            </w:r>
          </w:p>
          <w:p>
            <w:pPr>
              <w:spacing w:before="30" w:after="30" w:line="250"/>
            </w:pPr>
            <w:r>
              <w:rPr>
                <w:sz w:val="18"/>
                <w:szCs w:val="18"/>
              </w:rPr>
              <w:t xml:space="preserve">• Aucun lien public vers un résultat.</w:t>
            </w:r>
          </w:p>
          <w:p>
            <w:pPr>
              <w:spacing w:before="30" w:after="30" w:line="250"/>
            </w:pPr>
            <w:r>
              <w:rPr>
                <w:sz w:val="18"/>
                <w:szCs w:val="18"/>
              </w:rPr>
              <w:t xml:space="preserve">Des mesures qui rendent un incident plus facile à contenir et à expliquer.</w:t>
            </w:r>
          </w:p>
          <w:p>
            <w:pPr>
              <w:spacing w:before="30" w:after="30" w:line="250"/>
            </w:pPr>
            <w:r>
              <w:rPr>
                <w:sz w:val="18"/>
                <w:szCs w:val="18"/>
              </w:rPr>
              <w:t xml:space="preserve">Voyez le journal en démonstration : [LIEN]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 mars</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261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What limits the impact of an incident in ROHAFYA: per-facility isolation and keys, one-click API key rotation, named access by email code (no shared passwords), a full audit log, and no public links to results. [LIEN] #CyberSecurity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 mars</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212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Aucune mesure technique ne rend un établissement conforme à elle seule. Mais le cloisonnement, les accès nominatifs et le journal rendent un incident beaucoup plus facile à contenir et à expliquer. #Cybersécurité</w:t>
            </w:r>
          </w:p>
        </w:tc>
      </w:tr>
    </w:tbl>
    <w:p>
      <w:pPr>
        <w:spacing w:after="60"/>
      </w:pPr>
    </w:p>
    <w:p>
      <w:pPr>
        <w:pStyle w:val="Heading4"/>
        <w:keepNext/>
      </w:pPr>
      <w:r>
        <w:t xml:space="preserve">Semaine 73 — du 6 au 12 mars 2028</w:t>
      </w:r>
      <w:r>
        <w:rPr>
          <w:b w:val="false"/>
          <w:bCs w:val="false"/>
          <w:color w:val="5B6577"/>
          <w:sz w:val="19"/>
          <w:szCs w:val="19"/>
        </w:rPr>
        <w:t xml:space="preserve">   Celles qui dirigent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7 mars</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8 mars. L'an dernier, j'avais salué les femmes qui tiennent l'accueil, la caisse et les paillasses. Cette année, je pense à celles qui dirigent.</w:t>
            </w:r>
          </w:p>
          <w:p>
            <w:pPr>
              <w:spacing w:before="30" w:after="30" w:line="250"/>
            </w:pPr>
            <w:r>
              <w:rPr>
                <w:sz w:val="18"/>
                <w:szCs w:val="18"/>
              </w:rPr>
              <w:t xml:space="preserve">Biologistes propriétaires de leur laboratoire, radiologues à la tête d'un centre d'imagerie, directrices de clinique, gestionnaires d'hôpitaux, responsables de réseaux confessionnels : elles prennent les décisions d'achat, signent les contrats, répondent de la qualité et des comptes.</w:t>
            </w:r>
          </w:p>
          <w:p>
            <w:pPr>
              <w:spacing w:before="30" w:after="30" w:line="250"/>
            </w:pPr>
            <w:r>
              <w:rPr>
                <w:sz w:val="18"/>
                <w:szCs w:val="18"/>
              </w:rPr>
              <w:t xml:space="preserve">Ce sont souvent elles qui posent les questions les plus précises sur les données, sur le contrat, sur ce qui se passe si le service s'arrête. Ce sont des questions de responsables, et elles ont raison de les poser.</w:t>
            </w:r>
          </w:p>
          <w:p>
            <w:pPr>
              <w:spacing w:before="30" w:after="30" w:line="250"/>
            </w:pPr>
            <w:r>
              <w:rPr>
                <w:sz w:val="18"/>
                <w:szCs w:val="18"/>
              </w:rPr>
              <w:t xml:space="preserve">À toutes les femmes qui dirigent des établissements de santé au Cameroun : bonne journée internationale des droits des femmes.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7 mars</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internationale des droits des femmes, 8 mars.</w:t>
            </w:r>
          </w:p>
          <w:p>
            <w:pPr>
              <w:spacing w:before="30" w:after="30" w:line="250"/>
            </w:pPr>
            <w:r>
              <w:rPr>
                <w:sz w:val="18"/>
                <w:szCs w:val="18"/>
              </w:rPr>
              <w:t xml:space="preserve">Biologistes, radiologues, directrices de clinique, gestionnaires d'hôpitaux, responsables de réseaux : de nombreuses femmes dirigent les établissements de santé du pays.</w:t>
            </w:r>
          </w:p>
          <w:p>
            <w:pPr>
              <w:spacing w:before="30" w:after="30" w:line="250"/>
            </w:pPr>
            <w:r>
              <w:rPr>
                <w:sz w:val="18"/>
                <w:szCs w:val="18"/>
              </w:rPr>
              <w:t xml:space="preserve">Elles décident, signent, répondent de la qualité et des comptes.</w:t>
            </w:r>
          </w:p>
          <w:p>
            <w:pPr>
              <w:spacing w:before="30" w:after="30" w:line="250"/>
            </w:pPr>
            <w:r>
              <w:rPr>
                <w:sz w:val="18"/>
                <w:szCs w:val="18"/>
              </w:rPr>
              <w:t xml:space="preserve">Merci pour votre engagement, aujourd'hui et tous les jours.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7 mars</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195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8 mars. Biologistes propriétaires, radiologues, directrices de clinique, gestionnaires d'hôpitaux : merci aux femmes qui dirigent les établissements de santé du Cameroun. #8Mars #eSanté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7 mars</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219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En ce 8 mars, je salue les femmes qui dirigent des laboratoires, des centres d'imagerie et des cliniques. Elles posent souvent les questions les plus exigeantes sur le contrat et les données. Et elles ont raison. #8Mars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9 mars</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Une observation sur la façon dont les décisions se prennent dans un établissement de santé, que je partage avec prudence.</w:t>
            </w:r>
          </w:p>
          <w:p>
            <w:pPr>
              <w:spacing w:before="30" w:after="30" w:line="250"/>
            </w:pPr>
            <w:r>
              <w:rPr>
                <w:sz w:val="18"/>
                <w:szCs w:val="18"/>
              </w:rPr>
              <w:t xml:space="preserve">Un outil comme ROHAFYA ne s'achète pas seulement sur une démonstration. Il s'achète sur la confiance dans la personne qui le vend, sur la clarté du contrat, et sur la réponse à une question simple : que se passe-t-il si ça ne marche pas ?</w:t>
            </w:r>
          </w:p>
          <w:p>
            <w:pPr>
              <w:spacing w:before="30" w:after="30" w:line="250"/>
            </w:pPr>
            <w:r>
              <w:rPr>
                <w:sz w:val="18"/>
                <w:szCs w:val="18"/>
              </w:rPr>
              <w:t xml:space="preserve">Les directrices et les directeurs qui posent ces questions dès le premier échange ne sont pas des clients difficiles. Ce sont ceux qui resteront, parce qu'ils savent exactement ce qu'ils ont acheté.</w:t>
            </w:r>
          </w:p>
          <w:p>
            <w:pPr>
              <w:spacing w:before="30" w:after="30" w:line="250"/>
            </w:pPr>
            <w:r>
              <w:rPr>
                <w:sz w:val="18"/>
                <w:szCs w:val="18"/>
              </w:rPr>
              <w:t xml:space="preserve">C'est pourquoi j'envoie le contrat, l'accord sur les données et les conditions d'arrêt avant même qu'on me les demande. À distance, c'est la meilleure façon de montrer qu'on n'a rien à cacher.</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9 mars</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Avant de décider, un directeur veut savoir :</w:t>
            </w:r>
          </w:p>
          <w:p>
            <w:pPr>
              <w:spacing w:before="30" w:after="30" w:line="250"/>
            </w:pPr>
            <w:r>
              <w:rPr>
                <w:sz w:val="18"/>
                <w:szCs w:val="18"/>
              </w:rPr>
              <w:t xml:space="preserve">• qui est la personne qui vend ;</w:t>
            </w:r>
          </w:p>
          <w:p>
            <w:pPr>
              <w:spacing w:before="30" w:after="30" w:line="250"/>
            </w:pPr>
            <w:r>
              <w:rPr>
                <w:sz w:val="18"/>
                <w:szCs w:val="18"/>
              </w:rPr>
              <w:t xml:space="preserve">• ce que dit le contrat ;</w:t>
            </w:r>
          </w:p>
          <w:p>
            <w:pPr>
              <w:spacing w:before="30" w:after="30" w:line="250"/>
            </w:pPr>
            <w:r>
              <w:rPr>
                <w:sz w:val="18"/>
                <w:szCs w:val="18"/>
              </w:rPr>
              <w:t xml:space="preserve">• ce que prévoit l'accord sur les données ;</w:t>
            </w:r>
          </w:p>
          <w:p>
            <w:pPr>
              <w:spacing w:before="30" w:after="30" w:line="250"/>
            </w:pPr>
            <w:r>
              <w:rPr>
                <w:sz w:val="18"/>
                <w:szCs w:val="18"/>
              </w:rPr>
              <w:t xml:space="preserve">• ce qui se passe si le service s'arrête.</w:t>
            </w:r>
          </w:p>
          <w:p>
            <w:pPr>
              <w:spacing w:before="30" w:after="30" w:line="250"/>
            </w:pPr>
            <w:r>
              <w:rPr>
                <w:sz w:val="18"/>
                <w:szCs w:val="18"/>
              </w:rPr>
              <w:t xml:space="preserve">Nous envoyons ces documents avant qu'on nous les demande.</w:t>
            </w:r>
          </w:p>
          <w:p>
            <w:pPr>
              <w:spacing w:before="30" w:after="30" w:line="250"/>
            </w:pPr>
            <w:r>
              <w:rPr>
                <w:sz w:val="18"/>
                <w:szCs w:val="18"/>
              </w:rPr>
              <w:t xml:space="preserve">Recevez-les avec votre proposition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9 mars</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235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Before deciding, a director wants to know who is selling, what the contract says, what the data agreement covers and what happens if the service stops. We send all of it before being asked. [RDV] #HealthTech #Cameroon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9 mars</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225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Les directeurs qui posent les questions difficiles dès le premier échange ne sont pas des clients difficiles. Ce sont ceux qui resteront. J'envoie contrat et accord sur les données avant qu'on me les demande. #Entrepreneuriat</w:t>
            </w:r>
          </w:p>
        </w:tc>
      </w:tr>
    </w:tbl>
    <w:p>
      <w:pPr>
        <w:spacing w:after="60"/>
      </w:pPr>
    </w:p>
    <w:p>
      <w:pPr>
        <w:pStyle w:val="Heading4"/>
        <w:keepNext/>
      </w:pPr>
      <w:r>
        <w:t xml:space="preserve">Semaine 74 — du 13 au 19 mars 2028</w:t>
      </w:r>
      <w:r>
        <w:rPr>
          <w:b w:val="false"/>
          <w:bCs w:val="false"/>
          <w:color w:val="5B6577"/>
          <w:sz w:val="19"/>
          <w:szCs w:val="19"/>
        </w:rPr>
        <w:t xml:space="preserve">   Ce qu'il ne faut jamais dire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14 mars</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Trois phrases que je ne prononcerai jamais en vendant ROHAFYA, et que je vous conseille de vous méfier d'entendre de la part d'un fournisseur.</w:t>
            </w:r>
          </w:p>
          <w:p>
            <w:pPr>
              <w:spacing w:before="30" w:after="30" w:line="250"/>
            </w:pPr>
            <w:r>
              <w:rPr>
                <w:sz w:val="18"/>
                <w:szCs w:val="18"/>
              </w:rPr>
              <w:t xml:space="preserve">« Notre solution est conforme à la loi. » Un outil ne rend pas un établissement conforme. La conformité dépend de la façon dont l'établissement s'organise, informe ses patients, choisit ses prestataires.</w:t>
            </w:r>
          </w:p>
          <w:p>
            <w:pPr>
              <w:spacing w:before="30" w:after="30" w:line="250"/>
            </w:pPr>
            <w:r>
              <w:rPr>
                <w:sz w:val="18"/>
                <w:szCs w:val="18"/>
              </w:rPr>
              <w:t xml:space="preserve">« Vos données sont en sécurité, ne vous inquiétez pas. » La sécurité se décrit, elle ne se promet pas.</w:t>
            </w:r>
          </w:p>
          <w:p>
            <w:pPr>
              <w:spacing w:before="30" w:after="30" w:line="250"/>
            </w:pPr>
            <w:r>
              <w:rPr>
                <w:sz w:val="18"/>
                <w:szCs w:val="18"/>
              </w:rPr>
              <w:t xml:space="preserve">« Avec nous, vous êtes en règle. » Seul votre conseil juridique peut vous le dire.</w:t>
            </w:r>
          </w:p>
          <w:p>
            <w:pPr>
              <w:spacing w:before="30" w:after="30" w:line="250"/>
            </w:pPr>
            <w:r>
              <w:rPr>
                <w:sz w:val="18"/>
                <w:szCs w:val="18"/>
              </w:rPr>
              <w:t xml:space="preserve">Ce que je dis à la place : voici ce que fait ROHAFYA pour protéger les données, voici où elles sont hébergées, voici notre accord écrit, et votre mise en conformité relève de vous, avec votre conseil. Nous vous y aidons.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14 mars</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Trois phrases que vous n'entendrez pas chez ROHAFYA :</w:t>
            </w:r>
          </w:p>
          <w:p>
            <w:pPr>
              <w:spacing w:before="30" w:after="30" w:line="250"/>
            </w:pPr>
            <w:r>
              <w:rPr>
                <w:sz w:val="18"/>
                <w:szCs w:val="18"/>
              </w:rPr>
              <w:t xml:space="preserve">✗ « Notre solution est conforme à la loi. »</w:t>
            </w:r>
          </w:p>
          <w:p>
            <w:pPr>
              <w:spacing w:before="30" w:after="30" w:line="250"/>
            </w:pPr>
            <w:r>
              <w:rPr>
                <w:sz w:val="18"/>
                <w:szCs w:val="18"/>
              </w:rPr>
              <w:t xml:space="preserve">✗ « Vos données sont en sécurité, ne vous inquiétez pas. »</w:t>
            </w:r>
          </w:p>
          <w:p>
            <w:pPr>
              <w:spacing w:before="30" w:after="30" w:line="250"/>
            </w:pPr>
            <w:r>
              <w:rPr>
                <w:sz w:val="18"/>
                <w:szCs w:val="18"/>
              </w:rPr>
              <w:t xml:space="preserve">✗ « Avec nous, vous êtes en règle. »</w:t>
            </w:r>
          </w:p>
          <w:p>
            <w:pPr>
              <w:spacing w:before="30" w:after="30" w:line="250"/>
            </w:pPr>
            <w:r>
              <w:rPr>
                <w:sz w:val="18"/>
                <w:szCs w:val="18"/>
              </w:rPr>
              <w:t xml:space="preserve">Ce que nous disons :</w:t>
            </w:r>
          </w:p>
          <w:p>
            <w:pPr>
              <w:spacing w:before="30" w:after="30" w:line="250"/>
            </w:pPr>
            <w:r>
              <w:rPr>
                <w:sz w:val="18"/>
                <w:szCs w:val="18"/>
              </w:rPr>
              <w:t xml:space="preserve">✓ « Voici ce que fait ROHAFYA pour protéger les données. »</w:t>
            </w:r>
          </w:p>
          <w:p>
            <w:pPr>
              <w:spacing w:before="30" w:after="30" w:line="250"/>
            </w:pPr>
            <w:r>
              <w:rPr>
                <w:sz w:val="18"/>
                <w:szCs w:val="18"/>
              </w:rPr>
              <w:t xml:space="preserve">✓ « Voici où elles sont hébergées, et notre accord écrit. »</w:t>
            </w:r>
          </w:p>
          <w:p>
            <w:pPr>
              <w:spacing w:before="30" w:after="30" w:line="250"/>
            </w:pPr>
            <w:r>
              <w:rPr>
                <w:sz w:val="18"/>
                <w:szCs w:val="18"/>
              </w:rPr>
              <w:t xml:space="preserve">✓ « Votre mise en conformité relève de vous et de votre conseil ; nous vous y aidons. »</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14 mars</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196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Méfiez-vous du fournisseur qui dit « notre solution est conforme à la loi ». Un outil ne rend pas un établissement conforme. La sécurité se décrit, elle ne se promet pas. #DonnéesDeSanté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14 mars</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189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Je ne dirai jamais « ROHAFYA est conforme à la loi ». Un outil ne rend pas un établissement conforme. Je décris ce que fait l'outil, et je laisse le droit aux juristes. #DonnéesPersonnelles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16 mars</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ROHAFYA apporte déjà sur le terrain de la protection des données, décrit plutôt que promis.</w:t>
            </w:r>
          </w:p>
          <w:p>
            <w:pPr>
              <w:spacing w:before="30" w:after="30" w:line="250"/>
            </w:pPr>
            <w:r>
              <w:rPr>
                <w:sz w:val="18"/>
                <w:szCs w:val="18"/>
              </w:rPr>
              <w:t xml:space="preserve">Le cloisonnement des données par établissement.</w:t>
            </w:r>
          </w:p>
          <w:p>
            <w:pPr>
              <w:spacing w:before="30" w:after="30" w:line="250"/>
            </w:pPr>
            <w:r>
              <w:rPr>
                <w:sz w:val="18"/>
                <w:szCs w:val="18"/>
              </w:rPr>
              <w:t xml:space="preserve">La connexion nominative par code à usage unique, sans lien public vers un résultat.</w:t>
            </w:r>
          </w:p>
          <w:p>
            <w:pPr>
              <w:spacing w:before="30" w:after="30" w:line="250"/>
            </w:pPr>
            <w:r>
              <w:rPr>
                <w:sz w:val="18"/>
                <w:szCs w:val="18"/>
              </w:rPr>
              <w:t xml:space="preserve">Le rattachement volontaire par le patient, avec une validation humaine en cas de doute sur l'identité.</w:t>
            </w:r>
          </w:p>
          <w:p>
            <w:pPr>
              <w:spacing w:before="30" w:after="30" w:line="250"/>
            </w:pPr>
            <w:r>
              <w:rPr>
                <w:sz w:val="18"/>
                <w:szCs w:val="18"/>
              </w:rPr>
              <w:t xml:space="preserve">Le partage avec un médecin décidé par le patient, modifiable et révocable, chaque consultation étant tracée.</w:t>
            </w:r>
          </w:p>
          <w:p>
            <w:pPr>
              <w:spacing w:before="30" w:after="30" w:line="250"/>
            </w:pPr>
            <w:r>
              <w:rPr>
                <w:sz w:val="18"/>
                <w:szCs w:val="18"/>
              </w:rPr>
              <w:t xml:space="preserve">Le journal des opérations sensibles, par établissement.</w:t>
            </w:r>
          </w:p>
          <w:p>
            <w:pPr>
              <w:spacing w:before="30" w:after="30" w:line="250"/>
            </w:pPr>
            <w:r>
              <w:rPr>
                <w:sz w:val="18"/>
                <w:szCs w:val="18"/>
              </w:rPr>
              <w:t xml:space="preserve">La clé d'API affichée une seule fois et renouvelable.</w:t>
            </w:r>
          </w:p>
          <w:p>
            <w:pPr>
              <w:spacing w:before="30" w:after="30" w:line="250"/>
            </w:pPr>
            <w:r>
              <w:rPr>
                <w:sz w:val="18"/>
                <w:szCs w:val="18"/>
              </w:rPr>
              <w:t xml:space="preserve">Le retrait d'un établissement par le patient, et la suppression de l'espace en fin de contrat.</w:t>
            </w:r>
          </w:p>
          <w:p>
            <w:pPr>
              <w:spacing w:before="30" w:after="30" w:line="250"/>
            </w:pPr>
            <w:r>
              <w:rPr>
                <w:sz w:val="18"/>
                <w:szCs w:val="18"/>
              </w:rPr>
              <w:t xml:space="preserve">Ces fonctions aident un établissement. Elles ne remplacent ni son organisation, ni son conseil.</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16 mars</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ROHAFYA apporte, décrit plutôt que promis :</w:t>
            </w:r>
          </w:p>
          <w:p>
            <w:pPr>
              <w:spacing w:before="30" w:after="30" w:line="250"/>
            </w:pPr>
            <w:r>
              <w:rPr>
                <w:sz w:val="18"/>
                <w:szCs w:val="18"/>
              </w:rPr>
              <w:t xml:space="preserve">• Cloisonnement par établissement.</w:t>
            </w:r>
          </w:p>
          <w:p>
            <w:pPr>
              <w:spacing w:before="30" w:after="30" w:line="250"/>
            </w:pPr>
            <w:r>
              <w:rPr>
                <w:sz w:val="18"/>
                <w:szCs w:val="18"/>
              </w:rPr>
              <w:t xml:space="preserve">• Connexion nominative par code à usage unique ; aucun lien public.</w:t>
            </w:r>
          </w:p>
          <w:p>
            <w:pPr>
              <w:spacing w:before="30" w:after="30" w:line="250"/>
            </w:pPr>
            <w:r>
              <w:rPr>
                <w:sz w:val="18"/>
                <w:szCs w:val="18"/>
              </w:rPr>
              <w:t xml:space="preserve">• Rattachement volontaire, validation humaine en cas de doute.</w:t>
            </w:r>
          </w:p>
          <w:p>
            <w:pPr>
              <w:spacing w:before="30" w:after="30" w:line="250"/>
            </w:pPr>
            <w:r>
              <w:rPr>
                <w:sz w:val="18"/>
                <w:szCs w:val="18"/>
              </w:rPr>
              <w:t xml:space="preserve">• Partage décidé par le patient, révocable, consultations tracées.</w:t>
            </w:r>
          </w:p>
          <w:p>
            <w:pPr>
              <w:spacing w:before="30" w:after="30" w:line="250"/>
            </w:pPr>
            <w:r>
              <w:rPr>
                <w:sz w:val="18"/>
                <w:szCs w:val="18"/>
              </w:rPr>
              <w:t xml:space="preserve">• Journal des opérations sensibles.</w:t>
            </w:r>
          </w:p>
          <w:p>
            <w:pPr>
              <w:spacing w:before="30" w:after="30" w:line="250"/>
            </w:pPr>
            <w:r>
              <w:rPr>
                <w:sz w:val="18"/>
                <w:szCs w:val="18"/>
              </w:rPr>
              <w:t xml:space="preserve">• Clé d'API affichée une fois, renouvelable.</w:t>
            </w:r>
          </w:p>
          <w:p>
            <w:pPr>
              <w:spacing w:before="30" w:after="30" w:line="250"/>
            </w:pPr>
            <w:r>
              <w:rPr>
                <w:sz w:val="18"/>
                <w:szCs w:val="18"/>
              </w:rPr>
              <w:t xml:space="preserve">• Suppression de l'espace en fin de contrat.</w:t>
            </w:r>
          </w:p>
          <w:p>
            <w:pPr>
              <w:spacing w:before="30" w:after="30" w:line="250"/>
            </w:pPr>
            <w:r>
              <w:rPr>
                <w:sz w:val="18"/>
                <w:szCs w:val="18"/>
              </w:rPr>
              <w:t xml:space="preserve">Voyez-les en démonstration : [LIEN]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16 mars</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279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Described, not promised: per-facility data isolation, named one-time-code login, no public links, patient-initiated linking with human checks, revocable sharing with logged views, an audit log, rotatable API keys, deletion at contract end. [LIEN] #DataProtection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16 mars</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180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La sécurité se décrit, elle ne se promet pas. La liste de ce que fait ROHAFYA pour protéger les données tient en sept lignes, et chacune se vérifie en démonstration. #Cybersécurité</w:t>
            </w:r>
          </w:p>
        </w:tc>
      </w:tr>
    </w:tbl>
    <w:p>
      <w:pPr>
        <w:spacing w:after="60"/>
      </w:pPr>
    </w:p>
    <w:p>
      <w:pPr>
        <w:pStyle w:val="Heading4"/>
        <w:keepNext/>
      </w:pPr>
      <w:r>
        <w:t xml:space="preserve">Semaine 75 — du 20 au 26 mars 2028</w:t>
      </w:r>
      <w:r>
        <w:rPr>
          <w:b w:val="false"/>
          <w:bCs w:val="false"/>
          <w:color w:val="5B6577"/>
          <w:sz w:val="19"/>
          <w:szCs w:val="19"/>
        </w:rPr>
        <w:t xml:space="preserve">   La continuité du suivi entre établissements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21 mars</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24 mars, Journée mondiale de lutte contre la tuberculose. Un patient sous traitement change parfois d'établissement en cours de route : un déménagement, un transfert, un centre plus proche.</w:t>
            </w:r>
          </w:p>
          <w:p>
            <w:pPr>
              <w:spacing w:before="30" w:after="30" w:line="250"/>
            </w:pPr>
            <w:r>
              <w:rPr>
                <w:sz w:val="18"/>
                <w:szCs w:val="18"/>
              </w:rPr>
              <w:t xml:space="preserve">À chaque changement, une partie de l'histoire se perd. Le nouvel établissement refait des examens, faute d'avoir les précédents.</w:t>
            </w:r>
          </w:p>
          <w:p>
            <w:pPr>
              <w:spacing w:before="30" w:after="30" w:line="250"/>
            </w:pPr>
            <w:r>
              <w:rPr>
                <w:sz w:val="18"/>
                <w:szCs w:val="18"/>
              </w:rPr>
              <w:t xml:space="preserve">Dans ROHAFYA, les résultats publiés par chaque établissement restent dans le compte du patient, à côté de ceux des autres. Quand il change de centre, il peut partager ses résultats précédents avec son nouveau médecin.</w:t>
            </w:r>
          </w:p>
          <w:p>
            <w:pPr>
              <w:spacing w:before="30" w:after="30" w:line="250"/>
            </w:pPr>
            <w:r>
              <w:rPr>
                <w:sz w:val="18"/>
                <w:szCs w:val="18"/>
              </w:rPr>
              <w:t xml:space="preserve">Pour l'établissement qui reçoit ce patient, c'est un dossier plus complet dès la première consultation. Pour celui qui le voit partir, c'est l'assurance que son travail continue de servir.</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21 mars</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de lutte contre la tuberculose, 24 mars.</w:t>
            </w:r>
          </w:p>
          <w:p>
            <w:pPr>
              <w:spacing w:before="30" w:after="30" w:line="250"/>
            </w:pPr>
            <w:r>
              <w:rPr>
                <w:sz w:val="18"/>
                <w:szCs w:val="18"/>
              </w:rPr>
              <w:t xml:space="preserve">Quand un patient change d'établissement en cours de suivi, une partie de son histoire se perd.</w:t>
            </w:r>
          </w:p>
          <w:p>
            <w:pPr>
              <w:spacing w:before="30" w:after="30" w:line="250"/>
            </w:pPr>
            <w:r>
              <w:rPr>
                <w:sz w:val="18"/>
                <w:szCs w:val="18"/>
              </w:rPr>
              <w:t xml:space="preserve">Avec ROHAFYA, les résultats publiés par chaque établissement restent dans son compte. Il peut les partager avec son nouveau médecin.</w:t>
            </w:r>
          </w:p>
          <w:p>
            <w:pPr>
              <w:spacing w:before="30" w:after="30" w:line="250"/>
            </w:pPr>
            <w:r>
              <w:rPr>
                <w:sz w:val="18"/>
                <w:szCs w:val="18"/>
              </w:rPr>
              <w:t xml:space="preserve">Un dossier plus complet pour l'établissement qui reçoit, un travail qui continue de servir pour celui qui a réalisé les examens.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21 mars</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224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de lutte contre la tuberculose. Quand un patient change d'établissement en cours de traitement, ses résultats précédents devraient le suivre. Dans ROHAFYA, ils restent dans son compte. #Tuberculose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21 mars</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208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 patient sous traitement qui change de centre perd souvent une partie de son histoire, et refait des examens. Les résultats devraient le suivre. C'est le sens d'un compte unique. #JournéeMondialeTuberculose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23 mars</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On me demande parfois si ROHAFYA crée un risque de concurrence entre établissements : un patient qui partage ses résultats avec un autre établissement, n'est-ce pas un patient perdu ?</w:t>
            </w:r>
          </w:p>
          <w:p>
            <w:pPr>
              <w:spacing w:before="30" w:after="30" w:line="250"/>
            </w:pPr>
            <w:r>
              <w:rPr>
                <w:sz w:val="18"/>
                <w:szCs w:val="18"/>
              </w:rPr>
              <w:t xml:space="preserve">Je ne le crois pas, et voici pourquoi.</w:t>
            </w:r>
          </w:p>
          <w:p>
            <w:pPr>
              <w:spacing w:before="30" w:after="30" w:line="250"/>
            </w:pPr>
            <w:r>
              <w:rPr>
                <w:sz w:val="18"/>
                <w:szCs w:val="18"/>
              </w:rPr>
              <w:t xml:space="preserve">Chaque établissement ne voit que ses propres données. Un établissement concurrent ne voit jamais vos résultats. C'est le patient, et lui seul, qui décide de les partager avec un médecin.</w:t>
            </w:r>
          </w:p>
          <w:p>
            <w:pPr>
              <w:spacing w:before="30" w:after="30" w:line="250"/>
            </w:pPr>
            <w:r>
              <w:rPr>
                <w:sz w:val="18"/>
                <w:szCs w:val="18"/>
              </w:rPr>
              <w:t xml:space="preserve">Un patient qui change d'établissement le fait pour ses propres raisons : un déménagement, un prix, un délai. Que ses résultats le suivent ou non n'y change rien.</w:t>
            </w:r>
          </w:p>
          <w:p>
            <w:pPr>
              <w:spacing w:before="30" w:after="30" w:line="250"/>
            </w:pPr>
            <w:r>
              <w:rPr>
                <w:sz w:val="18"/>
                <w:szCs w:val="18"/>
              </w:rPr>
              <w:t xml:space="preserve">En revanche, un établissement dont les résultats sont lisibles, à jour et faciles à partager laisse une meilleure impression, au patient comme aux médecins. Et cette impression compte pour la suite.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23 mars</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Vos concurrents voient-ils vos résultats ?</w:t>
            </w:r>
          </w:p>
          <w:p>
            <w:pPr>
              <w:spacing w:before="30" w:after="30" w:line="250"/>
            </w:pPr>
            <w:r>
              <w:rPr>
                <w:sz w:val="18"/>
                <w:szCs w:val="18"/>
              </w:rPr>
              <w:t xml:space="preserve">Non.</w:t>
            </w:r>
          </w:p>
          <w:p>
            <w:pPr>
              <w:spacing w:before="30" w:after="30" w:line="250"/>
            </w:pPr>
            <w:r>
              <w:rPr>
                <w:sz w:val="18"/>
                <w:szCs w:val="18"/>
              </w:rPr>
              <w:t xml:space="preserve">• Chaque établissement ne voit que ses propres données.</w:t>
            </w:r>
          </w:p>
          <w:p>
            <w:pPr>
              <w:spacing w:before="30" w:after="30" w:line="250"/>
            </w:pPr>
            <w:r>
              <w:rPr>
                <w:sz w:val="18"/>
                <w:szCs w:val="18"/>
              </w:rPr>
              <w:t xml:space="preserve">• Seul le patient voit l'ensemble de ses résultats.</w:t>
            </w:r>
          </w:p>
          <w:p>
            <w:pPr>
              <w:spacing w:before="30" w:after="30" w:line="250"/>
            </w:pPr>
            <w:r>
              <w:rPr>
                <w:sz w:val="18"/>
                <w:szCs w:val="18"/>
              </w:rPr>
              <w:t xml:space="preserve">• Seul le patient décide de les partager avec un médecin.</w:t>
            </w:r>
          </w:p>
          <w:p>
            <w:pPr>
              <w:spacing w:before="30" w:after="30" w:line="250"/>
            </w:pPr>
            <w:r>
              <w:rPr>
                <w:sz w:val="18"/>
                <w:szCs w:val="18"/>
              </w:rPr>
              <w:t xml:space="preserve">Votre clé d'API, votre espace et votre journal vous appartiennent.</w:t>
            </w:r>
          </w:p>
          <w:p>
            <w:pPr>
              <w:spacing w:before="30" w:after="30" w:line="250"/>
            </w:pPr>
            <w:r>
              <w:rPr>
                <w:sz w:val="18"/>
                <w:szCs w:val="18"/>
              </w:rPr>
              <w:t xml:space="preserve">Vos questions : [WHATSAPP]</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23 mars</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261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Can competing facilities see your results in ROHAFYA? No. Each facility only sees its own data; only the patient sees all their results and decides who to share them with. Your key, your space, your audit log. [WHATSAPP] #HealthTech #DataProtection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23 mars</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222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 Mes concurrents verront-ils mes patients ? » Non. Chaque établissement ne voit que ses données, et seul le patient décide d'un partage. Un établissement aux résultats clairs n'a rien à craindre de la comparaison. #eSanté</w:t>
            </w:r>
          </w:p>
        </w:tc>
      </w:tr>
    </w:tbl>
    <w:p>
      <w:pPr>
        <w:spacing w:after="60"/>
      </w:pPr>
    </w:p>
    <w:p>
      <w:pPr>
        <w:pStyle w:val="Heading4"/>
        <w:keepNext/>
      </w:pPr>
      <w:r>
        <w:t xml:space="preserve">Semaine 76 — du 27 mars au 2 avril 2028</w:t>
      </w:r>
      <w:r>
        <w:rPr>
          <w:b w:val="false"/>
          <w:bCs w:val="false"/>
          <w:color w:val="5B6577"/>
          <w:sz w:val="19"/>
          <w:szCs w:val="19"/>
        </w:rPr>
        <w:t xml:space="preserve">   Les grands comptes : préparer son dossier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28 mars</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Vendre à une grande clinique, à un réseau ou à un hôpital ne se fait pas comme vendre à un laboratoire de quartier. J'en ai fait l'expérience en préparant mes premiers dossiers.</w:t>
            </w:r>
          </w:p>
          <w:p>
            <w:pPr>
              <w:spacing w:before="30" w:after="30" w:line="250"/>
            </w:pPr>
            <w:r>
              <w:rPr>
                <w:sz w:val="18"/>
                <w:szCs w:val="18"/>
              </w:rPr>
              <w:t xml:space="preserve">Le décideur n'est plus une personne mais un comité. Les questions arrivent par écrit, et elles sont précises : statut juridique du fournisseur, références, accord sur les données, plan de continuité, conditions de sortie.</w:t>
            </w:r>
          </w:p>
          <w:p>
            <w:pPr>
              <w:spacing w:before="30" w:after="30" w:line="250"/>
            </w:pPr>
            <w:r>
              <w:rPr>
                <w:sz w:val="18"/>
                <w:szCs w:val="18"/>
              </w:rPr>
              <w:t xml:space="preserve">À distance, ces dossiers ont un avantage : ils se préparent, se relisent et s'envoient sans attendre un rendez-vous. Ils ont aussi une exigence : tout doit y être, parce que personne ne sera là pour compléter oralement.</w:t>
            </w:r>
          </w:p>
          <w:p>
            <w:pPr>
              <w:spacing w:before="30" w:after="30" w:line="250"/>
            </w:pPr>
            <w:r>
              <w:rPr>
                <w:sz w:val="18"/>
                <w:szCs w:val="18"/>
              </w:rPr>
              <w:t xml:space="preserve">Si vous êtes directeur d'un grand établissement, voici ma question : quelles pièces demandez-vous à un nouveau prestataire informatique ?</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28 mars</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Grands comptes : ce que nous préparons pour votre comité.</w:t>
            </w:r>
          </w:p>
          <w:p>
            <w:pPr>
              <w:spacing w:before="30" w:after="30" w:line="250"/>
            </w:pPr>
            <w:r>
              <w:rPr>
                <w:sz w:val="18"/>
                <w:szCs w:val="18"/>
              </w:rPr>
              <w:t xml:space="preserve">• Présentation du fournisseur et de son statut juridique.</w:t>
            </w:r>
          </w:p>
          <w:p>
            <w:pPr>
              <w:spacing w:before="30" w:after="30" w:line="250"/>
            </w:pPr>
            <w:r>
              <w:rPr>
                <w:sz w:val="18"/>
                <w:szCs w:val="18"/>
              </w:rPr>
              <w:t xml:space="preserve">• Références et bilans chiffrés d'établissements équipés.</w:t>
            </w:r>
          </w:p>
          <w:p>
            <w:pPr>
              <w:spacing w:before="30" w:after="30" w:line="250"/>
            </w:pPr>
            <w:r>
              <w:rPr>
                <w:sz w:val="18"/>
                <w:szCs w:val="18"/>
              </w:rPr>
              <w:t xml:space="preserve">• Accord sur les données et réponse écrite sur l'hébergement.</w:t>
            </w:r>
          </w:p>
          <w:p>
            <w:pPr>
              <w:spacing w:before="30" w:after="30" w:line="250"/>
            </w:pPr>
            <w:r>
              <w:rPr>
                <w:sz w:val="18"/>
                <w:szCs w:val="18"/>
              </w:rPr>
              <w:t xml:space="preserve">• Procédure d'incident et engagements d'assistance.</w:t>
            </w:r>
          </w:p>
          <w:p>
            <w:pPr>
              <w:spacing w:before="30" w:after="30" w:line="250"/>
            </w:pPr>
            <w:r>
              <w:rPr>
                <w:sz w:val="18"/>
                <w:szCs w:val="18"/>
              </w:rPr>
              <w:t xml:space="preserve">• Conditions de sortie : restitution et suppression des données.</w:t>
            </w:r>
          </w:p>
          <w:p>
            <w:pPr>
              <w:spacing w:before="30" w:after="30" w:line="250"/>
            </w:pPr>
            <w:r>
              <w:rPr>
                <w:sz w:val="18"/>
                <w:szCs w:val="18"/>
              </w:rPr>
              <w:t xml:space="preserve">• Proposition pour un service pilote.</w:t>
            </w:r>
          </w:p>
          <w:p>
            <w:pPr>
              <w:spacing w:before="30" w:after="30" w:line="250"/>
            </w:pPr>
            <w:r>
              <w:rPr>
                <w:sz w:val="18"/>
                <w:szCs w:val="18"/>
              </w:rPr>
              <w:t xml:space="preserve">Un dossier complet, envoyé avant la réunion.</w:t>
            </w:r>
          </w:p>
          <w:p>
            <w:pPr>
              <w:spacing w:before="30" w:after="30" w:line="250"/>
            </w:pPr>
            <w:r>
              <w:rPr>
                <w:sz w:val="18"/>
                <w:szCs w:val="18"/>
              </w:rPr>
              <w:t xml:space="preserve">Demandez-le : [RDV]</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28 mars</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214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Grande clinique, réseau, hôpital : le décideur est un comité, et les questions arrivent par écrit. Statut, références, accord sur les données, conditions de sortie : tout doit être dans le dossier. #Hôpital #eSanté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28 mars</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215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Avec un grand établissement, personne ne sera là pour compléter oralement un dossier incomplet. À distance, tout doit être écrit. C'est une contrainte, et c'est aussi ce qui oblige à être rigoureux. #Entrepreneuriat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30 mars</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Une étape importante pour ROHAFYA : [ÉTAT DU PASSAGE EN SOCIÉTÉ, OU DE LA STRUCTURE JURIDIQUE].</w:t>
            </w:r>
          </w:p>
          <w:p>
            <w:pPr>
              <w:spacing w:before="30" w:after="30" w:line="250"/>
            </w:pPr>
            <w:r>
              <w:rPr>
                <w:sz w:val="18"/>
                <w:szCs w:val="18"/>
              </w:rPr>
              <w:t xml:space="preserve">Pourquoi est-ce important pour les établissements ? Parce que les grandes cliniques, les réseaux et les hôpitaux demandent, à juste titre, des pièces qu'une entreprise individuelle fournit difficilement. Et parce qu'un contrat portant sur des données de santé mérite un cocontractant dont la responsabilité est clairement définie.</w:t>
            </w:r>
          </w:p>
          <w:p>
            <w:pPr>
              <w:spacing w:before="30" w:after="30" w:line="250"/>
            </w:pPr>
            <w:r>
              <w:rPr>
                <w:sz w:val="18"/>
                <w:szCs w:val="18"/>
              </w:rPr>
              <w:t xml:space="preserve">Ce changement ne modifie rien pour les établissements déjà clients : [CE QUI CHANGE OU NE CHANGE PAS POUR EUX].</w:t>
            </w:r>
          </w:p>
          <w:p>
            <w:pPr>
              <w:spacing w:before="30" w:after="30" w:line="250"/>
            </w:pPr>
            <w:r>
              <w:rPr>
                <w:sz w:val="18"/>
                <w:szCs w:val="18"/>
              </w:rPr>
              <w:t xml:space="preserve">Il me permet de répondre aux consultations de grands comptes, et de préparer l'arrivée d'une deuxième personne dans l'équipe.</w:t>
            </w:r>
          </w:p>
          <w:p>
            <w:pPr>
              <w:spacing w:before="30" w:after="30" w:line="250"/>
            </w:pPr>
            <w:r>
              <w:rPr>
                <w:sz w:val="18"/>
                <w:szCs w:val="18"/>
              </w:rPr>
              <w:t xml:space="preserve">Je remercie les établissements qui ont fait confiance à un fournisseur en nom propre. Vous avez permis cette étape.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30 mars</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ROHAFYA franchit une étape : [ÉTAT DU PASSAGE EN SOCIÉTÉ].</w:t>
            </w:r>
          </w:p>
          <w:p>
            <w:pPr>
              <w:spacing w:before="30" w:after="30" w:line="250"/>
            </w:pPr>
            <w:r>
              <w:rPr>
                <w:sz w:val="18"/>
                <w:szCs w:val="18"/>
              </w:rPr>
              <w:t xml:space="preserve">Pour les grandes cliniques, les réseaux et les hôpitaux : un cocontractant dont la responsabilité est clairement définie, et les pièces que vos procédures demandent.</w:t>
            </w:r>
          </w:p>
          <w:p>
            <w:pPr>
              <w:spacing w:before="30" w:after="30" w:line="250"/>
            </w:pPr>
            <w:r>
              <w:rPr>
                <w:sz w:val="18"/>
                <w:szCs w:val="18"/>
              </w:rPr>
              <w:t xml:space="preserve">Pour les établissements déjà clients : [CE QUI CHANGE OU NE CHANGE PAS POUR EUX].</w:t>
            </w:r>
          </w:p>
          <w:p>
            <w:pPr>
              <w:spacing w:before="30" w:after="30" w:line="250"/>
            </w:pPr>
            <w:r>
              <w:rPr>
                <w:sz w:val="18"/>
                <w:szCs w:val="18"/>
              </w:rPr>
              <w:t xml:space="preserve">Merci à ceux qui nous ont fait confiance dès le départ.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30 mars</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236 car.</w:t>
            </w:r>
          </w:p>
          <w:p>
            <w:pPr>
              <w:spacing w:before="0" w:after="20"/>
            </w:pPr>
            <w:r>
              <w:rPr>
                <w:b/>
                <w:bCs/>
                <w:color w:val="0C4562"/>
                <w:sz w:val="16"/>
                <w:szCs w:val="16"/>
              </w:rPr>
              <w:t xml:space="preserve">EN</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ROHAFYA is taking a step: [ÉTAT DU PASSAGE EN SOCIÉTÉ]. For large clinics, networks and hospitals, this means a clearly defined contracting party and the documents your procurement requires. [RDV] #HealthTech #Cameroon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30 mars</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206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[ÉTAT DU PASSAGE EN SOCIÉTÉ]. Une étape nécessaire pour répondre aux grands établissements. Merci à ceux qui ont fait confiance à un fournisseur en nom propre : vous l'avez rendue possible. #Entrepreneuriat</w:t>
            </w:r>
          </w:p>
        </w:tc>
      </w:tr>
    </w:tbl>
    <w:p>
      <w:pPr>
        <w:spacing w:after="60"/>
      </w:pPr>
    </w:p>
    <w:p>
      <w:pPr>
        <w:pStyle w:val="Heading4"/>
        <w:keepNext/>
      </w:pPr>
      <w:r>
        <w:t xml:space="preserve">Semaine 77 — du 3 au 9 avril 2028</w:t>
      </w:r>
      <w:r>
        <w:rPr>
          <w:b w:val="false"/>
          <w:bCs w:val="false"/>
          <w:color w:val="5B6577"/>
          <w:sz w:val="19"/>
          <w:szCs w:val="19"/>
        </w:rPr>
        <w:t xml:space="preserve">   Journée mondiale de la santé : public et privé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4 avr.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7 avril, Journée mondiale de la santé. Au Cameroun, l'offre de soins repose sur deux piliers : le public, hiérarchisé des hôpitaux centraux aux centres de santé, et le privé, lucratif et confessionnel.</w:t>
            </w:r>
          </w:p>
          <w:p>
            <w:pPr>
              <w:spacing w:before="30" w:after="30" w:line="250"/>
            </w:pPr>
            <w:r>
              <w:rPr>
                <w:sz w:val="18"/>
                <w:szCs w:val="18"/>
              </w:rPr>
              <w:t xml:space="preserve">Les patients passent de l'un à l'autre sans cesse. Une consultation à l'hôpital de district, une analyse dans un laboratoire privé, une échographie dans un centre confessionnel. Leurs résultats, eux, ne passent pas toujours.</w:t>
            </w:r>
          </w:p>
          <w:p>
            <w:pPr>
              <w:spacing w:before="30" w:after="30" w:line="250"/>
            </w:pPr>
            <w:r>
              <w:rPr>
                <w:sz w:val="18"/>
                <w:szCs w:val="18"/>
              </w:rPr>
              <w:t xml:space="preserve">ROHAFYA a commencé par le privé, parce que les décisions y sont plus rapides. Mais l'intérêt d'un compte unique pour le patient grandit avec chaque établissement équipé, quel que soit son statut.</w:t>
            </w:r>
          </w:p>
          <w:p>
            <w:pPr>
              <w:spacing w:before="30" w:after="30" w:line="250"/>
            </w:pPr>
            <w:r>
              <w:rPr>
                <w:sz w:val="18"/>
                <w:szCs w:val="18"/>
              </w:rPr>
              <w:t xml:space="preserve">C'est pourquoi je prépare, avec prudence et sans précipitation, un premier service pilote dans un hôpital public. Le patient ne fait pas la différence entre public et privé. Ses résultats ne devraient pas la faire non plus.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4 avr.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de la santé, 7 avril.</w:t>
            </w:r>
          </w:p>
          <w:p>
            <w:pPr>
              <w:spacing w:before="30" w:after="30" w:line="250"/>
            </w:pPr>
            <w:r>
              <w:rPr>
                <w:sz w:val="18"/>
                <w:szCs w:val="18"/>
              </w:rPr>
              <w:t xml:space="preserve">Le patient passe sans cesse du public au privé : hôpital de district, laboratoire privé, centre confessionnel.</w:t>
            </w:r>
          </w:p>
          <w:p>
            <w:pPr>
              <w:spacing w:before="30" w:after="30" w:line="250"/>
            </w:pPr>
            <w:r>
              <w:rPr>
                <w:sz w:val="18"/>
                <w:szCs w:val="18"/>
              </w:rPr>
              <w:t xml:space="preserve">ROHAFYA réunit dans un seul compte les résultats de tous les établissements équipés, quel que soit leur statut. Chaque établissement garde ses données et ses règles.</w:t>
            </w:r>
          </w:p>
          <w:p>
            <w:pPr>
              <w:spacing w:before="30" w:after="30" w:line="250"/>
            </w:pPr>
            <w:r>
              <w:rPr>
                <w:sz w:val="18"/>
                <w:szCs w:val="18"/>
              </w:rPr>
              <w:t xml:space="preserve">Directeurs d'hôpitaux, chefs de service : parlons d'un service pilote : [RDV]</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4 avr.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208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de la santé. Le patient passe sans cesse du public au privé. Ses résultats devraient le suivre, quel que soit le statut de l'établissement qui les produit. #JournéeMondialeDeLaSanté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4 avr.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225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 patient ne fait pas la différence entre public et privé. Ses résultats ne devraient pas la faire non plus. C'est pour ça que je prépare, avec prudence, un premier service pilote en hôpital public. #JournéeMondialeDeLaSanté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6 avr.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 webinaire d'avril est consacré aux hôpitaux et aux grands établissements.</w:t>
            </w:r>
          </w:p>
          <w:p>
            <w:pPr>
              <w:spacing w:before="30" w:after="30" w:line="250"/>
            </w:pPr>
            <w:r>
              <w:rPr>
                <w:sz w:val="18"/>
                <w:szCs w:val="18"/>
              </w:rPr>
              <w:t xml:space="preserve">Je ne viens pas leur expliquer comment fonctionne un hôpital. Je viens leur montrer comment démarrer petit, par un service pilote, et comment mesurer avant de décider.</w:t>
            </w:r>
          </w:p>
          <w:p>
            <w:pPr>
              <w:spacing w:before="30" w:after="30" w:line="250"/>
            </w:pPr>
            <w:r>
              <w:rPr>
                <w:sz w:val="18"/>
                <w:szCs w:val="18"/>
              </w:rPr>
              <w:t xml:space="preserve">Au programme :</w:t>
            </w:r>
          </w:p>
          <w:p>
            <w:pPr>
              <w:spacing w:before="30" w:after="30" w:line="250"/>
            </w:pPr>
            <w:r>
              <w:rPr>
                <w:sz w:val="18"/>
                <w:szCs w:val="18"/>
              </w:rPr>
              <w:t xml:space="preserve">• le choix du service pilote, et le rôle du chef de service ;</w:t>
            </w:r>
          </w:p>
          <w:p>
            <w:pPr>
              <w:spacing w:before="30" w:after="30" w:line="250"/>
            </w:pPr>
            <w:r>
              <w:rPr>
                <w:sz w:val="18"/>
                <w:szCs w:val="18"/>
              </w:rPr>
              <w:t xml:space="preserve">• la mise en service à distance, avec l'informatique de l'hôpital ;</w:t>
            </w:r>
          </w:p>
          <w:p>
            <w:pPr>
              <w:spacing w:before="30" w:after="30" w:line="250"/>
            </w:pPr>
            <w:r>
              <w:rPr>
                <w:sz w:val="18"/>
                <w:szCs w:val="18"/>
              </w:rPr>
              <w:t xml:space="preserve">• le relevé avant et après, et le bilan présenté à la direction ;</w:t>
            </w:r>
          </w:p>
          <w:p>
            <w:pPr>
              <w:spacing w:before="30" w:after="30" w:line="250"/>
            </w:pPr>
            <w:r>
              <w:rPr>
                <w:sz w:val="18"/>
                <w:szCs w:val="18"/>
              </w:rPr>
              <w:t xml:space="preserve">• les documents que nous fournissons : accord sur les données, hébergement, incidents, sortie ;</w:t>
            </w:r>
          </w:p>
          <w:p>
            <w:pPr>
              <w:spacing w:before="30" w:after="30" w:line="250"/>
            </w:pPr>
            <w:r>
              <w:rPr>
                <w:sz w:val="18"/>
                <w:szCs w:val="18"/>
              </w:rPr>
              <w:t xml:space="preserve">• vos questions.</w:t>
            </w:r>
          </w:p>
          <w:p>
            <w:pPr>
              <w:spacing w:before="30" w:after="30" w:line="250"/>
            </w:pPr>
            <w:r>
              <w:rPr>
                <w:sz w:val="18"/>
                <w:szCs w:val="18"/>
              </w:rPr>
              <w:t xml:space="preserve">Pour les directeurs, chefs de service, responsables informatiques et qualité des hôpitaux et des grandes cliniques.</w:t>
            </w:r>
          </w:p>
          <w:p>
            <w:pPr>
              <w:spacing w:before="30" w:after="30" w:line="250"/>
            </w:pPr>
            <w:r>
              <w:rPr>
                <w:sz w:val="18"/>
                <w:szCs w:val="18"/>
              </w:rPr>
              <w:t xml:space="preserve">[WEBINAIRE]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6 avr.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Webinaire ROHAFYA : hôpitaux et grands établissements.</w:t>
            </w:r>
          </w:p>
          <w:p>
            <w:pPr>
              <w:spacing w:before="30" w:after="30" w:line="250"/>
            </w:pPr>
            <w:r>
              <w:rPr>
                <w:sz w:val="18"/>
                <w:szCs w:val="18"/>
              </w:rPr>
              <w:t xml:space="preserve">• Démarrer par un service pilote.</w:t>
            </w:r>
          </w:p>
          <w:p>
            <w:pPr>
              <w:spacing w:before="30" w:after="30" w:line="250"/>
            </w:pPr>
            <w:r>
              <w:rPr>
                <w:sz w:val="18"/>
                <w:szCs w:val="18"/>
              </w:rPr>
              <w:t xml:space="preserve">• La mise en service à distance avec l'informatique de l'hôpital.</w:t>
            </w:r>
          </w:p>
          <w:p>
            <w:pPr>
              <w:spacing w:before="30" w:after="30" w:line="250"/>
            </w:pPr>
            <w:r>
              <w:rPr>
                <w:sz w:val="18"/>
                <w:szCs w:val="18"/>
              </w:rPr>
              <w:t xml:space="preserve">• Mesurer avant et après, présenter à la direction.</w:t>
            </w:r>
          </w:p>
          <w:p>
            <w:pPr>
              <w:spacing w:before="30" w:after="30" w:line="250"/>
            </w:pPr>
            <w:r>
              <w:rPr>
                <w:sz w:val="18"/>
                <w:szCs w:val="18"/>
              </w:rPr>
              <w:t xml:space="preserve">• Les documents fournis : données, hébergement, incidents, sortie.</w:t>
            </w:r>
          </w:p>
          <w:p>
            <w:pPr>
              <w:spacing w:before="30" w:after="30" w:line="250"/>
            </w:pPr>
            <w:r>
              <w:rPr>
                <w:sz w:val="18"/>
                <w:szCs w:val="18"/>
              </w:rPr>
              <w:t xml:space="preserve">• Vos questions.</w:t>
            </w:r>
          </w:p>
          <w:p>
            <w:pPr>
              <w:spacing w:before="30" w:after="30" w:line="250"/>
            </w:pPr>
            <w:r>
              <w:rPr>
                <w:sz w:val="18"/>
                <w:szCs w:val="18"/>
              </w:rPr>
              <w:t xml:space="preserve">Pour les directeurs, chefs de service, responsables informatiques et qualité.</w:t>
            </w:r>
          </w:p>
          <w:p>
            <w:pPr>
              <w:spacing w:before="30" w:after="30" w:line="250"/>
            </w:pPr>
            <w:r>
              <w:rPr>
                <w:sz w:val="18"/>
                <w:szCs w:val="18"/>
              </w:rPr>
              <w:t xml:space="preserve">Inscription : [WEBINAIRE]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6 avr.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243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April webinar: ROHAFYA for hospitals and large facilities. Start with one pilot department, go live remotely with hospital IT, measure before and after, and get the documents your committee needs. [WEBINAIRE] #HealthTech #Hospitals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6 avr.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209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Au webinaire d'avril, je ne viens pas expliquer aux hôpitaux comment fonctionne un hôpital. Je viens montrer comment démarrer petit, par un service, et mesurer avant de décider. [WEBINAIRE] #eSanté</w:t>
            </w:r>
          </w:p>
        </w:tc>
      </w:tr>
    </w:tbl>
    <w:p>
      <w:pPr>
        <w:spacing w:after="60"/>
      </w:pPr>
    </w:p>
    <w:p>
      <w:pPr>
        <w:pStyle w:val="Heading4"/>
        <w:keepNext/>
      </w:pPr>
      <w:r>
        <w:t xml:space="preserve">Semaine 78 — du 10 au 16 avril 2028</w:t>
      </w:r>
      <w:r>
        <w:rPr>
          <w:b w:val="false"/>
          <w:bCs w:val="false"/>
          <w:color w:val="5B6577"/>
          <w:sz w:val="19"/>
          <w:szCs w:val="19"/>
        </w:rPr>
        <w:t xml:space="preserve">   Dix-huit mois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11 avr.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Dix-huit mois de ROHAFYA. Le point, sans arrondir.</w:t>
            </w:r>
          </w:p>
          <w:p>
            <w:pPr>
              <w:spacing w:before="30" w:after="30" w:line="250"/>
            </w:pPr>
            <w:r>
              <w:rPr>
                <w:sz w:val="18"/>
                <w:szCs w:val="18"/>
              </w:rPr>
              <w:t xml:space="preserve">Établissements abonnés : [NOMBRE], dans [NOMBRE] régions.</w:t>
            </w:r>
          </w:p>
          <w:p>
            <w:pPr>
              <w:spacing w:before="30" w:after="30" w:line="250"/>
            </w:pPr>
            <w:r>
              <w:rPr>
                <w:sz w:val="18"/>
                <w:szCs w:val="18"/>
              </w:rPr>
              <w:t xml:space="preserve">Essais menés depuis le début : [NOMBRE].</w:t>
            </w:r>
          </w:p>
          <w:p>
            <w:pPr>
              <w:spacing w:before="30" w:after="30" w:line="250"/>
            </w:pPr>
            <w:r>
              <w:rPr>
                <w:sz w:val="18"/>
                <w:szCs w:val="18"/>
              </w:rPr>
              <w:t xml:space="preserve">Partenaires actifs : [NOMBRE], dont [NOMBRE] éditeurs de logiciels intégrés.</w:t>
            </w:r>
          </w:p>
          <w:p>
            <w:pPr>
              <w:spacing w:before="30" w:after="30" w:line="250"/>
            </w:pPr>
            <w:r>
              <w:rPr>
                <w:sz w:val="18"/>
                <w:szCs w:val="18"/>
              </w:rPr>
              <w:t xml:space="preserve">Taux de rattachement moyen : [NOMBRE] %.</w:t>
            </w:r>
          </w:p>
          <w:p>
            <w:pPr>
              <w:spacing w:before="30" w:after="30" w:line="250"/>
            </w:pPr>
            <w:r>
              <w:rPr>
                <w:sz w:val="18"/>
                <w:szCs w:val="18"/>
              </w:rPr>
              <w:t xml:space="preserve">Résultats publiés depuis le lancement : [NOMBRE].</w:t>
            </w:r>
          </w:p>
          <w:p>
            <w:pPr>
              <w:spacing w:before="30" w:after="30" w:line="250"/>
            </w:pPr>
            <w:r>
              <w:rPr>
                <w:sz w:val="18"/>
                <w:szCs w:val="18"/>
              </w:rPr>
              <w:t xml:space="preserve">Ce qui a changé en six mois : [CE QUI A CHANGÉ].</w:t>
            </w:r>
          </w:p>
          <w:p>
            <w:pPr>
              <w:spacing w:before="30" w:after="30" w:line="250"/>
            </w:pPr>
            <w:r>
              <w:rPr>
                <w:sz w:val="18"/>
                <w:szCs w:val="18"/>
              </w:rPr>
              <w:t xml:space="preserve">Ce que les données de santé ont changé dans mes conversations avec les directeurs : [VOTRE CONSTAT].</w:t>
            </w:r>
          </w:p>
          <w:p>
            <w:pPr>
              <w:spacing w:before="30" w:after="30" w:line="250"/>
            </w:pPr>
            <w:r>
              <w:rPr>
                <w:sz w:val="18"/>
                <w:szCs w:val="18"/>
              </w:rPr>
              <w:t xml:space="preserve">Ce que je n'ai pas réussi : [CE QUI N'A PAS MARCHÉ].</w:t>
            </w:r>
          </w:p>
          <w:p>
            <w:pPr>
              <w:spacing w:before="30" w:after="30" w:line="250"/>
            </w:pPr>
            <w:r>
              <w:rPr>
                <w:sz w:val="18"/>
                <w:szCs w:val="18"/>
              </w:rPr>
              <w:t xml:space="preserve">Les six prochains mois : [VOS PRIORITÉS].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11 avr.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Dix-huit mois de ROHAFYA.</w:t>
            </w:r>
          </w:p>
          <w:p>
            <w:pPr>
              <w:spacing w:before="30" w:after="30" w:line="250"/>
            </w:pPr>
            <w:r>
              <w:rPr>
                <w:sz w:val="18"/>
                <w:szCs w:val="18"/>
              </w:rPr>
              <w:t xml:space="preserve">[NOMBRE] établissements abonnés dans [NOMBRE] régions.</w:t>
            </w:r>
          </w:p>
          <w:p>
            <w:pPr>
              <w:spacing w:before="30" w:after="30" w:line="250"/>
            </w:pPr>
            <w:r>
              <w:rPr>
                <w:sz w:val="18"/>
                <w:szCs w:val="18"/>
              </w:rPr>
              <w:t xml:space="preserve">[NOMBRE] partenaires, dont [NOMBRE] éditeurs de logiciels.</w:t>
            </w:r>
          </w:p>
          <w:p>
            <w:pPr>
              <w:spacing w:before="30" w:after="30" w:line="250"/>
            </w:pPr>
            <w:r>
              <w:rPr>
                <w:sz w:val="18"/>
                <w:szCs w:val="18"/>
              </w:rPr>
              <w:t xml:space="preserve">[NOMBRE] résultats publiés.</w:t>
            </w:r>
          </w:p>
          <w:p>
            <w:pPr>
              <w:spacing w:before="30" w:after="30" w:line="250"/>
            </w:pPr>
            <w:r>
              <w:rPr>
                <w:sz w:val="18"/>
                <w:szCs w:val="18"/>
              </w:rPr>
              <w:t xml:space="preserve">Merci aux établissements, aux partenaires et aux équipes d'accueil qui font vivre la remise des résultats en ligne au quotidien.</w:t>
            </w:r>
          </w:p>
          <w:p>
            <w:pPr>
              <w:spacing w:before="30" w:after="30" w:line="250"/>
            </w:pPr>
            <w:r>
              <w:rPr>
                <w:sz w:val="18"/>
                <w:szCs w:val="18"/>
              </w:rPr>
              <w:t xml:space="preserve">Prochaine étape : [VOS PRIORITÉS].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11 avr.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190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Dix-huit mois de ROHAFYA : [NOMBRE] établissements abonnés dans [NOMBRE] régions, [NOMBRE] éditeurs de logiciels partenaires, [NOMBRE] résultats publiés. Merci aux équipes. #eSanté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11 avr.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167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Dix-huit mois. Ce que la loi sur les données a changé dans mes conversations avec les directeurs : [VOTRE CONSTAT]. Le bilan complet est sur LinkedIn. #Entrepreneuriat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13 avr.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 témoignage, avec l'accord écrit de l'établissement. Cette fois, une clinique ou un établissement à plusieurs services.</w:t>
            </w:r>
          </w:p>
          <w:p>
            <w:pPr>
              <w:spacing w:before="30" w:after="30" w:line="250"/>
            </w:pPr>
            <w:r>
              <w:rPr>
                <w:sz w:val="18"/>
                <w:szCs w:val="18"/>
              </w:rPr>
              <w:t xml:space="preserve">« [CITATION, TROIS PHRASES AU PLUS] »</w:t>
            </w:r>
          </w:p>
          <w:p>
            <w:pPr>
              <w:spacing w:before="30" w:after="30" w:line="250"/>
            </w:pPr>
            <w:r>
              <w:rPr>
                <w:sz w:val="18"/>
                <w:szCs w:val="18"/>
              </w:rPr>
              <w:t xml:space="preserve">[NOM], [FONCTION], [ÉTABLISSEMENT], [VILLE].</w:t>
            </w:r>
          </w:p>
          <w:p>
            <w:pPr>
              <w:spacing w:before="30" w:after="30" w:line="250"/>
            </w:pPr>
            <w:r>
              <w:rPr>
                <w:sz w:val="18"/>
                <w:szCs w:val="18"/>
              </w:rPr>
              <w:t xml:space="preserve">Le contexte : [NOMBRE] services, [NOMBRE] résultats par mois, démarrage par [SERVICE PILOTE].</w:t>
            </w:r>
          </w:p>
          <w:p>
            <w:pPr>
              <w:spacing w:before="30" w:after="30" w:line="250"/>
            </w:pPr>
            <w:r>
              <w:rPr>
                <w:sz w:val="18"/>
                <w:szCs w:val="18"/>
              </w:rPr>
              <w:t xml:space="preserve">Ce qui a décidé la direction : [ÉLÉMENT DÉCISIF].</w:t>
            </w:r>
          </w:p>
          <w:p>
            <w:pPr>
              <w:spacing w:before="30" w:after="30" w:line="250"/>
            </w:pPr>
            <w:r>
              <w:rPr>
                <w:sz w:val="18"/>
                <w:szCs w:val="18"/>
              </w:rPr>
              <w:t xml:space="preserve">Ce que je retiens : une clinique n'achète pas comme un laboratoire. Il a fallu [NOMBRE] visioconférences, avec trois interlocuteurs différents, et un dossier écrit complet. Mais une fois le pilote réussi, l'extension aux autres services a été [CE QUI S'EST PASSÉ].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13 avr.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Une clinique témoigne.</w:t>
            </w:r>
          </w:p>
          <w:p>
            <w:pPr>
              <w:spacing w:before="30" w:after="30" w:line="250"/>
            </w:pPr>
            <w:r>
              <w:rPr>
                <w:sz w:val="18"/>
                <w:szCs w:val="18"/>
              </w:rPr>
              <w:t xml:space="preserve">« [CITATION] »</w:t>
            </w:r>
          </w:p>
          <w:p>
            <w:pPr>
              <w:spacing w:before="30" w:after="30" w:line="250"/>
            </w:pPr>
            <w:r>
              <w:rPr>
                <w:sz w:val="18"/>
                <w:szCs w:val="18"/>
              </w:rPr>
              <w:t xml:space="preserve">[NOM], [FONCTION], [ÉTABLISSEMENT], [VILLE].</w:t>
            </w:r>
          </w:p>
          <w:p>
            <w:pPr>
              <w:spacing w:before="30" w:after="30" w:line="250"/>
            </w:pPr>
            <w:r>
              <w:rPr>
                <w:sz w:val="18"/>
                <w:szCs w:val="18"/>
              </w:rPr>
              <w:t xml:space="preserve">• Démarrage par [SERVICE PILOTE].</w:t>
            </w:r>
          </w:p>
          <w:p>
            <w:pPr>
              <w:spacing w:before="30" w:after="30" w:line="250"/>
            </w:pPr>
            <w:r>
              <w:rPr>
                <w:sz w:val="18"/>
                <w:szCs w:val="18"/>
              </w:rPr>
              <w:t xml:space="preserve">• [NOMBRE] résultats publiés par mois.</w:t>
            </w:r>
          </w:p>
          <w:p>
            <w:pPr>
              <w:spacing w:before="30" w:after="30" w:line="250"/>
            </w:pPr>
            <w:r>
              <w:rPr>
                <w:sz w:val="18"/>
                <w:szCs w:val="18"/>
              </w:rPr>
              <w:t xml:space="preserve">• Extension aux autres services : [CE QUI S'EST PASSÉ].</w:t>
            </w:r>
          </w:p>
          <w:p>
            <w:pPr>
              <w:spacing w:before="30" w:after="30" w:line="250"/>
            </w:pPr>
            <w:r>
              <w:rPr>
                <w:sz w:val="18"/>
                <w:szCs w:val="18"/>
              </w:rPr>
              <w:t xml:space="preserve">Une clinique décide à plusieurs : nous préparons le dossier écrit pour votre comité.</w:t>
            </w:r>
          </w:p>
          <w:p>
            <w:pPr>
              <w:spacing w:before="30" w:after="30" w:line="250"/>
            </w:pPr>
            <w:r>
              <w:rPr>
                <w:sz w:val="18"/>
                <w:szCs w:val="18"/>
              </w:rPr>
              <w:t xml:space="preserve">Vous voulez parler à cette direction ? Nous organisons la mise en relation : [WHATSAPP]</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13 avr.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207 car.</w:t>
            </w:r>
          </w:p>
          <w:p>
            <w:pPr>
              <w:spacing w:before="0" w:after="20"/>
            </w:pPr>
            <w:r>
              <w:rPr>
                <w:b/>
                <w:bCs/>
                <w:color w:val="0C4562"/>
                <w:sz w:val="16"/>
                <w:szCs w:val="16"/>
              </w:rPr>
              <w:t xml:space="preserve">EN</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A clinic's experience with ROHAFYA: "[CITATION EN ANGLAIS]" ([FONCTION], [VILLE]). Started with [SERVICE PILOTE], now [CE QUI S'EST PASSÉ]. Want to talk to them? [WHATSAPP] #HealthTech #Cameroon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13 avr.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179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Une clinique n'achète pas comme un laboratoire : [NOMBRE] visios, trois interlocuteurs, un dossier écrit complet. Mais le témoignage de [ÉTABLISSEMENT] en valait la peine. #eSanté</w:t>
            </w:r>
          </w:p>
        </w:tc>
      </w:tr>
    </w:tbl>
    <w:p>
      <w:pPr>
        <w:spacing w:after="60"/>
      </w:pPr>
    </w:p>
    <w:p>
      <w:pPr>
        <w:pStyle w:val="Heading3"/>
        <w:keepNext/>
      </w:pPr>
      <w:bookmarkStart w:name="_Toc0112" w:id="112"/>
      <w:r>
        <w:t xml:space="preserve">C.3 Trimestre 7 — Pilotage par les chiffres, écosystème, partenaires (semaines 79 à 91)</w:t>
      </w:r>
      <w:bookmarkEnd w:id="112"/>
    </w:p>
    <w:p>
      <w:pPr>
        <w:pStyle w:val="Heading4"/>
        <w:keepNext/>
      </w:pPr>
      <w:r>
        <w:t xml:space="preserve">Semaine 79 — du 17 au 23 avril 2028</w:t>
      </w:r>
      <w:r>
        <w:rPr>
          <w:b w:val="false"/>
          <w:bCs w:val="false"/>
          <w:color w:val="5B6577"/>
          <w:sz w:val="19"/>
          <w:szCs w:val="19"/>
        </w:rPr>
        <w:t xml:space="preserve">   Les comptes rendus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18 avr.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Depuis le début, une partie des établissements que je rencontre ne peut pas utiliser ROHAFYA. Leur logiciel n'exporte rien, ou ils n'ont pas de logiciel du tout. Leurs comptes rendus sortent en PDF, ou sur papier, puis sont scannés.</w:t>
            </w:r>
          </w:p>
          <w:p>
            <w:pPr>
              <w:spacing w:before="30" w:after="30" w:line="250"/>
            </w:pPr>
            <w:r>
              <w:rPr>
                <w:sz w:val="18"/>
                <w:szCs w:val="18"/>
              </w:rPr>
              <w:t xml:space="preserve">Pour eux, j'ai développé l'import de comptes rendus PDF. L'établissement dépose le PDF, ROHAFYA en extrait les valeurs, un administrateur les relit à côté du document d'origine, puis publie.</w:t>
            </w:r>
          </w:p>
          <w:p>
            <w:pPr>
              <w:spacing w:before="30" w:after="30" w:line="250"/>
            </w:pPr>
            <w:r>
              <w:rPr>
                <w:sz w:val="18"/>
                <w:szCs w:val="18"/>
              </w:rPr>
              <w:t xml:space="preserve">État actuel de cette fonction : [ÉTAT DE L'IMPORT PDF].</w:t>
            </w:r>
          </w:p>
          <w:p>
            <w:pPr>
              <w:spacing w:before="30" w:after="30" w:line="250"/>
            </w:pPr>
            <w:r>
              <w:rPr>
                <w:sz w:val="18"/>
                <w:szCs w:val="18"/>
              </w:rPr>
              <w:t xml:space="preserve">Je l'ai gardée fermée longtemps, et je préfère l'expliquer. Lire un compte rendu PDF est difficile : chaque laboratoire a sa mise en page, ses abréviations, ses unités. Publier une valeur mal lue serait pire que de ne rien publier.</w:t>
            </w:r>
          </w:p>
          <w:p>
            <w:pPr>
              <w:spacing w:before="30" w:after="30" w:line="250"/>
            </w:pPr>
            <w:r>
              <w:rPr>
                <w:sz w:val="18"/>
                <w:szCs w:val="18"/>
              </w:rPr>
              <w:t xml:space="preserve">Je l'ouvre quand je suis sûr de la relecture, pas avant.</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18 avr.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L'import de comptes rendus PDF : [ÉTAT DE L'IMPORT PDF].</w:t>
            </w:r>
          </w:p>
          <w:p>
            <w:pPr>
              <w:spacing w:before="30" w:after="30" w:line="250"/>
            </w:pPr>
            <w:r>
              <w:rPr>
                <w:sz w:val="18"/>
                <w:szCs w:val="18"/>
              </w:rPr>
              <w:t xml:space="preserve">Pour les établissements dont le logiciel n'exporte rien :</w:t>
            </w:r>
          </w:p>
          <w:p>
            <w:pPr>
              <w:spacing w:before="30" w:after="30" w:line="250"/>
            </w:pPr>
            <w:r>
              <w:rPr>
                <w:sz w:val="18"/>
                <w:szCs w:val="18"/>
              </w:rPr>
              <w:t xml:space="preserve">1. Vous déposez le compte rendu PDF dans la console.</w:t>
            </w:r>
          </w:p>
          <w:p>
            <w:pPr>
              <w:spacing w:before="30" w:after="30" w:line="250"/>
            </w:pPr>
            <w:r>
              <w:rPr>
                <w:sz w:val="18"/>
                <w:szCs w:val="18"/>
              </w:rPr>
              <w:t xml:space="preserve">2. ROHAFYA en extrait les valeurs.</w:t>
            </w:r>
          </w:p>
          <w:p>
            <w:pPr>
              <w:spacing w:before="30" w:after="30" w:line="250"/>
            </w:pPr>
            <w:r>
              <w:rPr>
                <w:sz w:val="18"/>
                <w:szCs w:val="18"/>
              </w:rPr>
              <w:t xml:space="preserve">3. Un administrateur les relit, à côté du PDF d'origine.</w:t>
            </w:r>
          </w:p>
          <w:p>
            <w:pPr>
              <w:spacing w:before="30" w:after="30" w:line="250"/>
            </w:pPr>
            <w:r>
              <w:rPr>
                <w:sz w:val="18"/>
                <w:szCs w:val="18"/>
              </w:rPr>
              <w:t xml:space="preserve">4. Il publie : le résultat apparaît chez le patient rattaché.</w:t>
            </w:r>
          </w:p>
          <w:p>
            <w:pPr>
              <w:spacing w:before="30" w:after="30" w:line="250"/>
            </w:pPr>
            <w:r>
              <w:rPr>
                <w:sz w:val="18"/>
                <w:szCs w:val="18"/>
              </w:rPr>
              <w:t xml:space="preserve">Aucune valeur n'est publiée sans relecture humaine.</w:t>
            </w:r>
          </w:p>
          <w:p>
            <w:pPr>
              <w:spacing w:before="30" w:after="30" w:line="250"/>
            </w:pPr>
            <w:r>
              <w:rPr>
                <w:sz w:val="18"/>
                <w:szCs w:val="18"/>
              </w:rPr>
              <w:t xml:space="preserve">Vous êtes concerné ? Dites-le-nous : [WHATSAPP]</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18 avr.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199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Votre logiciel n'exporte rien ? L'import de comptes rendus PDF de ROHAFYA : dépôt, extraction des valeurs, relecture humaine, publication. État actuel : [ÉTAT DE L'IMPORT PDF]. #Laboratoire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18 avr.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175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J'ai gardé l'import PDF fermé longtemps, volontairement. Publier une valeur mal lue serait pire que de ne rien publier. État actuel : [ÉTAT DE L'IMPORT PDF]. #BiologieMédicale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20 avr.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Comment se passe l'import d'un compte rendu PDF dans la console, pour l'administrateur qui le fait.</w:t>
            </w:r>
          </w:p>
          <w:p>
            <w:pPr>
              <w:spacing w:before="30" w:after="30" w:line="250"/>
            </w:pPr>
            <w:r>
              <w:rPr>
                <w:sz w:val="18"/>
                <w:szCs w:val="18"/>
              </w:rPr>
              <w:t xml:space="preserve">Il dépose le fichier, jusqu'à 10 Mo. Le numéro de dossier et la date sont lus dans le PDF ; il peut les préciser.</w:t>
            </w:r>
          </w:p>
          <w:p>
            <w:pPr>
              <w:spacing w:before="30" w:after="30" w:line="250"/>
            </w:pPr>
            <w:r>
              <w:rPr>
                <w:sz w:val="18"/>
                <w:szCs w:val="18"/>
              </w:rPr>
              <w:t xml:space="preserve">ROHAFYA affiche le PDF d'origine à gauche, les valeurs extraites à droite. Chaque valeur, unité ou norme peut être corrigée. Une ligne non reconnue peut être ajoutée à la main.</w:t>
            </w:r>
          </w:p>
          <w:p>
            <w:pPr>
              <w:spacing w:before="30" w:after="30" w:line="250"/>
            </w:pPr>
            <w:r>
              <w:rPr>
                <w:sz w:val="18"/>
                <w:szCs w:val="18"/>
              </w:rPr>
              <w:t xml:space="preserve">Si un point reste douteux, l'outil le signale et demande une confirmation explicite avant de publier. Sinon, le compte rendu est « prêt à publier ».</w:t>
            </w:r>
          </w:p>
          <w:p>
            <w:pPr>
              <w:spacing w:before="30" w:after="30" w:line="250"/>
            </w:pPr>
            <w:r>
              <w:rPr>
                <w:sz w:val="18"/>
                <w:szCs w:val="18"/>
              </w:rPr>
              <w:t xml:space="preserve">Un compte rendu peut aussi être rejeté : il est conservé, mais jamais publié.</w:t>
            </w:r>
          </w:p>
          <w:p>
            <w:pPr>
              <w:spacing w:before="30" w:after="30" w:line="250"/>
            </w:pPr>
            <w:r>
              <w:rPr>
                <w:sz w:val="18"/>
                <w:szCs w:val="18"/>
              </w:rPr>
              <w:t xml:space="preserve">Le nombre d'imports est limité par période, fixé avec ROHAFYA. C'est une sécurité, le temps que chacun prenne ses repères.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20 avr.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L'import PDF, côté administrateur :</w:t>
            </w:r>
          </w:p>
          <w:p>
            <w:pPr>
              <w:spacing w:before="30" w:after="30" w:line="250"/>
            </w:pPr>
            <w:r>
              <w:rPr>
                <w:sz w:val="18"/>
                <w:szCs w:val="18"/>
              </w:rPr>
              <w:t xml:space="preserve">• Dépôt d'un PDF de 10 Mo au plus.</w:t>
            </w:r>
          </w:p>
          <w:p>
            <w:pPr>
              <w:spacing w:before="30" w:after="30" w:line="250"/>
            </w:pPr>
            <w:r>
              <w:rPr>
                <w:sz w:val="18"/>
                <w:szCs w:val="18"/>
              </w:rPr>
              <w:t xml:space="preserve">• Le PDF d'origine à côté des valeurs extraites.</w:t>
            </w:r>
          </w:p>
          <w:p>
            <w:pPr>
              <w:spacing w:before="30" w:after="30" w:line="250"/>
            </w:pPr>
            <w:r>
              <w:rPr>
                <w:sz w:val="18"/>
                <w:szCs w:val="18"/>
              </w:rPr>
              <w:t xml:space="preserve">• Correction d'une valeur, d'une unité, d'une norme ; ajout d'une ligne.</w:t>
            </w:r>
          </w:p>
          <w:p>
            <w:pPr>
              <w:spacing w:before="30" w:after="30" w:line="250"/>
            </w:pPr>
            <w:r>
              <w:rPr>
                <w:sz w:val="18"/>
                <w:szCs w:val="18"/>
              </w:rPr>
              <w:t xml:space="preserve">• Points douteux signalés, confirmation exigée avant publication.</w:t>
            </w:r>
          </w:p>
          <w:p>
            <w:pPr>
              <w:spacing w:before="30" w:after="30" w:line="250"/>
            </w:pPr>
            <w:r>
              <w:rPr>
                <w:sz w:val="18"/>
                <w:szCs w:val="18"/>
              </w:rPr>
              <w:t xml:space="preserve">• Possibilité de rejeter : conservé, jamais publié.</w:t>
            </w:r>
          </w:p>
          <w:p>
            <w:pPr>
              <w:spacing w:before="30" w:after="30" w:line="250"/>
            </w:pPr>
            <w:r>
              <w:rPr>
                <w:sz w:val="18"/>
                <w:szCs w:val="18"/>
              </w:rPr>
              <w:t xml:space="preserve">• Un quota d'imports par période.</w:t>
            </w:r>
          </w:p>
          <w:p>
            <w:pPr>
              <w:spacing w:before="30" w:after="30" w:line="250"/>
            </w:pPr>
            <w:r>
              <w:rPr>
                <w:sz w:val="18"/>
                <w:szCs w:val="18"/>
              </w:rPr>
              <w:t xml:space="preserve">État actuel : [ÉTAT DE L'IMPORT PDF].</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20 avr.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236 car.</w:t>
            </w:r>
          </w:p>
          <w:p>
            <w:pPr>
              <w:spacing w:before="0" w:after="20"/>
            </w:pPr>
            <w:r>
              <w:rPr>
                <w:b/>
                <w:bCs/>
                <w:color w:val="0C4562"/>
                <w:sz w:val="16"/>
                <w:szCs w:val="16"/>
              </w:rPr>
              <w:t xml:space="preserve">EN</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PDF import in ROHAFYA: upload a report (max 10 MB), review extracted values side by side with the original, fix values, units or ranges, confirm any flagged doubts, then publish, or reject it. Status: [ÉTAT DE L'IMPORT PDF].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20 avr.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202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Dans l'import PDF de ROHAFYA, le compte rendu d'origine est toujours affiché à côté des valeurs lues. L'administrateur relit, corrige, puis publie. La machine propose, l'humain décide. #BiologieMédicale</w:t>
            </w:r>
          </w:p>
        </w:tc>
      </w:tr>
    </w:tbl>
    <w:p>
      <w:pPr>
        <w:spacing w:after="60"/>
      </w:pPr>
    </w:p>
    <w:p>
      <w:pPr>
        <w:pStyle w:val="Heading4"/>
        <w:keepNext/>
      </w:pPr>
      <w:r>
        <w:t xml:space="preserve">Semaine 80 — du 24 au 30 avril 2028</w:t>
      </w:r>
      <w:r>
        <w:rPr>
          <w:b w:val="false"/>
          <w:bCs w:val="false"/>
          <w:color w:val="5B6577"/>
          <w:sz w:val="19"/>
          <w:szCs w:val="19"/>
        </w:rPr>
        <w:t xml:space="preserve">   Une valeur fausse est pire qu'une valeur absente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25 avr.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25 avril, Journée mondiale de lutte contre le paludisme. Une densité parasitaire mal lue, une virgule déplacée, une unité confondue : sur un résultat de paludisme, une erreur de recopie peut changer une décision de traitement.</w:t>
            </w:r>
          </w:p>
          <w:p>
            <w:pPr>
              <w:spacing w:before="30" w:after="30" w:line="250"/>
            </w:pPr>
            <w:r>
              <w:rPr>
                <w:sz w:val="18"/>
                <w:szCs w:val="18"/>
              </w:rPr>
              <w:t xml:space="preserve">C'est le principe qui guide tout ce que je fais autour de l'import des comptes rendus PDF : une valeur fausse est pire qu'une valeur absente.</w:t>
            </w:r>
          </w:p>
          <w:p>
            <w:pPr>
              <w:spacing w:before="30" w:after="30" w:line="250"/>
            </w:pPr>
            <w:r>
              <w:rPr>
                <w:sz w:val="18"/>
                <w:szCs w:val="18"/>
              </w:rPr>
              <w:t xml:space="preserve">Concrètement, cela veut dire des contrôles automatiques sur chaque valeur extraite, une ligne signalée « à relire » au moindre doute, et une publication impossible sans confirmation humaine.</w:t>
            </w:r>
          </w:p>
          <w:p>
            <w:pPr>
              <w:spacing w:before="30" w:after="30" w:line="250"/>
            </w:pPr>
            <w:r>
              <w:rPr>
                <w:sz w:val="18"/>
                <w:szCs w:val="18"/>
              </w:rPr>
              <w:t xml:space="preserve">Cela veut aussi dire accepter que l'outil soit plus lent, et moins spectaculaire, qu'une lecture automatique sans contrôle. Je l'assume.</w:t>
            </w:r>
          </w:p>
          <w:p>
            <w:pPr>
              <w:spacing w:before="30" w:after="30" w:line="250"/>
            </w:pPr>
            <w:r>
              <w:rPr>
                <w:sz w:val="18"/>
                <w:szCs w:val="18"/>
              </w:rPr>
              <w:t xml:space="preserve">État actuel de l'import PDF : [ÉTAT DE L'IMPORT PDF].</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25 avr.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de lutte contre le paludisme, 25 avril.</w:t>
            </w:r>
          </w:p>
          <w:p>
            <w:pPr>
              <w:spacing w:before="30" w:after="30" w:line="250"/>
            </w:pPr>
            <w:r>
              <w:rPr>
                <w:sz w:val="18"/>
                <w:szCs w:val="18"/>
              </w:rPr>
              <w:t xml:space="preserve">Une virgule déplacée ou une unité confondue peut changer une décision de traitement.</w:t>
            </w:r>
          </w:p>
          <w:p>
            <w:pPr>
              <w:spacing w:before="30" w:after="30" w:line="250"/>
            </w:pPr>
            <w:r>
              <w:rPr>
                <w:sz w:val="18"/>
                <w:szCs w:val="18"/>
              </w:rPr>
              <w:t xml:space="preserve">Notre principe : une valeur fausse est pire qu'une valeur absente.</w:t>
            </w:r>
          </w:p>
          <w:p>
            <w:pPr>
              <w:spacing w:before="30" w:after="30" w:line="250"/>
            </w:pPr>
            <w:r>
              <w:rPr>
                <w:sz w:val="18"/>
                <w:szCs w:val="18"/>
              </w:rPr>
              <w:t xml:space="preserve">• Contrôles automatiques sur chaque valeur extraite d'un PDF.</w:t>
            </w:r>
          </w:p>
          <w:p>
            <w:pPr>
              <w:spacing w:before="30" w:after="30" w:line="250"/>
            </w:pPr>
            <w:r>
              <w:rPr>
                <w:sz w:val="18"/>
                <w:szCs w:val="18"/>
              </w:rPr>
              <w:t xml:space="preserve">• Ligne signalée « à relire » au moindre doute.</w:t>
            </w:r>
          </w:p>
          <w:p>
            <w:pPr>
              <w:spacing w:before="30" w:after="30" w:line="250"/>
            </w:pPr>
            <w:r>
              <w:rPr>
                <w:sz w:val="18"/>
                <w:szCs w:val="18"/>
              </w:rPr>
              <w:t xml:space="preserve">• Aucune publication sans confirmation humaine.</w:t>
            </w:r>
          </w:p>
          <w:p>
            <w:pPr>
              <w:spacing w:before="30" w:after="30" w:line="250"/>
            </w:pPr>
            <w:r>
              <w:rPr>
                <w:sz w:val="18"/>
                <w:szCs w:val="18"/>
              </w:rPr>
              <w:t xml:space="preserve">État de l'import PDF : [ÉTAT DE L'IMPORT PDF].</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25 avr.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224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contre le paludisme. Une virgule déplacée dans une densité parasitaire peut changer un traitement. Notre principe pour l'import PDF : une valeur fausse est pire qu'une valeur absente. #Paludisme #Laboratoire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25 avr.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205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Mon principe pour l'import des comptes rendus PDF : une valeur fausse est pire qu'une valeur absente. L'outil sera plus lent qu'une lecture automatique sans contrôle. Je l'assume. #JournéeMondialePaludisme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27 avr.</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Les biologistes me demandent qui est responsable si une valeur extraite d'un PDF est fausse. C'est la bonne question.</w:t>
            </w:r>
          </w:p>
          <w:p>
            <w:pPr>
              <w:spacing w:before="30" w:after="30" w:line="250"/>
            </w:pPr>
            <w:r>
              <w:rPr>
                <w:sz w:val="18"/>
                <w:szCs w:val="18"/>
              </w:rPr>
              <w:t xml:space="preserve">La réponse tient au circuit. ROHAFYA ne publie aucune valeur extraite d'un PDF sans qu'un administrateur de l'établissement l'ait relue et ait confirmé la publication. Le PDF d'origine est toujours affiché à côté. Les points douteux sont signalés. Chaque correction, chaque publication, chaque rejet est inscrit au journal, avec son auteur.</w:t>
            </w:r>
          </w:p>
          <w:p>
            <w:pPr>
              <w:spacing w:before="30" w:after="30" w:line="250"/>
            </w:pPr>
            <w:r>
              <w:rPr>
                <w:sz w:val="18"/>
                <w:szCs w:val="18"/>
              </w:rPr>
              <w:t xml:space="preserve">L'établissement reste donc maître, et responsable, de ce qu'il publie, comme il l'est de ce qu'il valide dans son logiciel.</w:t>
            </w:r>
          </w:p>
          <w:p>
            <w:pPr>
              <w:spacing w:before="30" w:after="30" w:line="250"/>
            </w:pPr>
            <w:r>
              <w:rPr>
                <w:sz w:val="18"/>
                <w:szCs w:val="18"/>
              </w:rPr>
              <w:t xml:space="preserve">Mon rôle est de rendre cette relecture rapide et fiable : bien lire, bien signaler, ne jamais décider à sa place.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27 avr.</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Import PDF : qui décide de ce qui est publié ?</w:t>
            </w:r>
          </w:p>
          <w:p>
            <w:pPr>
              <w:spacing w:before="30" w:after="30" w:line="250"/>
            </w:pPr>
            <w:r>
              <w:rPr>
                <w:sz w:val="18"/>
                <w:szCs w:val="18"/>
              </w:rPr>
              <w:t xml:space="preserve">L'établissement.</w:t>
            </w:r>
          </w:p>
          <w:p>
            <w:pPr>
              <w:spacing w:before="30" w:after="30" w:line="250"/>
            </w:pPr>
            <w:r>
              <w:rPr>
                <w:sz w:val="18"/>
                <w:szCs w:val="18"/>
              </w:rPr>
              <w:t xml:space="preserve">• Aucune valeur publiée sans relecture et confirmation d'un administrateur.</w:t>
            </w:r>
          </w:p>
          <w:p>
            <w:pPr>
              <w:spacing w:before="30" w:after="30" w:line="250"/>
            </w:pPr>
            <w:r>
              <w:rPr>
                <w:sz w:val="18"/>
                <w:szCs w:val="18"/>
              </w:rPr>
              <w:t xml:space="preserve">• Le PDF d'origine toujours affiché à côté.</w:t>
            </w:r>
          </w:p>
          <w:p>
            <w:pPr>
              <w:spacing w:before="30" w:after="30" w:line="250"/>
            </w:pPr>
            <w:r>
              <w:rPr>
                <w:sz w:val="18"/>
                <w:szCs w:val="18"/>
              </w:rPr>
              <w:t xml:space="preserve">• Les points douteux signalés.</w:t>
            </w:r>
          </w:p>
          <w:p>
            <w:pPr>
              <w:spacing w:before="30" w:after="30" w:line="250"/>
            </w:pPr>
            <w:r>
              <w:rPr>
                <w:sz w:val="18"/>
                <w:szCs w:val="18"/>
              </w:rPr>
              <w:t xml:space="preserve">• Chaque correction, publication ou rejet inscrit au journal, avec son auteur.</w:t>
            </w:r>
          </w:p>
          <w:p>
            <w:pPr>
              <w:spacing w:before="30" w:after="30" w:line="250"/>
            </w:pPr>
            <w:r>
              <w:rPr>
                <w:sz w:val="18"/>
                <w:szCs w:val="18"/>
              </w:rPr>
              <w:t xml:space="preserve">ROHAFYA lit et signale. L'établissement décide.</w:t>
            </w:r>
          </w:p>
          <w:p>
            <w:pPr>
              <w:spacing w:before="30" w:after="30" w:line="250"/>
            </w:pPr>
            <w:r>
              <w:rPr>
                <w:sz w:val="18"/>
                <w:szCs w:val="18"/>
              </w:rPr>
              <w:t xml:space="preserve">Vos questions de biologiste : [WHATSAPP]</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27 avr.</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271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PDF import: who decides what gets published? The facility. No extracted value is published without an administrator's review and confirmation, the original PDF is always shown alongside, and every correction is logged with its author. [WHATSAPP] #LabMedicine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27 avr.</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213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 Qui est responsable si une valeur extraite d'un PDF est fausse ? » La bonne question. Réponse : rien n'est publié sans relecture humaine, et tout est tracé. ROHAFYA lit, l'établissement décide. #BiologieMédicale</w:t>
            </w:r>
          </w:p>
        </w:tc>
      </w:tr>
    </w:tbl>
    <w:p>
      <w:pPr>
        <w:spacing w:after="60"/>
      </w:pPr>
    </w:p>
    <w:p>
      <w:pPr>
        <w:pStyle w:val="Heading4"/>
        <w:keepNext/>
      </w:pPr>
      <w:r>
        <w:t xml:space="preserve">Semaine 81 — du 1er au 7 mai 2028</w:t>
      </w:r>
      <w:r>
        <w:rPr>
          <w:b w:val="false"/>
          <w:bCs w:val="false"/>
          <w:color w:val="5B6577"/>
          <w:sz w:val="19"/>
          <w:szCs w:val="19"/>
        </w:rPr>
        <w:t xml:space="preserve">   Piloter avec trois chiffres par mois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 mai</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Chaque mois, j'envoie à chaque directeur d'établissement client un message de quelques lignes. Trois chiffres tirés de son tableau de bord, et une observation.</w:t>
            </w:r>
          </w:p>
          <w:p>
            <w:pPr>
              <w:spacing w:before="30" w:after="30" w:line="250"/>
            </w:pPr>
            <w:r>
              <w:rPr>
                <w:sz w:val="18"/>
                <w:szCs w:val="18"/>
              </w:rPr>
              <w:t xml:space="preserve">Les dossiers rattachés ce mois-ci : ils disent si l'accueil remet les QR codes, et si les patients les utilisent.</w:t>
            </w:r>
          </w:p>
          <w:p>
            <w:pPr>
              <w:spacing w:before="30" w:after="30" w:line="250"/>
            </w:pPr>
            <w:r>
              <w:rPr>
                <w:sz w:val="18"/>
                <w:szCs w:val="18"/>
              </w:rPr>
              <w:t xml:space="preserve">Les résultats publiés : ils disent si le logiciel envoie bien ce qu'il doit envoyer.</w:t>
            </w:r>
          </w:p>
          <w:p>
            <w:pPr>
              <w:spacing w:before="30" w:after="30" w:line="250"/>
            </w:pPr>
            <w:r>
              <w:rPr>
                <w:sz w:val="18"/>
                <w:szCs w:val="18"/>
              </w:rPr>
              <w:t xml:space="preserve">Les QR codes remis et pas encore utilisés : ils disent où se perd le patient.</w:t>
            </w:r>
          </w:p>
          <w:p>
            <w:pPr>
              <w:spacing w:before="30" w:after="30" w:line="250"/>
            </w:pPr>
            <w:r>
              <w:rPr>
                <w:sz w:val="18"/>
                <w:szCs w:val="18"/>
              </w:rPr>
              <w:t xml:space="preserve">Le directeur n'a rien à demander, rien à chercher. Il sait ce que son abonnement rapporte, et il voit tout de suite si quelque chose se dérègle.</w:t>
            </w:r>
          </w:p>
          <w:p>
            <w:pPr>
              <w:spacing w:before="30" w:after="30" w:line="250"/>
            </w:pPr>
            <w:r>
              <w:rPr>
                <w:sz w:val="18"/>
                <w:szCs w:val="18"/>
              </w:rPr>
              <w:t xml:space="preserve">C'est le message le plus simple que j'envoie. Je crois que c'est aussi celui qui fidélise le plus.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 mai</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Chaque mois, trois chiffres pour le directeur :</w:t>
            </w:r>
          </w:p>
          <w:p>
            <w:pPr>
              <w:spacing w:before="30" w:after="30" w:line="250"/>
            </w:pPr>
            <w:r>
              <w:rPr>
                <w:sz w:val="18"/>
                <w:szCs w:val="18"/>
              </w:rPr>
              <w:t xml:space="preserve">• Dossiers rattachés : l'accueil remet-il les QR codes ? Les patients les utilisent-ils ?</w:t>
            </w:r>
          </w:p>
          <w:p>
            <w:pPr>
              <w:spacing w:before="30" w:after="30" w:line="250"/>
            </w:pPr>
            <w:r>
              <w:rPr>
                <w:sz w:val="18"/>
                <w:szCs w:val="18"/>
              </w:rPr>
              <w:t xml:space="preserve">• Résultats publiés : le logiciel envoie-t-il ce qu'il doit ?</w:t>
            </w:r>
          </w:p>
          <w:p>
            <w:pPr>
              <w:spacing w:before="30" w:after="30" w:line="250"/>
            </w:pPr>
            <w:r>
              <w:rPr>
                <w:sz w:val="18"/>
                <w:szCs w:val="18"/>
              </w:rPr>
              <w:t xml:space="preserve">• QR codes en attente : où se perd le patient ?</w:t>
            </w:r>
          </w:p>
          <w:p>
            <w:pPr>
              <w:spacing w:before="30" w:after="30" w:line="250"/>
            </w:pPr>
            <w:r>
              <w:rPr>
                <w:sz w:val="18"/>
                <w:szCs w:val="18"/>
              </w:rPr>
              <w:t xml:space="preserve">Et une observation pour progresser.</w:t>
            </w:r>
          </w:p>
          <w:p>
            <w:pPr>
              <w:spacing w:before="30" w:after="30" w:line="250"/>
            </w:pPr>
            <w:r>
              <w:rPr>
                <w:sz w:val="18"/>
                <w:szCs w:val="18"/>
              </w:rPr>
              <w:t xml:space="preserve">Sans rien demander, le directeur sait ce que lui rapporte ROHAFYA.</w:t>
            </w:r>
          </w:p>
          <w:p>
            <w:pPr>
              <w:spacing w:before="30" w:after="30" w:line="250"/>
            </w:pPr>
            <w:r>
              <w:rPr>
                <w:sz w:val="18"/>
                <w:szCs w:val="18"/>
              </w:rPr>
              <w:t xml:space="preserve">Le webinaire du mois montre le tableau de bord en direct : [WEBINAIRE]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 mai</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220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Chaque mois, le directeur d'un établissement ROHAFYA reçoit trois chiffres : dossiers rattachés, résultats publiés, QR codes en attente. Il sait ce que lui rapporte l'abonnement sans rien demander. #Laboratoire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 mai</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233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 message le plus simple que j'envoie aux clients : trois chiffres par mois et une observation. Je crois que c'est aussi celui qui fidélise le plus. Un directeur qui voit ce qu'il achète ne se pose pas de questions. #Entrepreneuriat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4 mai</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Lire les trois chiffres du mois, comme un directeur.</w:t>
            </w:r>
          </w:p>
          <w:p>
            <w:pPr>
              <w:spacing w:before="30" w:after="30" w:line="250"/>
            </w:pPr>
            <w:r>
              <w:rPr>
                <w:sz w:val="18"/>
                <w:szCs w:val="18"/>
              </w:rPr>
              <w:t xml:space="preserve">Si les dossiers rattachés baissent alors que l'activité est stable, regardez la caisse : une nouvelle recrue, une phrase oubliée, une affiche tombée.</w:t>
            </w:r>
          </w:p>
          <w:p>
            <w:pPr>
              <w:spacing w:before="30" w:after="30" w:line="250"/>
            </w:pPr>
            <w:r>
              <w:rPr>
                <w:sz w:val="18"/>
                <w:szCs w:val="18"/>
              </w:rPr>
              <w:t xml:space="preserve">Si les résultats publiés baissent alors que l'activité est stable, appelez l'informaticien : un envoi s'est peut-être interrompu.</w:t>
            </w:r>
          </w:p>
          <w:p>
            <w:pPr>
              <w:spacing w:before="30" w:after="30" w:line="250"/>
            </w:pPr>
            <w:r>
              <w:rPr>
                <w:sz w:val="18"/>
                <w:szCs w:val="18"/>
              </w:rPr>
              <w:t xml:space="preserve">Si les QR codes en attente s'accumulent, les patients reçoivent bien le code, mais ne l'utilisent pas. Vérifiez qu'on leur explique à quoi il sert.</w:t>
            </w:r>
          </w:p>
          <w:p>
            <w:pPr>
              <w:spacing w:before="30" w:after="30" w:line="250"/>
            </w:pPr>
            <w:r>
              <w:rPr>
                <w:sz w:val="18"/>
                <w:szCs w:val="18"/>
              </w:rPr>
              <w:t xml:space="preserve">Trois chiffres, trois diagnostics, trois personnes à qui parler. C'est le tableau de bord le plus utile que je connaisse pour la remise des résultats, et il ne demande aucune compétence technique.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4 mai</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Trois chiffres, trois diagnostics :</w:t>
            </w:r>
          </w:p>
          <w:p>
            <w:pPr>
              <w:spacing w:before="30" w:after="30" w:line="250"/>
            </w:pPr>
            <w:r>
              <w:rPr>
                <w:sz w:val="18"/>
                <w:szCs w:val="18"/>
              </w:rPr>
              <w:t xml:space="preserve">• Dossiers rattachés en baisse → regardez la caisse.</w:t>
            </w:r>
          </w:p>
          <w:p>
            <w:pPr>
              <w:spacing w:before="30" w:after="30" w:line="250"/>
            </w:pPr>
            <w:r>
              <w:rPr>
                <w:sz w:val="18"/>
                <w:szCs w:val="18"/>
              </w:rPr>
              <w:t xml:space="preserve">• Résultats publiés en baisse → appelez l'informaticien.</w:t>
            </w:r>
          </w:p>
          <w:p>
            <w:pPr>
              <w:spacing w:before="30" w:after="30" w:line="250"/>
            </w:pPr>
            <w:r>
              <w:rPr>
                <w:sz w:val="18"/>
                <w:szCs w:val="18"/>
              </w:rPr>
              <w:t xml:space="preserve">• QR codes en attente qui s'accumulent → expliquez mieux à quoi sert le code.</w:t>
            </w:r>
          </w:p>
          <w:p>
            <w:pPr>
              <w:spacing w:before="30" w:after="30" w:line="250"/>
            </w:pPr>
            <w:r>
              <w:rPr>
                <w:sz w:val="18"/>
                <w:szCs w:val="18"/>
              </w:rPr>
              <w:t xml:space="preserve">Un pilotage simple, sans compétence technique.</w:t>
            </w:r>
          </w:p>
          <w:p>
            <w:pPr>
              <w:spacing w:before="30" w:after="30" w:line="250"/>
            </w:pPr>
            <w:r>
              <w:rPr>
                <w:sz w:val="18"/>
                <w:szCs w:val="18"/>
              </w:rPr>
              <w:t xml:space="preserve">Ouvrez le tableau de bord de l'espace établissement en démonstration : [LIEN]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4 mai</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242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Reading your monthly ROHAFYA numbers: fewer linked records? check the cashier. Fewer published results? call your IT, a feed may have stopped. Unused QR codes piling up? explain better what the code is for. [LIEN]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4 mai</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198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Trois chiffres, trois diagnostics, trois personnes à qui parler : la caisse, l'informaticien, l'accueil. C'est le tableau de bord le plus utile que je connaisse pour la remise des résultats. #eSanté</w:t>
            </w:r>
          </w:p>
        </w:tc>
      </w:tr>
    </w:tbl>
    <w:p>
      <w:pPr>
        <w:spacing w:after="60"/>
      </w:pPr>
    </w:p>
    <w:p>
      <w:pPr>
        <w:pStyle w:val="Heading4"/>
        <w:keepNext/>
      </w:pPr>
      <w:r>
        <w:t xml:space="preserve">Semaine 82 — du 8 au 14 mai 2028</w:t>
      </w:r>
      <w:r>
        <w:rPr>
          <w:b w:val="false"/>
          <w:bCs w:val="false"/>
          <w:color w:val="5B6577"/>
          <w:sz w:val="19"/>
          <w:szCs w:val="19"/>
        </w:rPr>
        <w:t xml:space="preserve">   Le métier d'accueillir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9 mai</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On parle beaucoup des biologistes, des radiologues, des médecins. On parle peu du métier d'accueillir, alors qu'il conditionne tout le reste.</w:t>
            </w:r>
          </w:p>
          <w:p>
            <w:pPr>
              <w:spacing w:before="30" w:after="30" w:line="250"/>
            </w:pPr>
            <w:r>
              <w:rPr>
                <w:sz w:val="18"/>
                <w:szCs w:val="18"/>
              </w:rPr>
              <w:t xml:space="preserve">L'agent d'accueil est la première personne que voit le patient, et souvent la dernière. Il reçoit l'inquiétude, l'impatience, parfois la colère. Il doit retrouver un dossier, expliquer un prix, dire qu'un résultat n'est pas prêt, et le dire bien.</w:t>
            </w:r>
          </w:p>
          <w:p>
            <w:pPr>
              <w:spacing w:before="30" w:after="30" w:line="250"/>
            </w:pPr>
            <w:r>
              <w:rPr>
                <w:sz w:val="18"/>
                <w:szCs w:val="18"/>
              </w:rPr>
              <w:t xml:space="preserve">Quand je conçois une fonction de ROHAFYA, je me demande toujours : est-ce que cela ajoute une tâche à l'accueil, ou est-ce que cela lui en retire une ?</w:t>
            </w:r>
          </w:p>
          <w:p>
            <w:pPr>
              <w:spacing w:before="30" w:after="30" w:line="250"/>
            </w:pPr>
            <w:r>
              <w:rPr>
                <w:sz w:val="18"/>
                <w:szCs w:val="18"/>
              </w:rPr>
              <w:t xml:space="preserve">Un outil qui ajoute une tâche ne sera pas utilisé. Un outil qui en retire sera défendu.</w:t>
            </w:r>
          </w:p>
          <w:p>
            <w:pPr>
              <w:spacing w:before="30" w:after="30" w:line="250"/>
            </w:pPr>
            <w:r>
              <w:rPr>
                <w:sz w:val="18"/>
                <w:szCs w:val="18"/>
              </w:rPr>
              <w:t xml:space="preserve">Directeurs : quand avez-vous demandé pour la dernière fois à votre accueil ce qui lui faciliterait la vie ?</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9 mai</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 métier d'accueillir conditionne tout le reste.</w:t>
            </w:r>
          </w:p>
          <w:p>
            <w:pPr>
              <w:spacing w:before="30" w:after="30" w:line="250"/>
            </w:pPr>
            <w:r>
              <w:rPr>
                <w:sz w:val="18"/>
                <w:szCs w:val="18"/>
              </w:rPr>
              <w:t xml:space="preserve">L'accueil reçoit l'inquiétude, cherche les dossiers, explique les prix, annonce les délais.</w:t>
            </w:r>
          </w:p>
          <w:p>
            <w:pPr>
              <w:spacing w:before="30" w:after="30" w:line="250"/>
            </w:pPr>
            <w:r>
              <w:rPr>
                <w:sz w:val="18"/>
                <w:szCs w:val="18"/>
              </w:rPr>
              <w:t xml:space="preserve">ROHAFYA est conçu pour lui retirer des tâches :</w:t>
            </w:r>
          </w:p>
          <w:p>
            <w:pPr>
              <w:spacing w:before="30" w:after="30" w:line="250"/>
            </w:pPr>
            <w:r>
              <w:rPr>
                <w:sz w:val="18"/>
                <w:szCs w:val="18"/>
              </w:rPr>
              <w:t xml:space="preserve">• moins d'appels « c'est prêt ? » ;</w:t>
            </w:r>
          </w:p>
          <w:p>
            <w:pPr>
              <w:spacing w:before="30" w:after="30" w:line="250"/>
            </w:pPr>
            <w:r>
              <w:rPr>
                <w:sz w:val="18"/>
                <w:szCs w:val="18"/>
              </w:rPr>
              <w:t xml:space="preserve">• moins de résultats à retrouver dans les classeurs ;</w:t>
            </w:r>
          </w:p>
          <w:p>
            <w:pPr>
              <w:spacing w:before="30" w:after="30" w:line="250"/>
            </w:pPr>
            <w:r>
              <w:rPr>
                <w:sz w:val="18"/>
                <w:szCs w:val="18"/>
              </w:rPr>
              <w:t xml:space="preserve">• des demandes écrites au lieu du téléphone ;</w:t>
            </w:r>
          </w:p>
          <w:p>
            <w:pPr>
              <w:spacing w:before="30" w:after="30" w:line="250"/>
            </w:pPr>
            <w:r>
              <w:rPr>
                <w:sz w:val="18"/>
                <w:szCs w:val="18"/>
              </w:rPr>
              <w:t xml:space="preserve">• trois gestes simples, une formation de 30 minutes.</w:t>
            </w:r>
          </w:p>
          <w:p>
            <w:pPr>
              <w:spacing w:before="30" w:after="30" w:line="250"/>
            </w:pPr>
            <w:r>
              <w:rPr>
                <w:sz w:val="18"/>
                <w:szCs w:val="18"/>
              </w:rPr>
              <w:t xml:space="preserve">Faites essayer la console à votre accueil : [LIEN]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9 mai</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192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 métier d'accueillir conditionne tout le reste dans un établissement. Un outil qui ajoute une tâche à l'accueil ne sera pas utilisé. Un outil qui en retire sera défendu. #Laboratoire #eSanté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9 mai</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194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 question avant chaque nouvelle fonction de ROHAFYA : est-ce que ça ajoute une tâche à l'accueil, ou est-ce que ça lui en retire une ? Un outil qui en retire sera défendu par l'équipe.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11 mai</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Trois tâches de l'accueil que ROHAFYA retire, et une qu'il ajoute. Je préfère être complet.</w:t>
            </w:r>
          </w:p>
          <w:p>
            <w:pPr>
              <w:spacing w:before="30" w:after="30" w:line="250"/>
            </w:pPr>
            <w:r>
              <w:rPr>
                <w:sz w:val="18"/>
                <w:szCs w:val="18"/>
              </w:rPr>
              <w:t xml:space="preserve">Il retire les appels « c'est prêt ? », parce que le patient voit son résultat dès qu'il est publié.</w:t>
            </w:r>
          </w:p>
          <w:p>
            <w:pPr>
              <w:spacing w:before="30" w:after="30" w:line="250"/>
            </w:pPr>
            <w:r>
              <w:rPr>
                <w:sz w:val="18"/>
                <w:szCs w:val="18"/>
              </w:rPr>
              <w:t xml:space="preserve">Il retire la recherche dans les classeurs, parce que les anciens résultats sont dans le compte du patient.</w:t>
            </w:r>
          </w:p>
          <w:p>
            <w:pPr>
              <w:spacing w:before="30" w:after="30" w:line="250"/>
            </w:pPr>
            <w:r>
              <w:rPr>
                <w:sz w:val="18"/>
                <w:szCs w:val="18"/>
              </w:rPr>
              <w:t xml:space="preserve">Il retire une partie des ordonnances dictées au téléphone, parce qu'elles arrivent en photo dans l'écran « Demandes ».</w:t>
            </w:r>
          </w:p>
          <w:p>
            <w:pPr>
              <w:spacing w:before="30" w:after="30" w:line="250"/>
            </w:pPr>
            <w:r>
              <w:rPr>
                <w:sz w:val="18"/>
                <w:szCs w:val="18"/>
              </w:rPr>
              <w:t xml:space="preserve">Il ajoute une tâche : remettre la facture avec une phrase, et parfois valider un rattachement en attente après avoir vérifié l'identité.</w:t>
            </w:r>
          </w:p>
          <w:p>
            <w:pPr>
              <w:spacing w:before="30" w:after="30" w:line="250"/>
            </w:pPr>
            <w:r>
              <w:rPr>
                <w:sz w:val="18"/>
                <w:szCs w:val="18"/>
              </w:rPr>
              <w:t xml:space="preserve">Le bilan est positif, mais il n'est pas automatique. Il dépend de la façon dont l'établissement organise ces gestes. C'est ce que mesure l'essai.</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11 mai</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ROHAFYA change pour l'accueil :</w:t>
            </w:r>
          </w:p>
          <w:p>
            <w:pPr>
              <w:spacing w:before="30" w:after="30" w:line="250"/>
            </w:pPr>
            <w:r>
              <w:rPr>
                <w:sz w:val="18"/>
                <w:szCs w:val="18"/>
              </w:rPr>
              <w:t xml:space="preserve">Retiré :</w:t>
            </w:r>
          </w:p>
          <w:p>
            <w:pPr>
              <w:spacing w:before="30" w:after="30" w:line="250"/>
            </w:pPr>
            <w:r>
              <w:rPr>
                <w:sz w:val="18"/>
                <w:szCs w:val="18"/>
              </w:rPr>
              <w:t xml:space="preserve">• les appels « c'est prêt ? » ;</w:t>
            </w:r>
          </w:p>
          <w:p>
            <w:pPr>
              <w:spacing w:before="30" w:after="30" w:line="250"/>
            </w:pPr>
            <w:r>
              <w:rPr>
                <w:sz w:val="18"/>
                <w:szCs w:val="18"/>
              </w:rPr>
              <w:t xml:space="preserve">• la recherche des anciens résultats ;</w:t>
            </w:r>
          </w:p>
          <w:p>
            <w:pPr>
              <w:spacing w:before="30" w:after="30" w:line="250"/>
            </w:pPr>
            <w:r>
              <w:rPr>
                <w:sz w:val="18"/>
                <w:szCs w:val="18"/>
              </w:rPr>
              <w:t xml:space="preserve">• une partie des ordonnances dictées au téléphone.</w:t>
            </w:r>
          </w:p>
          <w:p>
            <w:pPr>
              <w:spacing w:before="30" w:after="30" w:line="250"/>
            </w:pPr>
            <w:r>
              <w:rPr>
                <w:sz w:val="18"/>
                <w:szCs w:val="18"/>
              </w:rPr>
              <w:t xml:space="preserve">Ajouté :</w:t>
            </w:r>
          </w:p>
          <w:p>
            <w:pPr>
              <w:spacing w:before="30" w:after="30" w:line="250"/>
            </w:pPr>
            <w:r>
              <w:rPr>
                <w:sz w:val="18"/>
                <w:szCs w:val="18"/>
              </w:rPr>
              <w:t xml:space="preserve">• une phrase en remettant la facture ;</w:t>
            </w:r>
          </w:p>
          <w:p>
            <w:pPr>
              <w:spacing w:before="30" w:after="30" w:line="250"/>
            </w:pPr>
            <w:r>
              <w:rPr>
                <w:sz w:val="18"/>
                <w:szCs w:val="18"/>
              </w:rPr>
              <w:t xml:space="preserve">• la validation des rattachements en attente.</w:t>
            </w:r>
          </w:p>
          <w:p>
            <w:pPr>
              <w:spacing w:before="30" w:after="30" w:line="250"/>
            </w:pPr>
            <w:r>
              <w:rPr>
                <w:sz w:val="18"/>
                <w:szCs w:val="18"/>
              </w:rPr>
              <w:t xml:space="preserve">Le bilan se mesure pendant l'essai de 60 jours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11 mai</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271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What ROHAFYA removes from your front desk: "is it ready?" calls, searching for old results, many phone-dictated prescriptions. What it adds: one sentence at the counter and approving pending links. The balance is measured in the trial. [RDV]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11 mai</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182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ROHAFYA retire trois tâches à l'accueil et en ajoute une. Je préfère le dire franchement. Le bilan est positif, mais il dépend de l'organisation. C'est ce que mesure l'essai. #eSanté</w:t>
            </w:r>
          </w:p>
        </w:tc>
      </w:tr>
    </w:tbl>
    <w:p>
      <w:pPr>
        <w:spacing w:after="60"/>
      </w:pPr>
    </w:p>
    <w:p>
      <w:pPr>
        <w:pStyle w:val="Heading4"/>
        <w:keepNext/>
      </w:pPr>
      <w:r>
        <w:t xml:space="preserve">Semaine 83 — du 15 au 21 mai 2028</w:t>
      </w:r>
      <w:r>
        <w:rPr>
          <w:b w:val="false"/>
          <w:bCs w:val="false"/>
          <w:color w:val="5B6577"/>
          <w:sz w:val="19"/>
          <w:szCs w:val="19"/>
        </w:rPr>
        <w:t xml:space="preserve">   Deux langues, un même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16 mai</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20 mai, fête de l'Unité. Le Cameroun travaille en deux langues, et ses établissements de santé aussi. À Bamenda, à Buea, à Limbé, beaucoup d'établissements et de patients travaillent d'abord en anglais.</w:t>
            </w:r>
          </w:p>
          <w:p>
            <w:pPr>
              <w:spacing w:before="30" w:after="30" w:line="250"/>
            </w:pPr>
            <w:r>
              <w:rPr>
                <w:sz w:val="18"/>
                <w:szCs w:val="18"/>
              </w:rPr>
              <w:t xml:space="preserve">Depuis le lancement, je publie chaque jeudi en anglais sur X, pour ne pas ignorer ces établissements. Mais je n'ai pas voulu démarcher activement le Nord-Ouest et le Sud-Ouest tant que l'interface de ROHAFYA n'existait qu'en français. Vendre un outil dans une langue que l'accueil ne lit pas serait une erreur.</w:t>
            </w:r>
          </w:p>
          <w:p>
            <w:pPr>
              <w:spacing w:before="30" w:after="30" w:line="250"/>
            </w:pPr>
            <w:r>
              <w:rPr>
                <w:sz w:val="18"/>
                <w:szCs w:val="18"/>
              </w:rPr>
              <w:t xml:space="preserve">État actuel de l'interface en anglais : [ÉTAT DE L'INTERFACE ANGLAISE].</w:t>
            </w:r>
          </w:p>
          <w:p>
            <w:pPr>
              <w:spacing w:before="30" w:after="30" w:line="250"/>
            </w:pPr>
            <w:r>
              <w:rPr>
                <w:sz w:val="18"/>
                <w:szCs w:val="18"/>
              </w:rPr>
              <w:t xml:space="preserve">[SI ELLE EST OUVERTE : ce que cela change, et pour qui. SINON : ce qui reste à faire.]</w:t>
            </w:r>
          </w:p>
          <w:p>
            <w:pPr>
              <w:spacing w:before="30" w:after="30" w:line="250"/>
            </w:pPr>
            <w:r>
              <w:rPr>
                <w:sz w:val="18"/>
                <w:szCs w:val="18"/>
              </w:rPr>
              <w:t xml:space="preserve">Bonne fête de l'Unité.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16 mai</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Fête de l'Unité, 20 mai.</w:t>
            </w:r>
          </w:p>
          <w:p>
            <w:pPr>
              <w:spacing w:before="30" w:after="30" w:line="250"/>
            </w:pPr>
            <w:r>
              <w:rPr>
                <w:sz w:val="18"/>
                <w:szCs w:val="18"/>
              </w:rPr>
              <w:t xml:space="preserve">Deux langues, un même service.</w:t>
            </w:r>
          </w:p>
          <w:p>
            <w:pPr>
              <w:spacing w:before="30" w:after="30" w:line="250"/>
            </w:pPr>
            <w:r>
              <w:rPr>
                <w:sz w:val="18"/>
                <w:szCs w:val="18"/>
              </w:rPr>
              <w:t xml:space="preserve">Interface de ROHAFYA en anglais : [ÉTAT DE L'INTERFACE ANGLAISE].</w:t>
            </w:r>
          </w:p>
          <w:p>
            <w:pPr>
              <w:spacing w:before="30" w:after="30" w:line="250"/>
            </w:pPr>
            <w:r>
              <w:rPr>
                <w:sz w:val="18"/>
                <w:szCs w:val="18"/>
              </w:rPr>
              <w:t xml:space="preserve">Pour les établissements du Nord-Ouest et du Sud-Ouest, et pour tous ceux qui accueillent des patients anglophones, cela signifie : [CE QUE CELA CHANGE].</w:t>
            </w:r>
          </w:p>
          <w:p>
            <w:pPr>
              <w:spacing w:before="30" w:after="30" w:line="250"/>
            </w:pPr>
            <w:r>
              <w:rPr>
                <w:sz w:val="18"/>
                <w:szCs w:val="18"/>
              </w:rPr>
              <w:t xml:space="preserve">Bonne fête de l'Unité.</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16 mai</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187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Fête de l'Unité. Deux langues, un même service : l'interface de ROHAFYA en anglais, [ÉTAT DE L'INTERFACE ANGLAISE]. Pour les établissements du Nord-Ouest et du Sud-Ouest. #20Mai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16 mai</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223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Je n'ai pas voulu démarcher le Nord-Ouest et le Sud-Ouest tant que ROHAFYA n'existait qu'en français. Vendre un outil dans une langue que l'accueil ne lit pas serait une erreur. État : [ÉTAT DE L'INTERFACE ANGLAISE]. #20Mai</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18 mai</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For the health facilities of the North-West and South-West, and for everyone who reads me in English.</w:t>
            </w:r>
          </w:p>
          <w:p>
            <w:pPr>
              <w:spacing w:before="30" w:after="30" w:line="250"/>
            </w:pPr>
            <w:r>
              <w:rPr>
                <w:sz w:val="18"/>
                <w:szCs w:val="18"/>
              </w:rPr>
              <w:t xml:space="preserve">ROHAFYA lets a laboratory, an imaging centre or a clinic deliver its results and invoices online, without changing its software. A QR code on the invoice links the patient's record to their account. Prescriptions, pre-registrations and quote requests arrive before the patient. Every operation is logged.</w:t>
            </w:r>
          </w:p>
          <w:p>
            <w:pPr>
              <w:spacing w:before="30" w:after="30" w:line="250"/>
            </w:pPr>
            <w:r>
              <w:rPr>
                <w:sz w:val="18"/>
                <w:szCs w:val="18"/>
              </w:rPr>
              <w:t xml:space="preserve">Everything is done remotely: demo, video call, 60-day trial, go-live and front-desk training.</w:t>
            </w:r>
          </w:p>
          <w:p>
            <w:pPr>
              <w:spacing w:before="30" w:after="30" w:line="250"/>
            </w:pPr>
            <w:r>
              <w:rPr>
                <w:sz w:val="18"/>
                <w:szCs w:val="18"/>
              </w:rPr>
              <w:t xml:space="preserve">English interface status: [ÉTAT DE L'INTERFACE ANGLAISE].</w:t>
            </w:r>
          </w:p>
          <w:p>
            <w:pPr>
              <w:spacing w:before="30" w:after="30" w:line="250"/>
            </w:pPr>
            <w:r>
              <w:rPr>
                <w:sz w:val="18"/>
                <w:szCs w:val="18"/>
              </w:rPr>
              <w:t xml:space="preserve">If you run a facility in Bamenda, Buea, Limbe or elsewhere, I would like to hear how your patients collect their results today.</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18 mai</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For English-speaking health facilities in Cameroon.</w:t>
            </w:r>
          </w:p>
          <w:p>
            <w:pPr>
              <w:spacing w:before="30" w:after="30" w:line="250"/>
            </w:pPr>
            <w:r>
              <w:rPr>
                <w:sz w:val="18"/>
                <w:szCs w:val="18"/>
              </w:rPr>
              <w:t xml:space="preserve">ROHAFYA delivers your results and invoices online, without changing your software:</w:t>
            </w:r>
          </w:p>
          <w:p>
            <w:pPr>
              <w:spacing w:before="30" w:after="30" w:line="250"/>
            </w:pPr>
            <w:r>
              <w:rPr>
                <w:sz w:val="18"/>
                <w:szCs w:val="18"/>
              </w:rPr>
              <w:t xml:space="preserve">• a QR code on the invoice;</w:t>
            </w:r>
          </w:p>
          <w:p>
            <w:pPr>
              <w:spacing w:before="30" w:after="30" w:line="250"/>
            </w:pPr>
            <w:r>
              <w:rPr>
                <w:sz w:val="18"/>
                <w:szCs w:val="18"/>
              </w:rPr>
              <w:t xml:space="preserve">• prescriptions, pre-registrations and quote requests received online;</w:t>
            </w:r>
          </w:p>
          <w:p>
            <w:pPr>
              <w:spacing w:before="30" w:after="30" w:line="250"/>
            </w:pPr>
            <w:r>
              <w:rPr>
                <w:sz w:val="18"/>
                <w:szCs w:val="18"/>
              </w:rPr>
              <w:t xml:space="preserve">• an audit log of every operation;</w:t>
            </w:r>
          </w:p>
          <w:p>
            <w:pPr>
              <w:spacing w:before="30" w:after="30" w:line="250"/>
            </w:pPr>
            <w:r>
              <w:rPr>
                <w:sz w:val="18"/>
                <w:szCs w:val="18"/>
              </w:rPr>
              <w:t xml:space="preserve">• remote go-live, anywhere in Cameroon.</w:t>
            </w:r>
          </w:p>
          <w:p>
            <w:pPr>
              <w:spacing w:before="30" w:after="30" w:line="250"/>
            </w:pPr>
            <w:r>
              <w:rPr>
                <w:sz w:val="18"/>
                <w:szCs w:val="18"/>
              </w:rPr>
              <w:t xml:space="preserve">English interface: [ÉTAT DE L'INTERFACE ANGLAISE].</w:t>
            </w:r>
          </w:p>
          <w:p>
            <w:pPr>
              <w:spacing w:before="30" w:after="30" w:line="250"/>
            </w:pPr>
            <w:r>
              <w:rPr>
                <w:sz w:val="18"/>
                <w:szCs w:val="18"/>
              </w:rPr>
              <w:t xml:space="preserve">Book a 20-minute call: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18 mai</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254 car.</w:t>
            </w:r>
          </w:p>
          <w:p>
            <w:pPr>
              <w:spacing w:before="0" w:after="20"/>
            </w:pPr>
            <w:r>
              <w:rPr>
                <w:b/>
                <w:bCs/>
                <w:color w:val="0C4562"/>
                <w:sz w:val="16"/>
                <w:szCs w:val="16"/>
              </w:rPr>
              <w:t xml:space="preserve">EN</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For health facilities in the North-West and South-West: ROHAFYA delivers results and invoices online without changing your software, with fully remote setup. English interface: [ÉTAT DE L'INTERFACE ANGLAISE]. [RDV] #HealthTech #Cameroon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18 mai</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203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Pour les établissements anglophones, je publie aujourd'hui sur LinkedIn une présentation de ROHAFYA en anglais. État de l'interface : [ÉTAT DE L'INTERFACE ANGLAISE]. Partagez-la autour de vous. #Cameroon</w:t>
            </w:r>
          </w:p>
        </w:tc>
      </w:tr>
    </w:tbl>
    <w:p>
      <w:pPr>
        <w:spacing w:after="60"/>
      </w:pPr>
    </w:p>
    <w:p>
      <w:pPr>
        <w:pStyle w:val="Heading4"/>
        <w:keepNext/>
      </w:pPr>
      <w:r>
        <w:t xml:space="preserve">Semaine 84 — du 22 au 28 mai 2028</w:t>
      </w:r>
      <w:r>
        <w:rPr>
          <w:b w:val="false"/>
          <w:bCs w:val="false"/>
          <w:color w:val="5B6577"/>
          <w:sz w:val="19"/>
          <w:szCs w:val="19"/>
        </w:rPr>
        <w:t xml:space="preserve">   Dix laboratoires, un seul écran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23 mai</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Mettez-vous un instant à la place d'un médecin généraliste en ville. Ses patients font leurs analyses dans cinq laboratoires différents, leurs échographies dans trois centres, leurs électrocardiogrammes ailleurs encore.</w:t>
            </w:r>
          </w:p>
          <w:p>
            <w:pPr>
              <w:spacing w:before="30" w:after="30" w:line="250"/>
            </w:pPr>
            <w:r>
              <w:rPr>
                <w:sz w:val="18"/>
                <w:szCs w:val="18"/>
              </w:rPr>
              <w:t xml:space="preserve">Chaque établissement présente ses résultats à sa manière. Certains arrivent sur papier, d'autres par photo, d'autres jamais.</w:t>
            </w:r>
          </w:p>
          <w:p>
            <w:pPr>
              <w:spacing w:before="30" w:after="30" w:line="250"/>
            </w:pPr>
            <w:r>
              <w:rPr>
                <w:sz w:val="18"/>
                <w:szCs w:val="18"/>
              </w:rPr>
              <w:t xml:space="preserve">Dans ROHAFYA, ce médecin dispose d'un écran « Résultats reçus » : tous les résultats que ses patients lui partagent, quel que soit l'établissement équipé, présentés de la même façon, triés et filtrables.</w:t>
            </w:r>
          </w:p>
          <w:p>
            <w:pPr>
              <w:spacing w:before="30" w:after="30" w:line="250"/>
            </w:pPr>
            <w:r>
              <w:rPr>
                <w:sz w:val="18"/>
                <w:szCs w:val="18"/>
              </w:rPr>
              <w:t xml:space="preserve">Pour un laboratoire ou un centre d'imagerie, la conséquence est directe. Le jour où ce médecin prescrit, il pense d'abord aux établissements dont les résultats arrivent dans son écran.</w:t>
            </w:r>
          </w:p>
          <w:p>
            <w:pPr>
              <w:spacing w:before="30" w:after="30" w:line="250"/>
            </w:pPr>
            <w:r>
              <w:rPr>
                <w:sz w:val="18"/>
                <w:szCs w:val="18"/>
              </w:rPr>
              <w:t xml:space="preserve">C'est un argument commercial que l'on ne voit qu'en se mettant à la place du prescripteur.</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23 mai</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 médecin prescripteur, avec ROHAFYA :</w:t>
            </w:r>
          </w:p>
          <w:p>
            <w:pPr>
              <w:spacing w:before="30" w:after="30" w:line="250"/>
            </w:pPr>
            <w:r>
              <w:rPr>
                <w:sz w:val="18"/>
                <w:szCs w:val="18"/>
              </w:rPr>
              <w:t xml:space="preserve">• Un seul écran « Résultats reçus » pour tous les résultats que ses patients lui partagent.</w:t>
            </w:r>
          </w:p>
          <w:p>
            <w:pPr>
              <w:spacing w:before="30" w:after="30" w:line="250"/>
            </w:pPr>
            <w:r>
              <w:rPr>
                <w:sz w:val="18"/>
                <w:szCs w:val="18"/>
              </w:rPr>
              <w:t xml:space="preserve">• Quel que soit l'établissement équipé.</w:t>
            </w:r>
          </w:p>
          <w:p>
            <w:pPr>
              <w:spacing w:before="30" w:after="30" w:line="250"/>
            </w:pPr>
            <w:r>
              <w:rPr>
                <w:sz w:val="18"/>
                <w:szCs w:val="18"/>
              </w:rPr>
              <w:t xml:space="preserve">• Présentés de la même façon, triés et filtrables.</w:t>
            </w:r>
          </w:p>
          <w:p>
            <w:pPr>
              <w:spacing w:before="30" w:after="30" w:line="250"/>
            </w:pPr>
            <w:r>
              <w:rPr>
                <w:sz w:val="18"/>
                <w:szCs w:val="18"/>
              </w:rPr>
              <w:t xml:space="preserve">Pour votre établissement : être dans cet écran, c'est être le premier auquel le médecin pense quand il prescrit.</w:t>
            </w:r>
          </w:p>
          <w:p>
            <w:pPr>
              <w:spacing w:before="30" w:after="30" w:line="250"/>
            </w:pPr>
            <w:r>
              <w:rPr>
                <w:sz w:val="18"/>
                <w:szCs w:val="18"/>
              </w:rPr>
              <w:t xml:space="preserve">Visitez l'espace médecin de la démonstration : [LIEN]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23 mai</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230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 médecin dont les patients font leurs analyses dans cinq laboratoires reçoit, avec ROHAFYA, tous les résultats partagés dans un seul écran. Le jour où il prescrit, il pense d'abord aux établissements qui y figurent. #Laboratoire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23 mai</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210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Mettez-vous à la place d'un généraliste dont les patients font leurs analyses dans cinq laboratoires. L'établissement dont les résultats arrivent dans son écran devient celui auquel il pense en premier.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25 mai</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Comment un établissement peut aider ses prescripteurs à utiliser ROHAFYA, sans faire de visite médicale.</w:t>
            </w:r>
          </w:p>
          <w:p>
            <w:pPr>
              <w:spacing w:before="30" w:after="30" w:line="250"/>
            </w:pPr>
            <w:r>
              <w:rPr>
                <w:sz w:val="18"/>
                <w:szCs w:val="18"/>
              </w:rPr>
              <w:t xml:space="preserve">Les rattacher à son espace, par leur matricule ou leur adresse e-mail.</w:t>
            </w:r>
          </w:p>
          <w:p>
            <w:pPr>
              <w:spacing w:before="30" w:after="30" w:line="250"/>
            </w:pPr>
            <w:r>
              <w:rPr>
                <w:sz w:val="18"/>
                <w:szCs w:val="18"/>
              </w:rPr>
              <w:t xml:space="preserve">Leur envoyer, depuis la console, un message de lancement : « Vos patients peuvent désormais vous partager nos résultats en ligne. »</w:t>
            </w:r>
          </w:p>
          <w:p>
            <w:pPr>
              <w:spacing w:before="30" w:after="30" w:line="250"/>
            </w:pPr>
            <w:r>
              <w:rPr>
                <w:sz w:val="18"/>
                <w:szCs w:val="18"/>
              </w:rPr>
              <w:t xml:space="preserve">Leur adresser, deux fois par an, un message de nouvelles : un examen, un appareil, un horaire.</w:t>
            </w:r>
          </w:p>
          <w:p>
            <w:pPr>
              <w:spacing w:before="30" w:after="30" w:line="250"/>
            </w:pPr>
            <w:r>
              <w:rPr>
                <w:sz w:val="18"/>
                <w:szCs w:val="18"/>
              </w:rPr>
              <w:t xml:space="preserve">Les inviter au webinaire du mois, quand il porte sur les médecins.</w:t>
            </w:r>
          </w:p>
          <w:p>
            <w:pPr>
              <w:spacing w:before="30" w:after="30" w:line="250"/>
            </w:pPr>
            <w:r>
              <w:rPr>
                <w:sz w:val="18"/>
                <w:szCs w:val="18"/>
              </w:rPr>
              <w:t xml:space="preserve">Et laisser la démonstration faire le reste : l'espace médecin se visite sans inscription.</w:t>
            </w:r>
          </w:p>
          <w:p>
            <w:pPr>
              <w:spacing w:before="30" w:after="30" w:line="250"/>
            </w:pPr>
            <w:r>
              <w:rPr>
                <w:sz w:val="18"/>
                <w:szCs w:val="18"/>
              </w:rPr>
              <w:t xml:space="preserve">Un médecin convaincu en parle à ses confrères. Et c'est parfois par eux que le prochain établissement entend parler de ROHAFYA.</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25 mai</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Aider vos prescripteurs à recevoir vos résultats en ligne :</w:t>
            </w:r>
          </w:p>
          <w:p>
            <w:pPr>
              <w:spacing w:before="30" w:after="30" w:line="250"/>
            </w:pPr>
            <w:r>
              <w:rPr>
                <w:sz w:val="18"/>
                <w:szCs w:val="18"/>
              </w:rPr>
              <w:t xml:space="preserve">• Rattachez-les à votre espace (matricule ou e-mail).</w:t>
            </w:r>
          </w:p>
          <w:p>
            <w:pPr>
              <w:spacing w:before="30" w:after="30" w:line="250"/>
            </w:pPr>
            <w:r>
              <w:rPr>
                <w:sz w:val="18"/>
                <w:szCs w:val="18"/>
              </w:rPr>
              <w:t xml:space="preserve">• Envoyez-leur un message de lancement depuis la console.</w:t>
            </w:r>
          </w:p>
          <w:p>
            <w:pPr>
              <w:spacing w:before="30" w:after="30" w:line="250"/>
            </w:pPr>
            <w:r>
              <w:rPr>
                <w:sz w:val="18"/>
                <w:szCs w:val="18"/>
              </w:rPr>
              <w:t xml:space="preserve">• Écrivez-leur deux fois par an : nouveaux examens, horaires.</w:t>
            </w:r>
          </w:p>
          <w:p>
            <w:pPr>
              <w:spacing w:before="30" w:after="30" w:line="250"/>
            </w:pPr>
            <w:r>
              <w:rPr>
                <w:sz w:val="18"/>
                <w:szCs w:val="18"/>
              </w:rPr>
              <w:t xml:space="preserve">• Invitez-les à visiter l'espace médecin de la démonstration.</w:t>
            </w:r>
          </w:p>
          <w:p>
            <w:pPr>
              <w:spacing w:before="30" w:after="30" w:line="250"/>
            </w:pPr>
            <w:r>
              <w:rPr>
                <w:sz w:val="18"/>
                <w:szCs w:val="18"/>
              </w:rPr>
              <w:t xml:space="preserve">Pas de tournée, un canal direct et tracé.</w:t>
            </w:r>
          </w:p>
          <w:p>
            <w:pPr>
              <w:spacing w:before="30" w:after="30" w:line="250"/>
            </w:pPr>
            <w:r>
              <w:rPr>
                <w:sz w:val="18"/>
                <w:szCs w:val="18"/>
              </w:rPr>
              <w:t xml:space="preserve">Le modèle de message aux médecins fait partie du kit : [GUIDE]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25 mai</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246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Helping your referring doctors receive your results online: link them to your facility, send a launch message from the console, write twice a year with news, and point them to the doctor demo. No rounds needed. [GUIDE]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25 mai</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176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 médecin convaincu par ROHAFYA en parle à ses confrères, et aux établissements où il prescrit. Ce peut être par lui que le prochain laboratoire entend parler de nous. #eSanté</w:t>
            </w:r>
          </w:p>
        </w:tc>
      </w:tr>
    </w:tbl>
    <w:p>
      <w:pPr>
        <w:spacing w:after="60"/>
      </w:pPr>
    </w:p>
    <w:p>
      <w:pPr>
        <w:pStyle w:val="Heading4"/>
        <w:keepNext/>
      </w:pPr>
      <w:r>
        <w:t xml:space="preserve">Semaine 85 — du 29 mai au 4 juin 2028</w:t>
      </w:r>
      <w:r>
        <w:rPr>
          <w:b w:val="false"/>
          <w:bCs w:val="false"/>
          <w:color w:val="5B6577"/>
          <w:sz w:val="19"/>
          <w:szCs w:val="19"/>
        </w:rPr>
        <w:t xml:space="preserve">   Fournisseurs et délégués : des partenaires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30 mai</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Qui visite les laboratoires et les centres d'imagerie plus souvent que n'importe quel vendeur de logiciel ? Les fournisseurs de réactifs, d'équipements et de consommables, et leurs délégués.</w:t>
            </w:r>
          </w:p>
          <w:p>
            <w:pPr>
              <w:spacing w:before="30" w:after="30" w:line="250"/>
            </w:pPr>
            <w:r>
              <w:rPr>
                <w:sz w:val="18"/>
                <w:szCs w:val="18"/>
              </w:rPr>
              <w:t xml:space="preserve">Ils connaissent chaque directeur, chaque biologiste, chaque gestionnaire. Ils savent quel établissement s'agrandit, lequel change d'appareil, lequel a des difficultés. Et ils cherchent toujours un argument de plus à apporter à leurs clients.</w:t>
            </w:r>
          </w:p>
          <w:p>
            <w:pPr>
              <w:spacing w:before="30" w:after="30" w:line="250"/>
            </w:pPr>
            <w:r>
              <w:rPr>
                <w:sz w:val="18"/>
                <w:szCs w:val="18"/>
              </w:rPr>
              <w:t xml:space="preserve">Je leur propose un partenariat simple : quand l'un de leurs clients s'abonne à ROHAFYA sur leur recommandation, ils perçoivent une commission. Ils n'ont rien à vendre, rien à installer. Ils présentent, je fais la démonstration à distance.</w:t>
            </w:r>
          </w:p>
          <w:p>
            <w:pPr>
              <w:spacing w:before="30" w:after="30" w:line="250"/>
            </w:pPr>
            <w:r>
              <w:rPr>
                <w:sz w:val="18"/>
                <w:szCs w:val="18"/>
              </w:rPr>
              <w:t xml:space="preserve">Fournisseurs et délégués qui me lisez : vos clients vous parlent-ils de la remise des résultats ?</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30 mai</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Fournisseurs de réactifs et d'équipements, délégués : devenez partenaires de ROHAFYA.</w:t>
            </w:r>
          </w:p>
          <w:p>
            <w:pPr>
              <w:spacing w:before="30" w:after="30" w:line="250"/>
            </w:pPr>
            <w:r>
              <w:rPr>
                <w:sz w:val="18"/>
                <w:szCs w:val="18"/>
              </w:rPr>
              <w:t xml:space="preserve">• Vous présentez ROHAFYA à vos clients établissements.</w:t>
            </w:r>
          </w:p>
          <w:p>
            <w:pPr>
              <w:spacing w:before="30" w:after="30" w:line="250"/>
            </w:pPr>
            <w:r>
              <w:rPr>
                <w:sz w:val="18"/>
                <w:szCs w:val="18"/>
              </w:rPr>
              <w:t xml:space="preserve">• Nous faisons la démonstration et la mise en service, à distance.</w:t>
            </w:r>
          </w:p>
          <w:p>
            <w:pPr>
              <w:spacing w:before="30" w:after="30" w:line="250"/>
            </w:pPr>
            <w:r>
              <w:rPr>
                <w:sz w:val="18"/>
                <w:szCs w:val="18"/>
              </w:rPr>
              <w:t xml:space="preserve">• Vous percevez une commission sur chaque abonnement qui en résulte.</w:t>
            </w:r>
          </w:p>
          <w:p>
            <w:pPr>
              <w:spacing w:before="30" w:after="30" w:line="250"/>
            </w:pPr>
            <w:r>
              <w:rPr>
                <w:sz w:val="18"/>
                <w:szCs w:val="18"/>
              </w:rPr>
              <w:t xml:space="preserve">Rien à vendre, rien à installer : un argument de plus pour vos clients.</w:t>
            </w:r>
          </w:p>
          <w:p>
            <w:pPr>
              <w:spacing w:before="30" w:after="30" w:line="250"/>
            </w:pPr>
            <w:r>
              <w:rPr>
                <w:sz w:val="18"/>
                <w:szCs w:val="18"/>
              </w:rPr>
              <w:t xml:space="preserve">Parlons-en : [RDV]</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30 mai</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224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Fournisseurs de réactifs et d'équipements : vous visitez les laboratoires chaque semaine. Présentez-leur ROHAFYA ; nous faisons la démo à distance, vous percevez une commission. [RDV] #Laboratoire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30 mai</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208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délégués et fournisseurs de réactifs visitent les laboratoires bien plus souvent que moi. Ils sont des partenaires naturels pour un service vendu à distance. Mes messages privés leur sont ouverts.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 juin</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je demande aux partenaires qui recommandent ROHAFYA, qu'ils soient fournisseurs, informaticiens ou éditeurs. Trois règles, écrites dans l'accord.</w:t>
            </w:r>
          </w:p>
          <w:p>
            <w:pPr>
              <w:spacing w:before="30" w:after="30" w:line="250"/>
            </w:pPr>
            <w:r>
              <w:rPr>
                <w:sz w:val="18"/>
                <w:szCs w:val="18"/>
              </w:rPr>
              <w:t xml:space="preserve">Présenter ROHAFYA loyalement : ce qu'il fait, ce qu'il ne fait pas, sans promettre une fonction qui n'est pas ouverte.</w:t>
            </w:r>
          </w:p>
          <w:p>
            <w:pPr>
              <w:spacing w:before="30" w:after="30" w:line="250"/>
            </w:pPr>
            <w:r>
              <w:rPr>
                <w:sz w:val="18"/>
                <w:szCs w:val="18"/>
              </w:rPr>
              <w:t xml:space="preserve">Ne jamais demander d'accès aux données des patients d'un établissement. Un partenaire recommande ; il n'administre pas.</w:t>
            </w:r>
          </w:p>
          <w:p>
            <w:pPr>
              <w:spacing w:before="30" w:after="30" w:line="250"/>
            </w:pPr>
            <w:r>
              <w:rPr>
                <w:sz w:val="18"/>
                <w:szCs w:val="18"/>
              </w:rPr>
              <w:t xml:space="preserve">Me laisser faire la démonstration et répondre aux questions techniques et juridiques. Un partenaire n'a pas à engager sa crédibilité sur ce qu'il ne maîtrise pas.</w:t>
            </w:r>
          </w:p>
          <w:p>
            <w:pPr>
              <w:spacing w:before="30" w:after="30" w:line="250"/>
            </w:pPr>
            <w:r>
              <w:rPr>
                <w:sz w:val="18"/>
                <w:szCs w:val="18"/>
              </w:rPr>
              <w:t xml:space="preserve">En échange : une commission versée après encaissement, un relevé mensuel, et la certitude que ses clients seront bien servis. C'est sa réputation autant que la mienne.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 juin</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Les règles de nos partenaires :</w:t>
            </w:r>
          </w:p>
          <w:p>
            <w:pPr>
              <w:spacing w:before="30" w:after="30" w:line="250"/>
            </w:pPr>
            <w:r>
              <w:rPr>
                <w:sz w:val="18"/>
                <w:szCs w:val="18"/>
              </w:rPr>
              <w:t xml:space="preserve">1. Présenter ROHAFYA loyalement, sans promettre ce qui n'est pas ouvert.</w:t>
            </w:r>
          </w:p>
          <w:p>
            <w:pPr>
              <w:spacing w:before="30" w:after="30" w:line="250"/>
            </w:pPr>
            <w:r>
              <w:rPr>
                <w:sz w:val="18"/>
                <w:szCs w:val="18"/>
              </w:rPr>
              <w:t xml:space="preserve">2. Ne jamais accéder aux données des patients d'un établissement.</w:t>
            </w:r>
          </w:p>
          <w:p>
            <w:pPr>
              <w:spacing w:before="30" w:after="30" w:line="250"/>
            </w:pPr>
            <w:r>
              <w:rPr>
                <w:sz w:val="18"/>
                <w:szCs w:val="18"/>
              </w:rPr>
              <w:t xml:space="preserve">3. Nous laisser la démonstration et les réponses techniques et juridiques.</w:t>
            </w:r>
          </w:p>
          <w:p>
            <w:pPr>
              <w:spacing w:before="30" w:after="30" w:line="250"/>
            </w:pPr>
            <w:r>
              <w:rPr>
                <w:sz w:val="18"/>
                <w:szCs w:val="18"/>
              </w:rPr>
              <w:t xml:space="preserve">En échange : une commission après encaissement, un relevé mensuel, des clients bien servis.</w:t>
            </w:r>
          </w:p>
          <w:p>
            <w:pPr>
              <w:spacing w:before="30" w:after="30" w:line="250"/>
            </w:pPr>
            <w:r>
              <w:rPr>
                <w:sz w:val="18"/>
                <w:szCs w:val="18"/>
              </w:rPr>
              <w:t xml:space="preserve">Le programme partenaires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 juin</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276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Our partner rules: present ROHAFYA honestly without promising unreleased features, never access any facility's patient data, leave demos and technical or legal questions to us. In return: commission after collection and well-served clients. [RDV]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 juin</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189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Mes partenaires recommandent, ils n'administrent pas. Ils ne touchent jamais aux données des patients d'un établissement. C'est la première règle de l'accord, et la plus importante. #eSanté</w:t>
            </w:r>
          </w:p>
        </w:tc>
      </w:tr>
    </w:tbl>
    <w:p>
      <w:pPr>
        <w:spacing w:after="60"/>
      </w:pPr>
    </w:p>
    <w:p>
      <w:pPr>
        <w:pStyle w:val="Heading4"/>
        <w:keepNext/>
      </w:pPr>
      <w:r>
        <w:t xml:space="preserve">Semaine 86 — du 5 au 11 juin 2028</w:t>
      </w:r>
      <w:r>
        <w:rPr>
          <w:b w:val="false"/>
          <w:bCs w:val="false"/>
          <w:color w:val="5B6577"/>
          <w:sz w:val="19"/>
          <w:szCs w:val="19"/>
        </w:rPr>
        <w:t xml:space="preserve">   Les éditeurs compatibles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6 juin</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Une question que me posent presque tous les directeurs : « Mon logiciel est-il compatible ? »</w:t>
            </w:r>
          </w:p>
          <w:p>
            <w:pPr>
              <w:spacing w:before="30" w:after="30" w:line="250"/>
            </w:pPr>
            <w:r>
              <w:rPr>
                <w:sz w:val="18"/>
                <w:szCs w:val="18"/>
              </w:rPr>
              <w:t xml:space="preserve">Depuis le lancement, plusieurs éditeurs et informaticiens ont branché leur logiciel sur ROHAFYA. Voici où nous en sommes, avec leur accord.</w:t>
            </w:r>
          </w:p>
          <w:p>
            <w:pPr>
              <w:spacing w:before="30" w:after="30" w:line="250"/>
            </w:pPr>
            <w:r>
              <w:rPr>
                <w:sz w:val="18"/>
                <w:szCs w:val="18"/>
              </w:rPr>
              <w:t xml:space="preserve">Logiciels compatibles à ce jour : [LISTE DES LOGICIELS, AVEC ACCORD DES ÉDITEURS].</w:t>
            </w:r>
          </w:p>
          <w:p>
            <w:pPr>
              <w:spacing w:before="30" w:after="30" w:line="250"/>
            </w:pPr>
            <w:r>
              <w:rPr>
                <w:sz w:val="18"/>
                <w:szCs w:val="18"/>
              </w:rPr>
              <w:t xml:space="preserve">Intégrations en cours : [NOMBRE].</w:t>
            </w:r>
          </w:p>
          <w:p>
            <w:pPr>
              <w:spacing w:before="30" w:after="30" w:line="250"/>
            </w:pPr>
            <w:r>
              <w:rPr>
                <w:sz w:val="18"/>
                <w:szCs w:val="18"/>
              </w:rPr>
              <w:t xml:space="preserve">Pour un établissement équipé de l'un de ces logiciels, la mise en service est plus rapide : l'intégration est déjà faite, il reste à créer l'espace, choisir les réglages et former l'accueil.</w:t>
            </w:r>
          </w:p>
          <w:p>
            <w:pPr>
              <w:spacing w:before="30" w:after="30" w:line="250"/>
            </w:pPr>
            <w:r>
              <w:rPr>
                <w:sz w:val="18"/>
                <w:szCs w:val="18"/>
              </w:rPr>
              <w:t xml:space="preserve">Si votre logiciel n'est pas dans la liste, la question à poser reste la même : peut-il exporter ses résultats ? Votre informaticien a la réponse, et la documentation de l'API est à sa disposition.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6 juin</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Logiciels compatibles avec ROHAFYA :</w:t>
            </w:r>
          </w:p>
          <w:p>
            <w:pPr>
              <w:spacing w:before="30" w:after="30" w:line="250"/>
            </w:pPr>
            <w:r>
              <w:rPr>
                <w:sz w:val="18"/>
                <w:szCs w:val="18"/>
              </w:rPr>
              <w:t xml:space="preserve">[LISTE DES LOGICIELS, AVEC ACCORD DES ÉDITEURS]</w:t>
            </w:r>
          </w:p>
          <w:p>
            <w:pPr>
              <w:spacing w:before="30" w:after="30" w:line="250"/>
            </w:pPr>
            <w:r>
              <w:rPr>
                <w:sz w:val="18"/>
                <w:szCs w:val="18"/>
              </w:rPr>
              <w:t xml:space="preserve">Pour les établissements équipés de ces logiciels : intégration déjà faite, mise en service plus rapide.</w:t>
            </w:r>
          </w:p>
          <w:p>
            <w:pPr>
              <w:spacing w:before="30" w:after="30" w:line="250"/>
            </w:pPr>
            <w:r>
              <w:rPr>
                <w:sz w:val="18"/>
                <w:szCs w:val="18"/>
              </w:rPr>
              <w:t xml:space="preserve">Intégrations en cours : [NOMBRE].</w:t>
            </w:r>
          </w:p>
          <w:p>
            <w:pPr>
              <w:spacing w:before="30" w:after="30" w:line="250"/>
            </w:pPr>
            <w:r>
              <w:rPr>
                <w:sz w:val="18"/>
                <w:szCs w:val="18"/>
              </w:rPr>
              <w:t xml:space="preserve">Votre logiciel n'y est pas ? Votre informaticien peut demander la documentation : [WHATSAPP]</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6 juin</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188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 Mon logiciel est-il compatible ? » Logiciels déjà branchés sur ROHAFYA : [LISTE DES LOGICIELS]. Pour leurs utilisateurs, la mise en service est encore plus rapide. #Laboratoire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6 juin</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199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La question que posent presque tous les directeurs : « Mon logiciel est-il compatible ? » La liste à jour est sur LinkedIn : [LISTE DES LOGICIELS]. Merci aux éditeurs qui ont fait le pas. #DevAfrique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8 juin</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 mot aux éditeurs de logiciels qui ne sont pas encore partenaires de ROHAFYA.</w:t>
            </w:r>
          </w:p>
          <w:p>
            <w:pPr>
              <w:spacing w:before="30" w:after="30" w:line="250"/>
            </w:pPr>
            <w:r>
              <w:rPr>
                <w:sz w:val="18"/>
                <w:szCs w:val="18"/>
              </w:rPr>
              <w:t xml:space="preserve">Vos clients voient leurs confrères remettre leurs résultats en ligne. Tôt ou tard, ils vous demanderont si votre logiciel le permet.</w:t>
            </w:r>
          </w:p>
          <w:p>
            <w:pPr>
              <w:spacing w:before="30" w:after="30" w:line="250"/>
            </w:pPr>
            <w:r>
              <w:rPr>
                <w:sz w:val="18"/>
                <w:szCs w:val="18"/>
              </w:rPr>
              <w:t xml:space="preserve">Vous avez trois options. Développer vous-même un portail patient, l'héberger, le sécuriser et le maintenir. Laisser vos clients chercher une solution ailleurs, parfois en changeant de logiciel. Ou brancher votre logiciel sur ROHAFYA, en quelques jours de développement, et proposer le service à tous vos clients, avec une commission.</w:t>
            </w:r>
          </w:p>
          <w:p>
            <w:pPr>
              <w:spacing w:before="30" w:after="30" w:line="250"/>
            </w:pPr>
            <w:r>
              <w:rPr>
                <w:sz w:val="18"/>
                <w:szCs w:val="18"/>
              </w:rPr>
              <w:t xml:space="preserve">Je ne suis pas objectif sur la troisième option. Mais je vous propose de juger par vous-même : la documentation et l'établissement de test sont à votre disposition, sans engagement.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8 juin</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Éditeurs de logiciels de santé : vos clients vous demanderont bientôt la remise des résultats en ligne.</w:t>
            </w:r>
          </w:p>
          <w:p>
            <w:pPr>
              <w:spacing w:before="30" w:after="30" w:line="250"/>
            </w:pPr>
            <w:r>
              <w:rPr>
                <w:sz w:val="18"/>
                <w:szCs w:val="18"/>
              </w:rPr>
              <w:t xml:space="preserve">Trois options :</w:t>
            </w:r>
          </w:p>
          <w:p>
            <w:pPr>
              <w:spacing w:before="30" w:after="30" w:line="250"/>
            </w:pPr>
            <w:r>
              <w:rPr>
                <w:sz w:val="18"/>
                <w:szCs w:val="18"/>
              </w:rPr>
              <w:t xml:space="preserve">1. Développer, héberger et maintenir votre propre portail.</w:t>
            </w:r>
          </w:p>
          <w:p>
            <w:pPr>
              <w:spacing w:before="30" w:after="30" w:line="250"/>
            </w:pPr>
            <w:r>
              <w:rPr>
                <w:sz w:val="18"/>
                <w:szCs w:val="18"/>
              </w:rPr>
              <w:t xml:space="preserve">2. Laisser vos clients chercher ailleurs.</w:t>
            </w:r>
          </w:p>
          <w:p>
            <w:pPr>
              <w:spacing w:before="30" w:after="30" w:line="250"/>
            </w:pPr>
            <w:r>
              <w:rPr>
                <w:sz w:val="18"/>
                <w:szCs w:val="18"/>
              </w:rPr>
              <w:t xml:space="preserve">3. Brancher votre logiciel sur ROHAFYA et proposer le service à tous vos clients, avec une commission.</w:t>
            </w:r>
          </w:p>
          <w:p>
            <w:pPr>
              <w:spacing w:before="30" w:after="30" w:line="250"/>
            </w:pPr>
            <w:r>
              <w:rPr>
                <w:sz w:val="18"/>
                <w:szCs w:val="18"/>
              </w:rPr>
              <w:t xml:space="preserve">Documentation et établissement de test, sans engagement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8 juin</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273 car.</w:t>
            </w:r>
          </w:p>
          <w:p>
            <w:pPr>
              <w:spacing w:before="0" w:after="20"/>
            </w:pPr>
            <w:r>
              <w:rPr>
                <w:b/>
                <w:bCs/>
                <w:color w:val="0C4562"/>
                <w:sz w:val="16"/>
                <w:szCs w:val="16"/>
              </w:rPr>
              <w:t xml:space="preserve">EN</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Software vendors: your clients will soon ask for online result delivery. Build and run your own portal, let them look elsewhere, or connect to ROHAFYA and offer it to all of them, with a commission. Docs and test facility, no commitment: [RDV]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8 juin</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208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Aux éditeurs de logiciels de laboratoire : vos clients vous demanderont bientôt la remise des résultats en ligne. Je ne suis pas objectif, mais jugez par vous-mêmes : la documentation est ouverte. #DevAfrique</w:t>
            </w:r>
          </w:p>
        </w:tc>
      </w:tr>
    </w:tbl>
    <w:p>
      <w:pPr>
        <w:spacing w:after="60"/>
      </w:pPr>
    </w:p>
    <w:p>
      <w:pPr>
        <w:pStyle w:val="Heading4"/>
        <w:keepNext/>
      </w:pPr>
      <w:r>
        <w:t xml:space="preserve">Semaine 87 — du 12 au 18 juin 2028</w:t>
      </w:r>
      <w:r>
        <w:rPr>
          <w:b w:val="false"/>
          <w:bCs w:val="false"/>
          <w:color w:val="5B6577"/>
          <w:sz w:val="19"/>
          <w:szCs w:val="19"/>
        </w:rPr>
        <w:t xml:space="preserve">   La démarche qualité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13 juin</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Beaucoup de laboratoires s'engagent dans une démarche qualité, parfois vers une accréditation. Dans ces démarches, la phase post-analytique, c'est-à-dire tout ce qui se passe après la validation, compte autant que l'analyse elle-même.</w:t>
            </w:r>
          </w:p>
          <w:p>
            <w:pPr>
              <w:spacing w:before="30" w:after="30" w:line="250"/>
            </w:pPr>
            <w:r>
              <w:rPr>
                <w:sz w:val="18"/>
                <w:szCs w:val="18"/>
              </w:rPr>
              <w:t xml:space="preserve">Qui reçoit le résultat ? Comment s'assure-t-on que c'est la bonne personne ? Comment trace-t-on la remise ? Que fait-on d'un résultat corrigé ?</w:t>
            </w:r>
          </w:p>
          <w:p>
            <w:pPr>
              <w:spacing w:before="30" w:after="30" w:line="250"/>
            </w:pPr>
            <w:r>
              <w:rPr>
                <w:sz w:val="18"/>
                <w:szCs w:val="18"/>
              </w:rPr>
              <w:t xml:space="preserve">Sur papier, ces questions trouvent des réponses imparfaites : un registre de remise rempli à la main, une signature, une photocopie.</w:t>
            </w:r>
          </w:p>
          <w:p>
            <w:pPr>
              <w:spacing w:before="30" w:after="30" w:line="250"/>
            </w:pPr>
            <w:r>
              <w:rPr>
                <w:sz w:val="18"/>
                <w:szCs w:val="18"/>
              </w:rPr>
              <w:t xml:space="preserve">Je ne prétends pas que ROHAFYA rend un laboratoire conforme à une norme. Je constate qu'il apporte des éléments que les responsables qualité cherchent : une identification maîtrisée, une remise tracée, un journal horodaté, une correction propre.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13 juin</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Démarche qualité : la phase post-analytique compte.</w:t>
            </w:r>
          </w:p>
          <w:p>
            <w:pPr>
              <w:spacing w:before="30" w:after="30" w:line="250"/>
            </w:pPr>
            <w:r>
              <w:rPr>
                <w:sz w:val="18"/>
                <w:szCs w:val="18"/>
              </w:rPr>
              <w:t xml:space="preserve">ROHAFYA apporte aux responsables qualité :</w:t>
            </w:r>
          </w:p>
          <w:p>
            <w:pPr>
              <w:spacing w:before="30" w:after="30" w:line="250"/>
            </w:pPr>
            <w:r>
              <w:rPr>
                <w:sz w:val="18"/>
                <w:szCs w:val="18"/>
              </w:rPr>
              <w:t xml:space="preserve">• une identification du patient maîtrisée au rattachement ;</w:t>
            </w:r>
          </w:p>
          <w:p>
            <w:pPr>
              <w:spacing w:before="30" w:after="30" w:line="250"/>
            </w:pPr>
            <w:r>
              <w:rPr>
                <w:sz w:val="18"/>
                <w:szCs w:val="18"/>
              </w:rPr>
              <w:t xml:space="preserve">• une remise tracée et horodatée ;</w:t>
            </w:r>
          </w:p>
          <w:p>
            <w:pPr>
              <w:spacing w:before="30" w:after="30" w:line="250"/>
            </w:pPr>
            <w:r>
              <w:rPr>
                <w:sz w:val="18"/>
                <w:szCs w:val="18"/>
              </w:rPr>
              <w:t xml:space="preserve">• un journal de toutes les opérations sensibles ;</w:t>
            </w:r>
          </w:p>
          <w:p>
            <w:pPr>
              <w:spacing w:before="30" w:after="30" w:line="250"/>
            </w:pPr>
            <w:r>
              <w:rPr>
                <w:sz w:val="18"/>
                <w:szCs w:val="18"/>
              </w:rPr>
              <w:t xml:space="preserve">• un circuit de correction propre, depuis le logiciel du laboratoire.</w:t>
            </w:r>
          </w:p>
          <w:p>
            <w:pPr>
              <w:spacing w:before="30" w:after="30" w:line="250"/>
            </w:pPr>
            <w:r>
              <w:rPr>
                <w:sz w:val="18"/>
                <w:szCs w:val="18"/>
              </w:rPr>
              <w:t xml:space="preserve">Des éléments utiles à votre démarche, qui ne remplacent ni votre système qualité, ni votre auditeur.</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13 juin</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227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Démarche qualité : la phase post-analytique compte autant que l'analyse. ROHAFYA apporte une identification maîtrisée, une remise tracée et un journal horodaté. Des éléments utiles, pas une certification. #QualitéLabo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13 juin</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198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Dans une démarche qualité de laboratoire, la remise du résultat est souvent le maillon le moins tracé. Je ne prétends pas certifier quoi que ce soit, mais un journal horodaté aide. #BiologieMédicale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15 juin</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Pour les responsables qualité qui me lisent, ce que le journal de ROHAFYA peut fournir, par établissement.</w:t>
            </w:r>
          </w:p>
          <w:p>
            <w:pPr>
              <w:spacing w:before="30" w:after="30" w:line="250"/>
            </w:pPr>
            <w:r>
              <w:rPr>
                <w:sz w:val="18"/>
                <w:szCs w:val="18"/>
              </w:rPr>
              <w:t xml:space="preserve">La génération et l'annulation des QR codes, avec leur auteur.</w:t>
            </w:r>
          </w:p>
          <w:p>
            <w:pPr>
              <w:spacing w:before="30" w:after="30" w:line="250"/>
            </w:pPr>
            <w:r>
              <w:rPr>
                <w:sz w:val="18"/>
                <w:szCs w:val="18"/>
              </w:rPr>
              <w:t xml:space="preserve">Le rattachement de chaque dossier : immédiat, en attente, validé, refusé, retiré, avec la date et l'auteur.</w:t>
            </w:r>
          </w:p>
          <w:p>
            <w:pPr>
              <w:spacing w:before="30" w:after="30" w:line="250"/>
            </w:pPr>
            <w:r>
              <w:rPr>
                <w:sz w:val="18"/>
                <w:szCs w:val="18"/>
              </w:rPr>
              <w:t xml:space="preserve">Les données reçues du logiciel, et celles retirées.</w:t>
            </w:r>
          </w:p>
          <w:p>
            <w:pPr>
              <w:spacing w:before="30" w:after="30" w:line="250"/>
            </w:pPr>
            <w:r>
              <w:rPr>
                <w:sz w:val="18"/>
                <w:szCs w:val="18"/>
              </w:rPr>
              <w:t xml:space="preserve">Chaque consultation d'un résultat par un médecin.</w:t>
            </w:r>
          </w:p>
          <w:p>
            <w:pPr>
              <w:spacing w:before="30" w:after="30" w:line="250"/>
            </w:pPr>
            <w:r>
              <w:rPr>
                <w:sz w:val="18"/>
                <w:szCs w:val="18"/>
              </w:rPr>
              <w:t xml:space="preserve">Les changements de réglages et d'administrateurs, et le renouvellement de la clé d'API.</w:t>
            </w:r>
          </w:p>
          <w:p>
            <w:pPr>
              <w:spacing w:before="30" w:after="30" w:line="250"/>
            </w:pPr>
            <w:r>
              <w:rPr>
                <w:sz w:val="18"/>
                <w:szCs w:val="18"/>
              </w:rPr>
              <w:t xml:space="preserve">Ces traces ne constituent pas, à elles seules, un registre qualité. Mais elles permettent de répondre à la question qu'un auditeur pose toujours : « Montrez-moi comment vous savez que ce résultat a été remis à la bonne personne. »</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15 juin</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le journal ROHAFYA fournit à un responsable qualité :</w:t>
            </w:r>
          </w:p>
          <w:p>
            <w:pPr>
              <w:spacing w:before="30" w:after="30" w:line="250"/>
            </w:pPr>
            <w:r>
              <w:rPr>
                <w:sz w:val="18"/>
                <w:szCs w:val="18"/>
              </w:rPr>
              <w:t xml:space="preserve">• QR codes générés et annulés, avec leur auteur.</w:t>
            </w:r>
          </w:p>
          <w:p>
            <w:pPr>
              <w:spacing w:before="30" w:after="30" w:line="250"/>
            </w:pPr>
            <w:r>
              <w:rPr>
                <w:sz w:val="18"/>
                <w:szCs w:val="18"/>
              </w:rPr>
              <w:t xml:space="preserve">• Rattachements : immédiats, en attente, validés, refusés, retirés.</w:t>
            </w:r>
          </w:p>
          <w:p>
            <w:pPr>
              <w:spacing w:before="30" w:after="30" w:line="250"/>
            </w:pPr>
            <w:r>
              <w:rPr>
                <w:sz w:val="18"/>
                <w:szCs w:val="18"/>
              </w:rPr>
              <w:t xml:space="preserve">• Données reçues et retirées.</w:t>
            </w:r>
          </w:p>
          <w:p>
            <w:pPr>
              <w:spacing w:before="30" w:after="30" w:line="250"/>
            </w:pPr>
            <w:r>
              <w:rPr>
                <w:sz w:val="18"/>
                <w:szCs w:val="18"/>
              </w:rPr>
              <w:t xml:space="preserve">• Consultations des résultats par les médecins.</w:t>
            </w:r>
          </w:p>
          <w:p>
            <w:pPr>
              <w:spacing w:before="30" w:after="30" w:line="250"/>
            </w:pPr>
            <w:r>
              <w:rPr>
                <w:sz w:val="18"/>
                <w:szCs w:val="18"/>
              </w:rPr>
              <w:t xml:space="preserve">• Changements de réglages, d'administrateurs, de clé d'API.</w:t>
            </w:r>
          </w:p>
          <w:p>
            <w:pPr>
              <w:spacing w:before="30" w:after="30" w:line="250"/>
            </w:pPr>
            <w:r>
              <w:rPr>
                <w:sz w:val="18"/>
                <w:szCs w:val="18"/>
              </w:rPr>
              <w:t xml:space="preserve">De quoi répondre à l'auditeur : « Comment savez-vous que ce résultat a été remis à la bonne personne ? »</w:t>
            </w:r>
          </w:p>
          <w:p>
            <w:pPr>
              <w:spacing w:before="30" w:after="30" w:line="250"/>
            </w:pPr>
            <w:r>
              <w:rPr>
                <w:sz w:val="18"/>
                <w:szCs w:val="18"/>
              </w:rPr>
              <w:t xml:space="preserve">Voyez le journal en démonstration : [LIEN]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15 juin</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263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For quality managers: the ROHAFYA audit log records QR codes issued and revoked, every record link and its status, data received and withdrawn, doctor views, and settings or admin changes, each with author and time. [LIEN] #LabQuality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15 juin</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189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La question que pose toujours un auditeur : « Comment savez-vous que ce résultat a été remis à la bonne personne ? » Le journal de ROHAFYA permet d'y répondre, ligne par ligne. #QualitéLabo</w:t>
            </w:r>
          </w:p>
        </w:tc>
      </w:tr>
    </w:tbl>
    <w:p>
      <w:pPr>
        <w:spacing w:after="60"/>
      </w:pPr>
    </w:p>
    <w:p>
      <w:pPr>
        <w:pStyle w:val="Heading4"/>
        <w:keepNext/>
      </w:pPr>
      <w:r>
        <w:t xml:space="preserve">Semaine 88 — du 19 au 25 juin 2028</w:t>
      </w:r>
      <w:r>
        <w:rPr>
          <w:b w:val="false"/>
          <w:bCs w:val="false"/>
          <w:color w:val="5B6577"/>
          <w:sz w:val="19"/>
          <w:szCs w:val="19"/>
        </w:rPr>
        <w:t xml:space="preserve">   Le coût par résultat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20 juin</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 exercice que je propose aux responsables financiers d'établissements : calculer ce que coûte aujourd'hui la remise d'un résultat.</w:t>
            </w:r>
          </w:p>
          <w:p>
            <w:pPr>
              <w:spacing w:before="30" w:after="30" w:line="250"/>
            </w:pPr>
            <w:r>
              <w:rPr>
                <w:sz w:val="18"/>
                <w:szCs w:val="18"/>
              </w:rPr>
              <w:t xml:space="preserve">Le papier et l'impression. L'enveloppe. Le temps de l'accueil pour classer, chercher, remettre, et répondre aux appels. Les duplicatas. Les résultats non retirés, qui ont coûté tout cela pour rien. Les examens refaits, parfois offerts pour garder un patient mécontent.</w:t>
            </w:r>
          </w:p>
          <w:p>
            <w:pPr>
              <w:spacing w:before="30" w:after="30" w:line="250"/>
            </w:pPr>
            <w:r>
              <w:rPr>
                <w:sz w:val="18"/>
                <w:szCs w:val="18"/>
              </w:rPr>
              <w:t xml:space="preserve">Personne ne fait ce calcul, parce que ces coûts sont dispersés dans plusieurs lignes du budget. Mais additionnés, ils représentent souvent bien plus que ce qu'on imagine.</w:t>
            </w:r>
          </w:p>
          <w:p>
            <w:pPr>
              <w:spacing w:before="30" w:after="30" w:line="250"/>
            </w:pPr>
            <w:r>
              <w:rPr>
                <w:sz w:val="18"/>
                <w:szCs w:val="18"/>
              </w:rPr>
              <w:t xml:space="preserve">C'est à ce chiffre-là qu'il faut comparer le prix d'un abonnement. Pas à zéro.</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20 juin</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Combien coûte la remise d'un résultat dans votre établissement ?</w:t>
            </w:r>
          </w:p>
          <w:p>
            <w:pPr>
              <w:spacing w:before="30" w:after="30" w:line="250"/>
            </w:pPr>
            <w:r>
              <w:rPr>
                <w:sz w:val="18"/>
                <w:szCs w:val="18"/>
              </w:rPr>
              <w:t xml:space="preserve">• Papier, impression, enveloppe.</w:t>
            </w:r>
          </w:p>
          <w:p>
            <w:pPr>
              <w:spacing w:before="30" w:after="30" w:line="250"/>
            </w:pPr>
            <w:r>
              <w:rPr>
                <w:sz w:val="18"/>
                <w:szCs w:val="18"/>
              </w:rPr>
              <w:t xml:space="preserve">• Temps d'accueil : classer, chercher, remettre, répondre.</w:t>
            </w:r>
          </w:p>
          <w:p>
            <w:pPr>
              <w:spacing w:before="30" w:after="30" w:line="250"/>
            </w:pPr>
            <w:r>
              <w:rPr>
                <w:sz w:val="18"/>
                <w:szCs w:val="18"/>
              </w:rPr>
              <w:t xml:space="preserve">• Duplicatas.</w:t>
            </w:r>
          </w:p>
          <w:p>
            <w:pPr>
              <w:spacing w:before="30" w:after="30" w:line="250"/>
            </w:pPr>
            <w:r>
              <w:rPr>
                <w:sz w:val="18"/>
                <w:szCs w:val="18"/>
              </w:rPr>
              <w:t xml:space="preserve">• Résultats non retirés.</w:t>
            </w:r>
          </w:p>
          <w:p>
            <w:pPr>
              <w:spacing w:before="30" w:after="30" w:line="250"/>
            </w:pPr>
            <w:r>
              <w:rPr>
                <w:sz w:val="18"/>
                <w:szCs w:val="18"/>
              </w:rPr>
              <w:t xml:space="preserve">• Examens refaits.</w:t>
            </w:r>
          </w:p>
          <w:p>
            <w:pPr>
              <w:spacing w:before="30" w:after="30" w:line="250"/>
            </w:pPr>
            <w:r>
              <w:rPr>
                <w:sz w:val="18"/>
                <w:szCs w:val="18"/>
              </w:rPr>
              <w:t xml:space="preserve">Ces coûts sont dispersés dans votre budget. Additionnés, ils forment le vrai point de comparaison avec un abonnement.</w:t>
            </w:r>
          </w:p>
          <w:p>
            <w:pPr>
              <w:spacing w:before="30" w:after="30" w:line="250"/>
            </w:pPr>
            <w:r>
              <w:rPr>
                <w:sz w:val="18"/>
                <w:szCs w:val="18"/>
              </w:rPr>
              <w:t xml:space="preserve">Notre calculateur vous aide à faire le compte : [GUIDE]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20 juin</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214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Combien coûte la remise d'un résultat : papier, enveloppe, temps d'accueil, duplicatas, résultats non retirés, examens refaits ? C'est à ce chiffre qu'il faut comparer un abonnement. Pas à zéro. #Clinique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20 juin</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196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Aux responsables financiers : le prix d'un abonnement à ROHAFYA ne se compare pas à zéro. Il se compare au coût actuel de la remise d'un résultat, dispersé dans plusieurs lignes du budget.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22 juin</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Faisons le calcul pour un laboratoire qui publie 2 000 résultats par mois, en formule Standard.</w:t>
            </w:r>
          </w:p>
          <w:p>
            <w:pPr>
              <w:spacing w:before="30" w:after="30" w:line="250"/>
            </w:pPr>
            <w:r>
              <w:rPr>
                <w:sz w:val="18"/>
                <w:szCs w:val="18"/>
              </w:rPr>
              <w:t xml:space="preserve">L'abonnement est de 50 000 FCFA par mois. Rapporté au résultat, cela fait 25 FCFA.</w:t>
            </w:r>
          </w:p>
          <w:p>
            <w:pPr>
              <w:spacing w:before="30" w:after="30" w:line="250"/>
            </w:pPr>
            <w:r>
              <w:rPr>
                <w:sz w:val="18"/>
                <w:szCs w:val="18"/>
              </w:rPr>
              <w:t xml:space="preserve">Combien coûte, dans ce laboratoire, une feuille imprimée et une enveloppe ? Combien de minutes l'accueil passe-t-il, en moyenne, à remettre un résultat ou à répondre à un appel à son sujet ? Combien de résultats ne sont jamais retirés ?</w:t>
            </w:r>
          </w:p>
          <w:p>
            <w:pPr>
              <w:spacing w:before="30" w:after="30" w:line="250"/>
            </w:pPr>
            <w:r>
              <w:rPr>
                <w:sz w:val="18"/>
                <w:szCs w:val="18"/>
              </w:rPr>
              <w:t xml:space="preserve">Je ne connais pas vos chiffres, et je ne vais pas les inventer. Mais je vous pose la question : la remise d'un résultat vous coûte-t-elle vraiment moins de 25 FCFA aujourd'hui ?</w:t>
            </w:r>
          </w:p>
          <w:p>
            <w:pPr>
              <w:spacing w:before="30" w:after="30" w:line="250"/>
            </w:pPr>
            <w:r>
              <w:rPr>
                <w:sz w:val="18"/>
                <w:szCs w:val="18"/>
              </w:rPr>
              <w:t xml:space="preserve">C'est la raison pour laquelle je propose de mesurer pendant l'essai, plutôt que de débattre.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22 juin</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 calcul, en formule Standard :</w:t>
            </w:r>
          </w:p>
          <w:p>
            <w:pPr>
              <w:spacing w:before="30" w:after="30" w:line="250"/>
            </w:pPr>
            <w:r>
              <w:rPr>
                <w:sz w:val="18"/>
                <w:szCs w:val="18"/>
              </w:rPr>
              <w:t xml:space="preserve">• 2 000 résultats publiés par mois.</w:t>
            </w:r>
          </w:p>
          <w:p>
            <w:pPr>
              <w:spacing w:before="30" w:after="30" w:line="250"/>
            </w:pPr>
            <w:r>
              <w:rPr>
                <w:sz w:val="18"/>
                <w:szCs w:val="18"/>
              </w:rPr>
              <w:t xml:space="preserve">• 50 000 FCFA d'abonnement mensuel.</w:t>
            </w:r>
          </w:p>
          <w:p>
            <w:pPr>
              <w:spacing w:before="30" w:after="30" w:line="250"/>
            </w:pPr>
            <w:r>
              <w:rPr>
                <w:sz w:val="18"/>
                <w:szCs w:val="18"/>
              </w:rPr>
              <w:t xml:space="preserve">• Soit 25 FCFA par résultat remis.</w:t>
            </w:r>
          </w:p>
          <w:p>
            <w:pPr>
              <w:spacing w:before="30" w:after="30" w:line="250"/>
            </w:pPr>
            <w:r>
              <w:rPr>
                <w:sz w:val="18"/>
                <w:szCs w:val="18"/>
              </w:rPr>
              <w:t xml:space="preserve">À comparer à votre coût actuel par résultat : papier, enveloppe, temps d'accueil, résultats non retirés.</w:t>
            </w:r>
          </w:p>
          <w:p>
            <w:pPr>
              <w:spacing w:before="30" w:after="30" w:line="250"/>
            </w:pPr>
            <w:r>
              <w:rPr>
                <w:sz w:val="18"/>
                <w:szCs w:val="18"/>
              </w:rPr>
              <w:t xml:space="preserve">Faites le calcul avec vos chiffres pendant l'essai de 60 jours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22 juin</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269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The maths for a lab publishing 2,000 results a month on the Standard plan: 50,000 FCFA a month, i.e. 25 FCFA per result delivered. Compare that with your current cost per result: paper, envelope, front-desk time, uncollected results. [RDV]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22 juin</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177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En formule Standard, la remise d'un résultat avec ROHAFYA revient à 25 FCFA. Je ne connais pas votre coût actuel, et je ne l'inventerai pas. Mesurons-le pendant l'essai. #eSanté</w:t>
            </w:r>
          </w:p>
        </w:tc>
      </w:tr>
    </w:tbl>
    <w:p>
      <w:pPr>
        <w:spacing w:after="60"/>
      </w:pPr>
    </w:p>
    <w:p>
      <w:pPr>
        <w:pStyle w:val="Heading4"/>
        <w:keepNext/>
      </w:pPr>
      <w:r>
        <w:t xml:space="preserve">Semaine 89 — du 26 juin au 2 juillet 2028</w:t>
      </w:r>
      <w:r>
        <w:rPr>
          <w:b w:val="false"/>
          <w:bCs w:val="false"/>
          <w:color w:val="5B6577"/>
          <w:sz w:val="19"/>
          <w:szCs w:val="19"/>
        </w:rPr>
        <w:t xml:space="preserve">   Pourquoi un abonnement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27 juin</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 directeur me demande parfois pourquoi ROHAFYA se paie par abonnement, et pas par une licence achetée une fois pour toutes.</w:t>
            </w:r>
          </w:p>
          <w:p>
            <w:pPr>
              <w:spacing w:before="30" w:after="30" w:line="250"/>
            </w:pPr>
            <w:r>
              <w:rPr>
                <w:sz w:val="18"/>
                <w:szCs w:val="18"/>
              </w:rPr>
              <w:t xml:space="preserve">La réponse tient à ce que l'établissement achète réellement. Ce n'est pas un logiciel installé dans ses murs. C'est un service qui fonctionne tous les jours : un hébergement sécurisé, des mises à jour, une assistance, l'envoi des codes et des notifications, la surveillance du service.</w:t>
            </w:r>
          </w:p>
          <w:p>
            <w:pPr>
              <w:spacing w:before="30" w:after="30" w:line="250"/>
            </w:pPr>
            <w:r>
              <w:rPr>
                <w:sz w:val="18"/>
                <w:szCs w:val="18"/>
              </w:rPr>
              <w:t xml:space="preserve">Ces coûts existent chaque mois, pour moi comme pour n'importe quel fournisseur sérieux. Une licence unique les ferait payer une seule fois, et le service se dégraderait ensuite, faute de moyens pour l'entretenir.</w:t>
            </w:r>
          </w:p>
          <w:p>
            <w:pPr>
              <w:spacing w:before="30" w:after="30" w:line="250"/>
            </w:pPr>
            <w:r>
              <w:rPr>
                <w:sz w:val="18"/>
                <w:szCs w:val="18"/>
              </w:rPr>
              <w:t xml:space="preserve">L'abonnement a un autre avantage pour l'établissement : il peut arrêter à la fin de la période payée. Aucun investissement à amortir, aucun engagement de long terme.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27 juin</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Pourquoi un abonnement plutôt qu'une licence ?</w:t>
            </w:r>
          </w:p>
          <w:p>
            <w:pPr>
              <w:spacing w:before="30" w:after="30" w:line="250"/>
            </w:pPr>
            <w:r>
              <w:rPr>
                <w:sz w:val="18"/>
                <w:szCs w:val="18"/>
              </w:rPr>
              <w:t xml:space="preserve">Parce que ROHAFYA est un service qui fonctionne tous les jours :</w:t>
            </w:r>
          </w:p>
          <w:p>
            <w:pPr>
              <w:spacing w:before="30" w:after="30" w:line="250"/>
            </w:pPr>
            <w:r>
              <w:rPr>
                <w:sz w:val="18"/>
                <w:szCs w:val="18"/>
              </w:rPr>
              <w:t xml:space="preserve">• hébergement sécurisé ;</w:t>
            </w:r>
          </w:p>
          <w:p>
            <w:pPr>
              <w:spacing w:before="30" w:after="30" w:line="250"/>
            </w:pPr>
            <w:r>
              <w:rPr>
                <w:sz w:val="18"/>
                <w:szCs w:val="18"/>
              </w:rPr>
              <w:t xml:space="preserve">• mises à jour ;</w:t>
            </w:r>
          </w:p>
          <w:p>
            <w:pPr>
              <w:spacing w:before="30" w:after="30" w:line="250"/>
            </w:pPr>
            <w:r>
              <w:rPr>
                <w:sz w:val="18"/>
                <w:szCs w:val="18"/>
              </w:rPr>
              <w:t xml:space="preserve">• assistance et formation des nouvelles recrues ;</w:t>
            </w:r>
          </w:p>
          <w:p>
            <w:pPr>
              <w:spacing w:before="30" w:after="30" w:line="250"/>
            </w:pPr>
            <w:r>
              <w:rPr>
                <w:sz w:val="18"/>
                <w:szCs w:val="18"/>
              </w:rPr>
              <w:t xml:space="preserve">• envoi des codes et des notifications ;</w:t>
            </w:r>
          </w:p>
          <w:p>
            <w:pPr>
              <w:spacing w:before="30" w:after="30" w:line="250"/>
            </w:pPr>
            <w:r>
              <w:rPr>
                <w:sz w:val="18"/>
                <w:szCs w:val="18"/>
              </w:rPr>
              <w:t xml:space="preserve">• surveillance du service.</w:t>
            </w:r>
          </w:p>
          <w:p>
            <w:pPr>
              <w:spacing w:before="30" w:after="30" w:line="250"/>
            </w:pPr>
            <w:r>
              <w:rPr>
                <w:sz w:val="18"/>
                <w:szCs w:val="18"/>
              </w:rPr>
              <w:t xml:space="preserve">Et parce que l'établissement reste libre : aucun investissement à amortir, arrêt possible à la fin de chaque période payée.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27 juin</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214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Pourquoi un abonnement ? Parce que l'hébergement, les mises à jour, l'assistance et la surveillance coûtent chaque mois. Et parce que l'établissement peut arrêter à la fin de chaque période payée. #eSanté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27 juin</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221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Une licence unique ferait payer une seule fois un service qui coûte tous les mois. Il se dégraderait ensuite, faute de moyens. L'abonnement est plus honnête, et l'établissement peut arrêter quand il veut. #Entrepreneuriat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29 juin</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qui se passe si un établissement décide d'arrêter son abonnement. Je préfère le dire avant qu'on me le demande.</w:t>
            </w:r>
          </w:p>
          <w:p>
            <w:pPr>
              <w:spacing w:before="30" w:after="30" w:line="250"/>
            </w:pPr>
            <w:r>
              <w:rPr>
                <w:sz w:val="18"/>
                <w:szCs w:val="18"/>
              </w:rPr>
              <w:t xml:space="preserve">L'arrêt prend effet à la fin de la période payée. Aucune pénalité.</w:t>
            </w:r>
          </w:p>
          <w:p>
            <w:pPr>
              <w:spacing w:before="30" w:after="30" w:line="250"/>
            </w:pPr>
            <w:r>
              <w:rPr>
                <w:sz w:val="18"/>
                <w:szCs w:val="18"/>
              </w:rPr>
              <w:t xml:space="preserve">Les données d'origine n'ont jamais quitté le logiciel de l'établissement : il ne perd rien de son activité.</w:t>
            </w:r>
          </w:p>
          <w:p>
            <w:pPr>
              <w:spacing w:before="30" w:after="30" w:line="250"/>
            </w:pPr>
            <w:r>
              <w:rPr>
                <w:sz w:val="18"/>
                <w:szCs w:val="18"/>
              </w:rPr>
              <w:t xml:space="preserve">L'espace de l'établissement est supprimé dans ROHAFYA, avec les résultats publiés, les QR codes et les rattachements. Une attestation de suppression est fournie, comme le prévoit l'accord sur les données.</w:t>
            </w:r>
          </w:p>
          <w:p>
            <w:pPr>
              <w:spacing w:before="30" w:after="30" w:line="250"/>
            </w:pPr>
            <w:r>
              <w:rPr>
                <w:sz w:val="18"/>
                <w:szCs w:val="18"/>
              </w:rPr>
              <w:t xml:space="preserve">Les comptes des patients et des médecins sont conservés, parce qu'ils leur appartiennent et peuvent servir pour d'autres établissements. Ils ne voient simplement plus les données de l'établissement parti.</w:t>
            </w:r>
          </w:p>
          <w:p>
            <w:pPr>
              <w:spacing w:before="30" w:after="30" w:line="250"/>
            </w:pPr>
            <w:r>
              <w:rPr>
                <w:sz w:val="18"/>
                <w:szCs w:val="18"/>
              </w:rPr>
              <w:t xml:space="preserve">Un fournisseur dont on peut sortir proprement est un fournisseur avec lequel on ose entrer.</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29 juin</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Arrêter ROHAFYA, en pratique :</w:t>
            </w:r>
          </w:p>
          <w:p>
            <w:pPr>
              <w:spacing w:before="30" w:after="30" w:line="250"/>
            </w:pPr>
            <w:r>
              <w:rPr>
                <w:sz w:val="18"/>
                <w:szCs w:val="18"/>
              </w:rPr>
              <w:t xml:space="preserve">• Effet à la fin de la période payée, sans pénalité.</w:t>
            </w:r>
          </w:p>
          <w:p>
            <w:pPr>
              <w:spacing w:before="30" w:after="30" w:line="250"/>
            </w:pPr>
            <w:r>
              <w:rPr>
                <w:sz w:val="18"/>
                <w:szCs w:val="18"/>
              </w:rPr>
              <w:t xml:space="preserve">• Vos données d'origine restent dans votre logiciel.</w:t>
            </w:r>
          </w:p>
          <w:p>
            <w:pPr>
              <w:spacing w:before="30" w:after="30" w:line="250"/>
            </w:pPr>
            <w:r>
              <w:rPr>
                <w:sz w:val="18"/>
                <w:szCs w:val="18"/>
              </w:rPr>
              <w:t xml:space="preserve">• Votre espace est supprimé : résultats publiés, QR codes, rattachements.</w:t>
            </w:r>
          </w:p>
          <w:p>
            <w:pPr>
              <w:spacing w:before="30" w:after="30" w:line="250"/>
            </w:pPr>
            <w:r>
              <w:rPr>
                <w:sz w:val="18"/>
                <w:szCs w:val="18"/>
              </w:rPr>
              <w:t xml:space="preserve">• Une attestation de suppression vous est remise.</w:t>
            </w:r>
          </w:p>
          <w:p>
            <w:pPr>
              <w:spacing w:before="30" w:after="30" w:line="250"/>
            </w:pPr>
            <w:r>
              <w:rPr>
                <w:sz w:val="18"/>
                <w:szCs w:val="18"/>
              </w:rPr>
              <w:t xml:space="preserve">• Les comptes de vos patients et médecins leur restent, sans vos données.</w:t>
            </w:r>
          </w:p>
          <w:p>
            <w:pPr>
              <w:spacing w:before="30" w:after="30" w:line="250"/>
            </w:pPr>
            <w:r>
              <w:rPr>
                <w:sz w:val="18"/>
                <w:szCs w:val="18"/>
              </w:rPr>
              <w:t xml:space="preserve">Un fournisseur dont on sort proprement.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29 juin</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252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Leaving ROHAFYA: effective at the end of the paid period, no penalty; your original data never left your software; your space is deleted with a written certificate; patient and doctor accounts stay theirs, without your data. #HealthTech #DataProtection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29 juin</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199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 fournisseur dont on peut sortir proprement est un fournisseur avec lequel on ose entrer. C'est pour ça que les conditions d'arrêt de ROHAFYA sont écrites avant le premier contrat. #Entrepreneuriat</w:t>
            </w:r>
          </w:p>
        </w:tc>
      </w:tr>
    </w:tbl>
    <w:p>
      <w:pPr>
        <w:spacing w:after="60"/>
      </w:pPr>
    </w:p>
    <w:p>
      <w:pPr>
        <w:pStyle w:val="Heading4"/>
        <w:keepNext/>
      </w:pPr>
      <w:r>
        <w:t xml:space="preserve">Semaine 90 — du 3 au 9 juillet 2028</w:t>
      </w:r>
      <w:r>
        <w:rPr>
          <w:b w:val="false"/>
          <w:bCs w:val="false"/>
          <w:color w:val="5B6577"/>
          <w:sz w:val="19"/>
          <w:szCs w:val="19"/>
        </w:rPr>
        <w:t xml:space="preserve">   Changer de logiciel sans perdre ses patients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4 juil.</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Changer de logiciel de laboratoire est l'une des décisions les plus redoutées par un directeur. Des mois de paramétrage, des équipes à former, des habitudes à reprendre. Et une crainte souvent oubliée : perdre le lien avec ses patients.</w:t>
            </w:r>
          </w:p>
          <w:p>
            <w:pPr>
              <w:spacing w:before="30" w:after="30" w:line="250"/>
            </w:pPr>
            <w:r>
              <w:rPr>
                <w:sz w:val="18"/>
                <w:szCs w:val="18"/>
              </w:rPr>
              <w:t xml:space="preserve">Quand le portail patient est lié au logiciel, changer de logiciel signifie changer de portail. Les patients doivent recréer un compte, les médecins chercher une nouvelle adresse, et une partie de l'historique se perd.</w:t>
            </w:r>
          </w:p>
          <w:p>
            <w:pPr>
              <w:spacing w:before="30" w:after="30" w:line="250"/>
            </w:pPr>
            <w:r>
              <w:rPr>
                <w:sz w:val="18"/>
                <w:szCs w:val="18"/>
              </w:rPr>
              <w:t xml:space="preserve">Avec ROHAFYA, le lien avec le patient ne dépend pas du logiciel. Le nouveau logiciel se branche sur la même API, ou par la norme FHIR, et continue d'envoyer les résultats sur les mêmes numéros de dossier. Les patients rattachés ne voient aucune différence.</w:t>
            </w:r>
          </w:p>
          <w:p>
            <w:pPr>
              <w:spacing w:before="30" w:after="30" w:line="250"/>
            </w:pPr>
            <w:r>
              <w:rPr>
                <w:sz w:val="18"/>
                <w:szCs w:val="18"/>
              </w:rPr>
              <w:t xml:space="preserve">C'est l'un des avantages les moins visibles d'un service indépendant des éditeurs.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4 juil.</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Changer de logiciel sans perdre vos patients.</w:t>
            </w:r>
          </w:p>
          <w:p>
            <w:pPr>
              <w:spacing w:before="30" w:after="30" w:line="250"/>
            </w:pPr>
            <w:r>
              <w:rPr>
                <w:sz w:val="18"/>
                <w:szCs w:val="18"/>
              </w:rPr>
              <w:t xml:space="preserve">Avec ROHAFYA, le lien avec vos patients ne dépend pas de votre logiciel :</w:t>
            </w:r>
          </w:p>
          <w:p>
            <w:pPr>
              <w:spacing w:before="30" w:after="30" w:line="250"/>
            </w:pPr>
            <w:r>
              <w:rPr>
                <w:sz w:val="18"/>
                <w:szCs w:val="18"/>
              </w:rPr>
              <w:t xml:space="preserve">• le nouveau logiciel se branche sur la même API, ou par FHIR ;</w:t>
            </w:r>
          </w:p>
          <w:p>
            <w:pPr>
              <w:spacing w:before="30" w:after="30" w:line="250"/>
            </w:pPr>
            <w:r>
              <w:rPr>
                <w:sz w:val="18"/>
                <w:szCs w:val="18"/>
              </w:rPr>
              <w:t xml:space="preserve">• il continue d'envoyer les résultats sur les mêmes numéros de dossier ;</w:t>
            </w:r>
          </w:p>
          <w:p>
            <w:pPr>
              <w:spacing w:before="30" w:after="30" w:line="250"/>
            </w:pPr>
            <w:r>
              <w:rPr>
                <w:sz w:val="18"/>
                <w:szCs w:val="18"/>
              </w:rPr>
              <w:t xml:space="preserve">• vos patients rattachés et vos médecins ne voient aucune différence.</w:t>
            </w:r>
          </w:p>
          <w:p>
            <w:pPr>
              <w:spacing w:before="30" w:after="30" w:line="250"/>
            </w:pPr>
            <w:r>
              <w:rPr>
                <w:sz w:val="18"/>
                <w:szCs w:val="18"/>
              </w:rPr>
              <w:t xml:space="preserve">Un portail indépendant de votre éditeur.</w:t>
            </w:r>
          </w:p>
          <w:p>
            <w:pPr>
              <w:spacing w:before="30" w:after="30" w:line="250"/>
            </w:pPr>
            <w:r>
              <w:rPr>
                <w:sz w:val="18"/>
                <w:szCs w:val="18"/>
              </w:rPr>
              <w:t xml:space="preserve">Vos questions : [WHATSAPP]</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4 juil.</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201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Changer de logiciel de laboratoire sans perdre ses patients : avec ROHAFYA, le nouveau logiciel se branche sur la même API, et les patients rattachés ne voient aucune différence. #Laboratoire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4 juil.</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196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Quand le portail patient est lié au logiciel, changer de logiciel, c'est perdre ses patients en route. ROHAFYA est indépendant des éditeurs. C'est l'un de ses avantages les moins visibles.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6 juil.</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l'informaticien doit savoir si l'établissement change de logiciel en cours d'abonnement.</w:t>
            </w:r>
          </w:p>
          <w:p>
            <w:pPr>
              <w:spacing w:before="30" w:after="30" w:line="250"/>
            </w:pPr>
            <w:r>
              <w:rPr>
                <w:sz w:val="18"/>
                <w:szCs w:val="18"/>
              </w:rPr>
              <w:t xml:space="preserve">La clé d'API reste celle de l'établissement. Il peut la renouveler au moment du changement, par précaution.</w:t>
            </w:r>
          </w:p>
          <w:p>
            <w:pPr>
              <w:spacing w:before="30" w:after="30" w:line="250"/>
            </w:pPr>
            <w:r>
              <w:rPr>
                <w:sz w:val="18"/>
                <w:szCs w:val="18"/>
              </w:rPr>
              <w:t xml:space="preserve">Le nouveau logiciel doit envoyer les patients avec les mêmes numéros de dossier que l'ancien. Si la numérotation change, il faut prévoir une correspondance, sinon les nouveaux résultats arriveront sur des dossiers non rattachés.</w:t>
            </w:r>
          </w:p>
          <w:p>
            <w:pPr>
              <w:spacing w:before="30" w:after="30" w:line="250"/>
            </w:pPr>
            <w:r>
              <w:rPr>
                <w:sz w:val="18"/>
                <w:szCs w:val="18"/>
              </w:rPr>
              <w:t xml:space="preserve">Les résultats déjà publiés restent en place. Rien n'est à reprendre.</w:t>
            </w:r>
          </w:p>
          <w:p>
            <w:pPr>
              <w:spacing w:before="30" w:after="30" w:line="250"/>
            </w:pPr>
            <w:r>
              <w:rPr>
                <w:sz w:val="18"/>
                <w:szCs w:val="18"/>
              </w:rPr>
              <w:t xml:space="preserve">Et l'établissement de test reste disponible pour valider le nouveau branchement avant la bascule.</w:t>
            </w:r>
          </w:p>
          <w:p>
            <w:pPr>
              <w:spacing w:before="30" w:after="30" w:line="250"/>
            </w:pPr>
            <w:r>
              <w:rPr>
                <w:sz w:val="18"/>
                <w:szCs w:val="18"/>
              </w:rPr>
              <w:t xml:space="preserve">Je recommande de prévenir ROHAFYA avant la bascule. Une visio de trente minutes avec l'informaticien évite la plupart des surprises.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6 juil.</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Changement de logiciel : la liste de l'informaticien.</w:t>
            </w:r>
          </w:p>
          <w:p>
            <w:pPr>
              <w:spacing w:before="30" w:after="30" w:line="250"/>
            </w:pPr>
            <w:r>
              <w:rPr>
                <w:sz w:val="18"/>
                <w:szCs w:val="18"/>
              </w:rPr>
              <w:t xml:space="preserve">• Clé d'API : la même, à renouveler par précaution.</w:t>
            </w:r>
          </w:p>
          <w:p>
            <w:pPr>
              <w:spacing w:before="30" w:after="30" w:line="250"/>
            </w:pPr>
            <w:r>
              <w:rPr>
                <w:sz w:val="18"/>
                <w:szCs w:val="18"/>
              </w:rPr>
              <w:t xml:space="preserve">• Numéros de dossier : identiques à l'ancien logiciel, ou table de correspondance.</w:t>
            </w:r>
          </w:p>
          <w:p>
            <w:pPr>
              <w:spacing w:before="30" w:after="30" w:line="250"/>
            </w:pPr>
            <w:r>
              <w:rPr>
                <w:sz w:val="18"/>
                <w:szCs w:val="18"/>
              </w:rPr>
              <w:t xml:space="preserve">• Résultats déjà publiés : inchangés.</w:t>
            </w:r>
          </w:p>
          <w:p>
            <w:pPr>
              <w:spacing w:before="30" w:after="30" w:line="250"/>
            </w:pPr>
            <w:r>
              <w:rPr>
                <w:sz w:val="18"/>
                <w:szCs w:val="18"/>
              </w:rPr>
              <w:t xml:space="preserve">• Établissement de test : pour valider le nouveau branchement avant la bascule.</w:t>
            </w:r>
          </w:p>
          <w:p>
            <w:pPr>
              <w:spacing w:before="30" w:after="30" w:line="250"/>
            </w:pPr>
            <w:r>
              <w:rPr>
                <w:sz w:val="18"/>
                <w:szCs w:val="18"/>
              </w:rPr>
              <w:t xml:space="preserve">• Une visio de 30 minutes avec nous avant la bascule.</w:t>
            </w:r>
          </w:p>
          <w:p>
            <w:pPr>
              <w:spacing w:before="30" w:after="30" w:line="250"/>
            </w:pPr>
            <w:r>
              <w:rPr>
                <w:sz w:val="18"/>
                <w:szCs w:val="18"/>
              </w:rPr>
              <w:t xml:space="preserve">Le webinaire technique du mois en parle : [WEBINAIRE]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6 juil.</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262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Switching lab software while on ROHAFYA: keep (or rotate) the API key, send patients with the same record numbers or provide a mapping, published results stay as they are, and validate on the test facility before cutting over. [WEBINAIRE]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6 juil.</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210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 piège d'un changement de logiciel : une nouvelle numérotation des dossiers. Les nouveaux résultats arrivent alors sur des dossiers non rattachés. Une visio de 30 minutes avant la bascule l'évite. #DevAfrique</w:t>
            </w:r>
          </w:p>
        </w:tc>
      </w:tr>
    </w:tbl>
    <w:p>
      <w:pPr>
        <w:spacing w:after="60"/>
      </w:pPr>
    </w:p>
    <w:p>
      <w:pPr>
        <w:pStyle w:val="Heading4"/>
        <w:keepNext/>
      </w:pPr>
      <w:r>
        <w:t xml:space="preserve">Semaine 91 — du 10 au 16 juillet 2028</w:t>
      </w:r>
      <w:r>
        <w:rPr>
          <w:b w:val="false"/>
          <w:bCs w:val="false"/>
          <w:color w:val="5B6577"/>
          <w:sz w:val="19"/>
          <w:szCs w:val="19"/>
        </w:rPr>
        <w:t xml:space="preserve">   Des prix affichés, deux ans après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11 juil.</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Il y a un an, j'ai publié la grille de prix de ROHAFYA. Je m'étais engagé à l'ajuster une seule fois, après les premiers essais, puis à la tenir.</w:t>
            </w:r>
          </w:p>
          <w:p>
            <w:pPr>
              <w:spacing w:before="30" w:after="30" w:line="250"/>
            </w:pPr>
            <w:r>
              <w:rPr>
                <w:sz w:val="18"/>
                <w:szCs w:val="18"/>
              </w:rPr>
              <w:t xml:space="preserve">Ce qui a changé : [CHANGEMENTS DE LA GRILLE, OU « RIEN »].</w:t>
            </w:r>
          </w:p>
          <w:p>
            <w:pPr>
              <w:spacing w:before="30" w:after="30" w:line="250"/>
            </w:pPr>
            <w:r>
              <w:rPr>
                <w:sz w:val="18"/>
                <w:szCs w:val="18"/>
              </w:rPr>
              <w:t xml:space="preserve">Pourquoi : [RAISON].</w:t>
            </w:r>
          </w:p>
          <w:p>
            <w:pPr>
              <w:spacing w:before="30" w:after="30" w:line="250"/>
            </w:pPr>
            <w:r>
              <w:rPr>
                <w:sz w:val="18"/>
                <w:szCs w:val="18"/>
              </w:rPr>
              <w:t xml:space="preserve">Ce qui ne change pas : des prix publics, en FCFA, identiques partout au Cameroun, fondés sur le nombre de résultats publiés par mois et visibles dans le tableau de bord. Pas de licence par poste, pas de frais cachés, et l'essai de 60 jours reste gratuit.</w:t>
            </w:r>
          </w:p>
          <w:p>
            <w:pPr>
              <w:spacing w:before="30" w:after="30" w:line="250"/>
            </w:pPr>
            <w:r>
              <w:rPr>
                <w:sz w:val="18"/>
                <w:szCs w:val="18"/>
              </w:rPr>
              <w:t xml:space="preserve">Les établissements déjà clients conservent leur tarif jusqu'au [DATE].</w:t>
            </w:r>
          </w:p>
          <w:p>
            <w:pPr>
              <w:spacing w:before="30" w:after="30" w:line="250"/>
            </w:pPr>
            <w:r>
              <w:rPr>
                <w:sz w:val="18"/>
                <w:szCs w:val="18"/>
              </w:rPr>
              <w:t xml:space="preserve">Je publie la grille à jour jeudi.</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11 juil.</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Nos prix restent publics.</w:t>
            </w:r>
          </w:p>
          <w:p>
            <w:pPr>
              <w:spacing w:before="30" w:after="30" w:line="250"/>
            </w:pPr>
            <w:r>
              <w:rPr>
                <w:sz w:val="18"/>
                <w:szCs w:val="18"/>
              </w:rPr>
              <w:t xml:space="preserve">• En FCFA, identiques partout au Cameroun.</w:t>
            </w:r>
          </w:p>
          <w:p>
            <w:pPr>
              <w:spacing w:before="30" w:after="30" w:line="250"/>
            </w:pPr>
            <w:r>
              <w:rPr>
                <w:sz w:val="18"/>
                <w:szCs w:val="18"/>
              </w:rPr>
              <w:t xml:space="preserve">• Fondés sur le nombre de résultats publiés par mois.</w:t>
            </w:r>
          </w:p>
          <w:p>
            <w:pPr>
              <w:spacing w:before="30" w:after="30" w:line="250"/>
            </w:pPr>
            <w:r>
              <w:rPr>
                <w:sz w:val="18"/>
                <w:szCs w:val="18"/>
              </w:rPr>
              <w:t xml:space="preserve">• Sans licence par poste, sans frais cachés.</w:t>
            </w:r>
          </w:p>
          <w:p>
            <w:pPr>
              <w:spacing w:before="30" w:after="30" w:line="250"/>
            </w:pPr>
            <w:r>
              <w:rPr>
                <w:sz w:val="18"/>
                <w:szCs w:val="18"/>
              </w:rPr>
              <w:t xml:space="preserve">• Essai de 60 jours gratuit.</w:t>
            </w:r>
          </w:p>
          <w:p>
            <w:pPr>
              <w:spacing w:before="30" w:after="30" w:line="250"/>
            </w:pPr>
            <w:r>
              <w:rPr>
                <w:sz w:val="18"/>
                <w:szCs w:val="18"/>
              </w:rPr>
              <w:t xml:space="preserve">Évolution de la grille cette année : [CHANGEMENTS DE LA GRILLE, OU « AUCUNE »].</w:t>
            </w:r>
          </w:p>
          <w:p>
            <w:pPr>
              <w:spacing w:before="30" w:after="30" w:line="250"/>
            </w:pPr>
            <w:r>
              <w:rPr>
                <w:sz w:val="18"/>
                <w:szCs w:val="18"/>
              </w:rPr>
              <w:t xml:space="preserve">Grille complète jeudi sur cette page.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11 juil.</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202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Nos prix restent publics, en FCFA, identiques partout au Cameroun, fondés sur le nombre de résultats publiés. Évolution cette année : [CHANGEMENTS DE LA GRILLE]. Grille complète jeudi. #eSanté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11 juil.</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184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Je m'étais engagé à ajuster ma grille une seule fois, puis à la tenir. Bilan : [CHANGEMENTS DE LA GRILLE, OU « RIEN »]. Des prix publics, c'est aussi des prix stables. #Entrepreneuriat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13 juil.</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La grille de prix de ROHAFYA, à jour.</w:t>
            </w:r>
          </w:p>
          <w:p>
            <w:pPr>
              <w:spacing w:before="30" w:after="30" w:line="250"/>
            </w:pPr>
            <w:r>
              <w:rPr>
                <w:sz w:val="18"/>
                <w:szCs w:val="18"/>
              </w:rPr>
              <w:t xml:space="preserve">Essentiel, jusqu'à 500 résultats publiés par mois : [MISE EN SERVICE] FCFA, puis [ABONNEMENT] FCFA par mois.</w:t>
            </w:r>
          </w:p>
          <w:p>
            <w:pPr>
              <w:spacing w:before="30" w:after="30" w:line="250"/>
            </w:pPr>
            <w:r>
              <w:rPr>
                <w:sz w:val="18"/>
                <w:szCs w:val="18"/>
              </w:rPr>
              <w:t xml:space="preserve">Standard, de 501 à 2 000 : [MISE EN SERVICE] FCFA, puis [ABONNEMENT] FCFA par mois.</w:t>
            </w:r>
          </w:p>
          <w:p>
            <w:pPr>
              <w:spacing w:before="30" w:after="30" w:line="250"/>
            </w:pPr>
            <w:r>
              <w:rPr>
                <w:sz w:val="18"/>
                <w:szCs w:val="18"/>
              </w:rPr>
              <w:t xml:space="preserve">Avancé, de 2 001 à 6 000 : [MISE EN SERVICE] FCFA, puis [ABONNEMENT] FCFA par mois.</w:t>
            </w:r>
          </w:p>
          <w:p>
            <w:pPr>
              <w:spacing w:before="30" w:after="30" w:line="250"/>
            </w:pPr>
            <w:r>
              <w:rPr>
                <w:sz w:val="18"/>
                <w:szCs w:val="18"/>
              </w:rPr>
              <w:t xml:space="preserve">Réseau ou hôpital : sur devis.</w:t>
            </w:r>
          </w:p>
          <w:p>
            <w:pPr>
              <w:spacing w:before="30" w:after="30" w:line="250"/>
            </w:pPr>
            <w:r>
              <w:rPr>
                <w:sz w:val="18"/>
                <w:szCs w:val="18"/>
              </w:rPr>
              <w:t xml:space="preserve">Paiement annuel : dix mois payés pour douze. Parrainage : un mois offert pour chaque établissement recommandé qui s'abonne.</w:t>
            </w:r>
          </w:p>
          <w:p>
            <w:pPr>
              <w:spacing w:before="30" w:after="30" w:line="250"/>
            </w:pPr>
            <w:r>
              <w:rPr>
                <w:sz w:val="18"/>
                <w:szCs w:val="18"/>
              </w:rPr>
              <w:t xml:space="preserve">Ce que comprend l'abonnement : hébergement, mises à jour, assistance sous 24 heures ouvrées, formation des nouvelles recrues, point de suivi.</w:t>
            </w:r>
          </w:p>
          <w:p>
            <w:pPr>
              <w:spacing w:before="30" w:after="30" w:line="250"/>
            </w:pPr>
            <w:r>
              <w:rPr>
                <w:sz w:val="18"/>
                <w:szCs w:val="18"/>
              </w:rPr>
              <w:t xml:space="preserve">L'essai reste gratuit, la mise en service reste à distance.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13 juil.</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La grille ROHAFYA, en FCFA :</w:t>
            </w:r>
          </w:p>
          <w:p>
            <w:pPr>
              <w:spacing w:before="30" w:after="30" w:line="250"/>
            </w:pPr>
            <w:r>
              <w:rPr>
                <w:sz w:val="18"/>
                <w:szCs w:val="18"/>
              </w:rPr>
              <w:t xml:space="preserve">• Essentiel (jusqu'à 500 résultats/mois) : [MISE EN SERVICE], puis [ABONNEMENT] par mois.</w:t>
            </w:r>
          </w:p>
          <w:p>
            <w:pPr>
              <w:spacing w:before="30" w:after="30" w:line="250"/>
            </w:pPr>
            <w:r>
              <w:rPr>
                <w:sz w:val="18"/>
                <w:szCs w:val="18"/>
              </w:rPr>
              <w:t xml:space="preserve">• Standard (501 à 2 000) : [MISE EN SERVICE], puis [ABONNEMENT] par mois.</w:t>
            </w:r>
          </w:p>
          <w:p>
            <w:pPr>
              <w:spacing w:before="30" w:after="30" w:line="250"/>
            </w:pPr>
            <w:r>
              <w:rPr>
                <w:sz w:val="18"/>
                <w:szCs w:val="18"/>
              </w:rPr>
              <w:t xml:space="preserve">• Avancé (2 001 à 6 000) : [MISE EN SERVICE], puis [ABONNEMENT] par mois.</w:t>
            </w:r>
          </w:p>
          <w:p>
            <w:pPr>
              <w:spacing w:before="30" w:after="30" w:line="250"/>
            </w:pPr>
            <w:r>
              <w:rPr>
                <w:sz w:val="18"/>
                <w:szCs w:val="18"/>
              </w:rPr>
              <w:t xml:space="preserve">• Réseau ou hôpital : sur devis.</w:t>
            </w:r>
          </w:p>
          <w:p>
            <w:pPr>
              <w:spacing w:before="30" w:after="30" w:line="250"/>
            </w:pPr>
            <w:r>
              <w:rPr>
                <w:sz w:val="18"/>
                <w:szCs w:val="18"/>
              </w:rPr>
              <w:t xml:space="preserve">Paiement annuel : 2 mois offerts. Parrainage : 1 mois offert.</w:t>
            </w:r>
          </w:p>
          <w:p>
            <w:pPr>
              <w:spacing w:before="30" w:after="30" w:line="250"/>
            </w:pPr>
            <w:r>
              <w:rPr>
                <w:sz w:val="18"/>
                <w:szCs w:val="18"/>
              </w:rPr>
              <w:t xml:space="preserve">Essai gratuit de 60 jours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13 juil.</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238 car.</w:t>
            </w:r>
          </w:p>
          <w:p>
            <w:pPr>
              <w:spacing w:before="0" w:after="20"/>
            </w:pPr>
            <w:r>
              <w:rPr>
                <w:b/>
                <w:bCs/>
                <w:color w:val="0C4562"/>
                <w:sz w:val="16"/>
                <w:szCs w:val="16"/>
              </w:rPr>
              <w:t xml:space="preserve">EN</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ROHAFYA pricing, updated (FCFA): Essential up to 500 results/month [PRIX], Standard up to 2,000 [PRIX], Advanced up to 6,000 [PRIX], networks on quote. Two months free if paid yearly. Free 60-day trial: [RDV]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13 juil.</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196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Ma grille de prix à jour est sur LinkedIn : [RÉSUMÉ DE LA GRILLE]. Toujours publique, toujours la même à Garoua qu'à Douala, toujours avec 60 jours d'essai gratuit. [RDV] #eSanté</w:t>
            </w:r>
          </w:p>
        </w:tc>
      </w:tr>
    </w:tbl>
    <w:p>
      <w:pPr>
        <w:spacing w:after="60"/>
      </w:pPr>
    </w:p>
    <w:p>
      <w:pPr>
        <w:pStyle w:val="Heading3"/>
        <w:keepNext/>
      </w:pPr>
      <w:bookmarkStart w:name="_Toc0113" w:id="113"/>
      <w:r>
        <w:t xml:space="preserve">C.4 Trimestre 8 — Questions des décideurs, parrainage, bilan (semaines 92 à 104)</w:t>
      </w:r>
      <w:bookmarkEnd w:id="113"/>
    </w:p>
    <w:p>
      <w:pPr>
        <w:pStyle w:val="Heading4"/>
        <w:keepNext/>
      </w:pPr>
      <w:r>
        <w:t xml:space="preserve">Semaine 92 — du 17 au 23 juillet 2028</w:t>
      </w:r>
      <w:r>
        <w:rPr>
          <w:b w:val="false"/>
          <w:bCs w:val="false"/>
          <w:color w:val="5B6577"/>
          <w:sz w:val="19"/>
          <w:szCs w:val="19"/>
        </w:rPr>
        <w:t xml:space="preserve">   Cinq erreurs à éviter au démarrage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18 juil.</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Cinq erreurs qui font échouer la mise en ligne des résultats dans un établissement. Aucune n'est technique.</w:t>
            </w:r>
          </w:p>
          <w:p>
            <w:pPr>
              <w:spacing w:before="30" w:after="30" w:line="250"/>
            </w:pPr>
            <w:r>
              <w:rPr>
                <w:sz w:val="18"/>
                <w:szCs w:val="18"/>
              </w:rPr>
              <w:t xml:space="preserve">Un : démarrer partout à la fois, au lieu d'un périmètre limité que l'on peut suivre.</w:t>
            </w:r>
          </w:p>
          <w:p>
            <w:pPr>
              <w:spacing w:before="30" w:after="30" w:line="250"/>
            </w:pPr>
            <w:r>
              <w:rPr>
                <w:sz w:val="18"/>
                <w:szCs w:val="18"/>
              </w:rPr>
              <w:t xml:space="preserve">Deux : ne pas désigner de référent. Un outil qui appartient à tout le monde n'appartient à personne.</w:t>
            </w:r>
          </w:p>
          <w:p>
            <w:pPr>
              <w:spacing w:before="30" w:after="30" w:line="250"/>
            </w:pPr>
            <w:r>
              <w:rPr>
                <w:sz w:val="18"/>
                <w:szCs w:val="18"/>
              </w:rPr>
              <w:t xml:space="preserve">Trois : remettre la facture sans un mot. Le QR code ne se scanne pas tout seul.</w:t>
            </w:r>
          </w:p>
          <w:p>
            <w:pPr>
              <w:spacing w:before="30" w:after="30" w:line="250"/>
            </w:pPr>
            <w:r>
              <w:rPr>
                <w:sz w:val="18"/>
                <w:szCs w:val="18"/>
              </w:rPr>
              <w:t xml:space="preserve">Quatre : former une seule personne à l'accueil, puis oublier les nouvelles recrues.</w:t>
            </w:r>
          </w:p>
          <w:p>
            <w:pPr>
              <w:spacing w:before="30" w:after="30" w:line="250"/>
            </w:pPr>
            <w:r>
              <w:rPr>
                <w:sz w:val="18"/>
                <w:szCs w:val="18"/>
              </w:rPr>
              <w:t xml:space="preserve">Cinq : ne pas regarder les chiffres. Un taux de rattachement qui baisse se corrige en une semaine s'il est vu, en jamais s'il ne l'est pas.</w:t>
            </w:r>
          </w:p>
          <w:p>
            <w:pPr>
              <w:spacing w:before="30" w:after="30" w:line="250"/>
            </w:pPr>
            <w:r>
              <w:rPr>
                <w:sz w:val="18"/>
                <w:szCs w:val="18"/>
              </w:rPr>
              <w:t xml:space="preserve">Directeurs : laquelle de ces erreurs vous semble la plus probable chez vous ?</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18 juil.</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Cinq erreurs à éviter au démarrage :</w:t>
            </w:r>
          </w:p>
          <w:p>
            <w:pPr>
              <w:spacing w:before="30" w:after="30" w:line="250"/>
            </w:pPr>
            <w:r>
              <w:rPr>
                <w:sz w:val="18"/>
                <w:szCs w:val="18"/>
              </w:rPr>
              <w:t xml:space="preserve">1. Tout lancer d'un coup, au lieu d'un périmètre pilote.</w:t>
            </w:r>
          </w:p>
          <w:p>
            <w:pPr>
              <w:spacing w:before="30" w:after="30" w:line="250"/>
            </w:pPr>
            <w:r>
              <w:rPr>
                <w:sz w:val="18"/>
                <w:szCs w:val="18"/>
              </w:rPr>
              <w:t xml:space="preserve">2. Ne pas nommer de référent.</w:t>
            </w:r>
          </w:p>
          <w:p>
            <w:pPr>
              <w:spacing w:before="30" w:after="30" w:line="250"/>
            </w:pPr>
            <w:r>
              <w:rPr>
                <w:sz w:val="18"/>
                <w:szCs w:val="18"/>
              </w:rPr>
              <w:t xml:space="preserve">3. Remettre la facture sans la phrase de la caisse.</w:t>
            </w:r>
          </w:p>
          <w:p>
            <w:pPr>
              <w:spacing w:before="30" w:after="30" w:line="250"/>
            </w:pPr>
            <w:r>
              <w:rPr>
                <w:sz w:val="18"/>
                <w:szCs w:val="18"/>
              </w:rPr>
              <w:t xml:space="preserve">4. Oublier de former les nouvelles recrues.</w:t>
            </w:r>
          </w:p>
          <w:p>
            <w:pPr>
              <w:spacing w:before="30" w:after="30" w:line="250"/>
            </w:pPr>
            <w:r>
              <w:rPr>
                <w:sz w:val="18"/>
                <w:szCs w:val="18"/>
              </w:rPr>
              <w:t xml:space="preserve">5. Ne pas suivre les trois chiffres du mois.</w:t>
            </w:r>
          </w:p>
          <w:p>
            <w:pPr>
              <w:spacing w:before="30" w:after="30" w:line="250"/>
            </w:pPr>
            <w:r>
              <w:rPr>
                <w:sz w:val="18"/>
                <w:szCs w:val="18"/>
              </w:rPr>
              <w:t xml:space="preserve">Aucune n'est technique. Toutes se préviennent dès la visio de lancement.</w:t>
            </w:r>
          </w:p>
          <w:p>
            <w:pPr>
              <w:spacing w:before="30" w:after="30" w:line="250"/>
            </w:pPr>
            <w:r>
              <w:rPr>
                <w:sz w:val="18"/>
                <w:szCs w:val="18"/>
              </w:rPr>
              <w:t xml:space="preserve">Parlons de votre démarrage : [RDV]</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18 juil.</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226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Cinq erreurs qui font échouer la mise en ligne des résultats : tout lancer d'un coup, pas de référent, une facture remise sans un mot, des recrues non formées, des chiffres jamais regardés. Aucune n'est technique. #Laboratoire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18 juil.</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214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échecs de mise en ligne des résultats ne sont presque jamais techniques. Ils sont d'organisation : pas de référent, pas de phrase à la caisse, pas de suivi des chiffres. Je le répète à chaque lancement.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20 juil.</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Pour chacune des cinq erreurs, la parade que je propose dès la visio de lancement.</w:t>
            </w:r>
          </w:p>
          <w:p>
            <w:pPr>
              <w:spacing w:before="30" w:after="30" w:line="250"/>
            </w:pPr>
            <w:r>
              <w:rPr>
                <w:sz w:val="18"/>
                <w:szCs w:val="18"/>
              </w:rPr>
              <w:t xml:space="preserve">Tout lancer d'un coup : on choisit ensemble un périmètre, un service ou une catégorie de patients, et une date d'extension.</w:t>
            </w:r>
          </w:p>
          <w:p>
            <w:pPr>
              <w:spacing w:before="30" w:after="30" w:line="250"/>
            </w:pPr>
            <w:r>
              <w:rPr>
                <w:sz w:val="18"/>
                <w:szCs w:val="18"/>
              </w:rPr>
              <w:t xml:space="preserve">Pas de référent : la convention d'essai le nomme. C'est mon interlocuteur, et le gardien de l'outil dans l'établissement.</w:t>
            </w:r>
          </w:p>
          <w:p>
            <w:pPr>
              <w:spacing w:before="30" w:after="30" w:line="250"/>
            </w:pPr>
            <w:r>
              <w:rPr>
                <w:sz w:val="18"/>
                <w:szCs w:val="18"/>
              </w:rPr>
              <w:t xml:space="preserve">La facture sans un mot : chaque personne de l'accueil dit la phrase de la caisse à voix haute pendant la formation.</w:t>
            </w:r>
          </w:p>
          <w:p>
            <w:pPr>
              <w:spacing w:before="30" w:after="30" w:line="250"/>
            </w:pPr>
            <w:r>
              <w:rPr>
                <w:sz w:val="18"/>
                <w:szCs w:val="18"/>
              </w:rPr>
              <w:t xml:space="preserve">Les nouvelles recrues : la vidéo de cinq minutes, et une formation en visio sans frais à chaque arrivée.</w:t>
            </w:r>
          </w:p>
          <w:p>
            <w:pPr>
              <w:spacing w:before="30" w:after="30" w:line="250"/>
            </w:pPr>
            <w:r>
              <w:rPr>
                <w:sz w:val="18"/>
                <w:szCs w:val="18"/>
              </w:rPr>
              <w:t xml:space="preserve">Les chiffres : un message mensuel au directeur, et un appel de ma part si les QR codes ne sont plus remis.</w:t>
            </w:r>
          </w:p>
          <w:p>
            <w:pPr>
              <w:spacing w:before="30" w:after="30" w:line="250"/>
            </w:pPr>
            <w:r>
              <w:rPr>
                <w:sz w:val="18"/>
                <w:szCs w:val="18"/>
              </w:rPr>
              <w:t xml:space="preserve">Cinq parades simples, prévues avant le premier patient.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20 juil.</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Cinq erreurs, cinq parades :</w:t>
            </w:r>
          </w:p>
          <w:p>
            <w:pPr>
              <w:spacing w:before="30" w:after="30" w:line="250"/>
            </w:pPr>
            <w:r>
              <w:rPr>
                <w:sz w:val="18"/>
                <w:szCs w:val="18"/>
              </w:rPr>
              <w:t xml:space="preserve">• Tout lancer d'un coup → un périmètre pilote et une date d'extension.</w:t>
            </w:r>
          </w:p>
          <w:p>
            <w:pPr>
              <w:spacing w:before="30" w:after="30" w:line="250"/>
            </w:pPr>
            <w:r>
              <w:rPr>
                <w:sz w:val="18"/>
                <w:szCs w:val="18"/>
              </w:rPr>
              <w:t xml:space="preserve">• Pas de référent → un référent nommé dans la convention d'essai.</w:t>
            </w:r>
          </w:p>
          <w:p>
            <w:pPr>
              <w:spacing w:before="30" w:after="30" w:line="250"/>
            </w:pPr>
            <w:r>
              <w:rPr>
                <w:sz w:val="18"/>
                <w:szCs w:val="18"/>
              </w:rPr>
              <w:t xml:space="preserve">• Facture sans un mot → la phrase de la caisse, dite en formation.</w:t>
            </w:r>
          </w:p>
          <w:p>
            <w:pPr>
              <w:spacing w:before="30" w:after="30" w:line="250"/>
            </w:pPr>
            <w:r>
              <w:rPr>
                <w:sz w:val="18"/>
                <w:szCs w:val="18"/>
              </w:rPr>
              <w:t xml:space="preserve">• Recrues non formées → vidéo de 5 minutes et formation gratuite.</w:t>
            </w:r>
          </w:p>
          <w:p>
            <w:pPr>
              <w:spacing w:before="30" w:after="30" w:line="250"/>
            </w:pPr>
            <w:r>
              <w:rPr>
                <w:sz w:val="18"/>
                <w:szCs w:val="18"/>
              </w:rPr>
              <w:t xml:space="preserve">• Chiffres ignorés → trois chiffres par mois au directeur.</w:t>
            </w:r>
          </w:p>
          <w:p>
            <w:pPr>
              <w:spacing w:before="30" w:after="30" w:line="250"/>
            </w:pPr>
            <w:r>
              <w:rPr>
                <w:sz w:val="18"/>
                <w:szCs w:val="18"/>
              </w:rPr>
              <w:t xml:space="preserve">Tout est prévu dès la visio de lancement.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20 juil.</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243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Five rollout mistakes, five fixes: start with a pilot scope, name a contact person, have the cashier say one sentence, train every new hire (free, by video), and send the director three numbers every month. All planned at kick-off.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20 juil.</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190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Pour chaque erreur de démarrage, une parade prévue avant le premier patient. La plus efficace reste la plus simple : un référent nommé, qui garde l'outil vivant dans l'établissement. #eSanté</w:t>
            </w:r>
          </w:p>
        </w:tc>
      </w:tr>
    </w:tbl>
    <w:p>
      <w:pPr>
        <w:spacing w:after="60"/>
      </w:pPr>
    </w:p>
    <w:p>
      <w:pPr>
        <w:pStyle w:val="Heading4"/>
        <w:keepNext/>
      </w:pPr>
      <w:r>
        <w:t xml:space="preserve">Semaine 93 — du 24 au 30 juillet 2028</w:t>
      </w:r>
      <w:r>
        <w:rPr>
          <w:b w:val="false"/>
          <w:bCs w:val="false"/>
          <w:color w:val="5B6577"/>
          <w:sz w:val="19"/>
          <w:szCs w:val="19"/>
        </w:rPr>
        <w:t xml:space="preserve">   Les bilans en entreprise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25 juil.</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28 juillet, Journée mondiale contre l'hépatite. Beaucoup de laboratoires réalisent des dépistages et des bilans pour des entreprises : visites d'embauche, bilans annuels, campagnes de vaccination.</w:t>
            </w:r>
          </w:p>
          <w:p>
            <w:pPr>
              <w:spacing w:before="30" w:after="30" w:line="250"/>
            </w:pPr>
            <w:r>
              <w:rPr>
                <w:sz w:val="18"/>
                <w:szCs w:val="18"/>
              </w:rPr>
              <w:t xml:space="preserve">Ces contrats posent une question délicate : à qui remettre les résultats ? Au salarié, évidemment. Mais dans la pratique, les enveloppes passent souvent par le service du personnel, et la confidentialité en souffre.</w:t>
            </w:r>
          </w:p>
          <w:p>
            <w:pPr>
              <w:spacing w:before="30" w:after="30" w:line="250"/>
            </w:pPr>
            <w:r>
              <w:rPr>
                <w:sz w:val="18"/>
                <w:szCs w:val="18"/>
              </w:rPr>
              <w:t xml:space="preserve">Avec ROHAFYA, chaque salarié rattache son propre dossier et reçoit ses résultats dans un compte qu'il est seul à voir. L'entreprise n'y a pas accès. Le laboratoire peut lui fournir, par ses canaux habituels, ce que la réglementation prévoit, et rien de plus.</w:t>
            </w:r>
          </w:p>
          <w:p>
            <w:pPr>
              <w:spacing w:before="30" w:after="30" w:line="250"/>
            </w:pPr>
            <w:r>
              <w:rPr>
                <w:sz w:val="18"/>
                <w:szCs w:val="18"/>
              </w:rPr>
              <w:t xml:space="preserve">Pour un laboratoire qui travaille avec des entreprises, c'est un argument de sérieux, et une charge de distribution en moins.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25 juil.</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contre l'hépatite, 28 juillet.</w:t>
            </w:r>
          </w:p>
          <w:p>
            <w:pPr>
              <w:spacing w:before="30" w:after="30" w:line="250"/>
            </w:pPr>
            <w:r>
              <w:rPr>
                <w:sz w:val="18"/>
                <w:szCs w:val="18"/>
              </w:rPr>
              <w:t xml:space="preserve">Bilans et dépistages en entreprise : le résultat appartient au salarié.</w:t>
            </w:r>
          </w:p>
          <w:p>
            <w:pPr>
              <w:spacing w:before="30" w:after="30" w:line="250"/>
            </w:pPr>
            <w:r>
              <w:rPr>
                <w:sz w:val="18"/>
                <w:szCs w:val="18"/>
              </w:rPr>
              <w:t xml:space="preserve">Avec ROHAFYA :</w:t>
            </w:r>
          </w:p>
          <w:p>
            <w:pPr>
              <w:spacing w:before="30" w:after="30" w:line="250"/>
            </w:pPr>
            <w:r>
              <w:rPr>
                <w:sz w:val="18"/>
                <w:szCs w:val="18"/>
              </w:rPr>
              <w:t xml:space="preserve">• chaque salarié rattache son propre dossier ;</w:t>
            </w:r>
          </w:p>
          <w:p>
            <w:pPr>
              <w:spacing w:before="30" w:after="30" w:line="250"/>
            </w:pPr>
            <w:r>
              <w:rPr>
                <w:sz w:val="18"/>
                <w:szCs w:val="18"/>
              </w:rPr>
              <w:t xml:space="preserve">• il reçoit ses résultats dans un compte qu'il est seul à voir ;</w:t>
            </w:r>
          </w:p>
          <w:p>
            <w:pPr>
              <w:spacing w:before="30" w:after="30" w:line="250"/>
            </w:pPr>
            <w:r>
              <w:rPr>
                <w:sz w:val="18"/>
                <w:szCs w:val="18"/>
              </w:rPr>
              <w:t xml:space="preserve">• l'entreprise n'y a pas accès ;</w:t>
            </w:r>
          </w:p>
          <w:p>
            <w:pPr>
              <w:spacing w:before="30" w:after="30" w:line="250"/>
            </w:pPr>
            <w:r>
              <w:rPr>
                <w:sz w:val="18"/>
                <w:szCs w:val="18"/>
              </w:rPr>
              <w:t xml:space="preserve">• le laboratoire n'a plus d'enveloppes à distribuer sur site.</w:t>
            </w:r>
          </w:p>
          <w:p>
            <w:pPr>
              <w:spacing w:before="30" w:after="30" w:line="250"/>
            </w:pPr>
            <w:r>
              <w:rPr>
                <w:sz w:val="18"/>
                <w:szCs w:val="18"/>
              </w:rPr>
              <w:t xml:space="preserve">Un argument de sérieux pour vos contrats d'entreprise.</w:t>
            </w:r>
          </w:p>
          <w:p>
            <w:pPr>
              <w:spacing w:before="30" w:after="30" w:line="250"/>
            </w:pPr>
            <w:r>
              <w:rPr>
                <w:sz w:val="18"/>
                <w:szCs w:val="18"/>
              </w:rPr>
              <w:t xml:space="preserve">Parlons-en : [RDV]</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25 juil.</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201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Bilans en entreprise : le résultat appartient au salarié, pas au service du personnel. Avec ROHAFYA, chaque salarié le reçoit dans un compte qu'il est seul à voir. #JournéeMondialeHépatite #Laboratoire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25 juil.</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222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résultats de bilans d'entreprise passent trop souvent par le service du personnel, dans des enveloppes. Un laboratoire qui les remet directement à chaque salarié gagne en sérieux auprès de ses clients. #Confidentialité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27 juil.</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Comment organiser un bilan d'entreprise avec ROHAFYA, côté laboratoire.</w:t>
            </w:r>
          </w:p>
          <w:p>
            <w:pPr>
              <w:spacing w:before="30" w:after="30" w:line="250"/>
            </w:pPr>
            <w:r>
              <w:rPr>
                <w:sz w:val="18"/>
                <w:szCs w:val="18"/>
              </w:rPr>
              <w:t xml:space="preserve">Avant la journée de prélèvement : les dossiers des salariés sont créés dans le logiciel, avec leur adresse e-mail quand elle est connue.</w:t>
            </w:r>
          </w:p>
          <w:p>
            <w:pPr>
              <w:spacing w:before="30" w:after="30" w:line="250"/>
            </w:pPr>
            <w:r>
              <w:rPr>
                <w:sz w:val="18"/>
                <w:szCs w:val="18"/>
              </w:rPr>
              <w:t xml:space="preserve">Le jour même : chaque salarié reçoit son QR code, imprimé ou envoyé par lien. Le code court se dicte si besoin.</w:t>
            </w:r>
          </w:p>
          <w:p>
            <w:pPr>
              <w:spacing w:before="30" w:after="30" w:line="250"/>
            </w:pPr>
            <w:r>
              <w:rPr>
                <w:sz w:val="18"/>
                <w:szCs w:val="18"/>
              </w:rPr>
              <w:t xml:space="preserve">Après la validation : les résultats sont publiés. Les salariés dont l'adresse correspondait au dossier les voient immédiatement ; les autres après validation de leur rattachement.</w:t>
            </w:r>
          </w:p>
          <w:p>
            <w:pPr>
              <w:spacing w:before="30" w:after="30" w:line="250"/>
            </w:pPr>
            <w:r>
              <w:rPr>
                <w:sz w:val="18"/>
                <w:szCs w:val="18"/>
              </w:rPr>
              <w:t xml:space="preserve">Pendant toute la campagne : le tableau de bord indique combien de dossiers ont été rattachés. Le laboratoire peut relancer, par notification, ceux qui ne l'ont pas encore fait.</w:t>
            </w:r>
          </w:p>
          <w:p>
            <w:pPr>
              <w:spacing w:before="30" w:after="30" w:line="250"/>
            </w:pPr>
            <w:r>
              <w:rPr>
                <w:sz w:val="18"/>
                <w:szCs w:val="18"/>
              </w:rPr>
              <w:t xml:space="preserve">Pas d'enveloppes à trier, pas de résultats oubliés dans un bureau.</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27 juil.</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 bilan d'entreprise avec ROHAFYA :</w:t>
            </w:r>
          </w:p>
          <w:p>
            <w:pPr>
              <w:spacing w:before="30" w:after="30" w:line="250"/>
            </w:pPr>
            <w:r>
              <w:rPr>
                <w:sz w:val="18"/>
                <w:szCs w:val="18"/>
              </w:rPr>
              <w:t xml:space="preserve">1. Dossiers créés à l'avance, avec l'e-mail du salarié.</w:t>
            </w:r>
          </w:p>
          <w:p>
            <w:pPr>
              <w:spacing w:before="30" w:after="30" w:line="250"/>
            </w:pPr>
            <w:r>
              <w:rPr>
                <w:sz w:val="18"/>
                <w:szCs w:val="18"/>
              </w:rPr>
              <w:t xml:space="preserve">2. QR code remis le jour du prélèvement, ou envoyé par lien.</w:t>
            </w:r>
          </w:p>
          <w:p>
            <w:pPr>
              <w:spacing w:before="30" w:after="30" w:line="250"/>
            </w:pPr>
            <w:r>
              <w:rPr>
                <w:sz w:val="18"/>
                <w:szCs w:val="18"/>
              </w:rPr>
              <w:t xml:space="preserve">3. Résultats publiés dès la validation.</w:t>
            </w:r>
          </w:p>
          <w:p>
            <w:pPr>
              <w:spacing w:before="30" w:after="30" w:line="250"/>
            </w:pPr>
            <w:r>
              <w:rPr>
                <w:sz w:val="18"/>
                <w:szCs w:val="18"/>
              </w:rPr>
              <w:t xml:space="preserve">4. Suivi des rattachements dans le tableau de bord.</w:t>
            </w:r>
          </w:p>
          <w:p>
            <w:pPr>
              <w:spacing w:before="30" w:after="30" w:line="250"/>
            </w:pPr>
            <w:r>
              <w:rPr>
                <w:sz w:val="18"/>
                <w:szCs w:val="18"/>
              </w:rPr>
              <w:t xml:space="preserve">5. Relance par notification des salariés non rattachés.</w:t>
            </w:r>
          </w:p>
          <w:p>
            <w:pPr>
              <w:spacing w:before="30" w:after="30" w:line="250"/>
            </w:pPr>
            <w:r>
              <w:rPr>
                <w:sz w:val="18"/>
                <w:szCs w:val="18"/>
              </w:rPr>
              <w:t xml:space="preserve">Ni enveloppes, ni résultats oubliés.</w:t>
            </w:r>
          </w:p>
          <w:p>
            <w:pPr>
              <w:spacing w:before="30" w:after="30" w:line="250"/>
            </w:pPr>
            <w:r>
              <w:rPr>
                <w:sz w:val="18"/>
                <w:szCs w:val="18"/>
              </w:rPr>
              <w:t xml:space="preserve">Le webinaire du mois montre ce circuit : [WEBINAIRE]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27 juil.</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251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Running a corporate check-up with ROHAFYA: records created in advance, QR codes handed out on sampling day, results published on validation, linking tracked on the dashboard, reminders by notification. No envelopes. [WEBINAIRE]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27 juil.</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214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Pour un laboratoire, un bilan d'entreprise de deux cents salariés, c'est deux cents enveloppes à distribuer sur site. Ou deux cents résultats publiés, et un tableau de bord pour suivre qui les a reçus. #Laboratoire</w:t>
            </w:r>
          </w:p>
        </w:tc>
      </w:tr>
    </w:tbl>
    <w:p>
      <w:pPr>
        <w:spacing w:after="60"/>
      </w:pPr>
    </w:p>
    <w:p>
      <w:pPr>
        <w:pStyle w:val="Heading4"/>
        <w:keepNext/>
      </w:pPr>
      <w:r>
        <w:t xml:space="preserve">Semaine 94 — du 31 juillet au 6 août 2028</w:t>
      </w:r>
      <w:r>
        <w:rPr>
          <w:b w:val="false"/>
          <w:bCs w:val="false"/>
          <w:color w:val="5B6577"/>
          <w:sz w:val="19"/>
          <w:szCs w:val="19"/>
        </w:rPr>
        <w:t xml:space="preserve">   Recommander ROHAFYA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 août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Je ne fais pas de publicité payante. La majorité des établissements que je rencontre arrivent par trois chemins : une publication comme celle-ci, un partenaire, ou un confrère.</w:t>
            </w:r>
          </w:p>
          <w:p>
            <w:pPr>
              <w:spacing w:before="30" w:after="30" w:line="250"/>
            </w:pPr>
            <w:r>
              <w:rPr>
                <w:sz w:val="18"/>
                <w:szCs w:val="18"/>
              </w:rPr>
              <w:t xml:space="preserve">Le troisième chemin est le plus fort. Un directeur croit un autre directeur plus facilement qu'un fournisseur. C'est normal.</w:t>
            </w:r>
          </w:p>
          <w:p>
            <w:pPr>
              <w:spacing w:before="30" w:after="30" w:line="250"/>
            </w:pPr>
            <w:r>
              <w:rPr>
                <w:sz w:val="18"/>
                <w:szCs w:val="18"/>
              </w:rPr>
              <w:t xml:space="preserve">C'est pourquoi je propose un parrainage simple : un mois d'abonnement offert à l'établissement qui en recommande un autre, quand celui-ci s'abonne. Pas de démarche compliquée : le nouvel établissement me dit qui l'a recommandé.</w:t>
            </w:r>
          </w:p>
          <w:p>
            <w:pPr>
              <w:spacing w:before="30" w:after="30" w:line="250"/>
            </w:pPr>
            <w:r>
              <w:rPr>
                <w:sz w:val="18"/>
                <w:szCs w:val="18"/>
              </w:rPr>
              <w:t xml:space="preserve">Et pour ceux qui hésitent à recommander, je propose autre chose : accepter qu'un prospect vous appelle pour vous poser ses questions. C'est souvent ce qui le décide.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 août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 parrainage ROHAFYA :</w:t>
            </w:r>
          </w:p>
          <w:p>
            <w:pPr>
              <w:spacing w:before="30" w:after="30" w:line="250"/>
            </w:pPr>
            <w:r>
              <w:rPr>
                <w:sz w:val="18"/>
                <w:szCs w:val="18"/>
              </w:rPr>
              <w:t xml:space="preserve">• Un mois d'abonnement offert à l'établissement qui en recommande un autre.</w:t>
            </w:r>
          </w:p>
          <w:p>
            <w:pPr>
              <w:spacing w:before="30" w:after="30" w:line="250"/>
            </w:pPr>
            <w:r>
              <w:rPr>
                <w:sz w:val="18"/>
                <w:szCs w:val="18"/>
              </w:rPr>
              <w:t xml:space="preserve">• Dès que l'établissement recommandé s'abonne.</w:t>
            </w:r>
          </w:p>
          <w:p>
            <w:pPr>
              <w:spacing w:before="30" w:after="30" w:line="250"/>
            </w:pPr>
            <w:r>
              <w:rPr>
                <w:sz w:val="18"/>
                <w:szCs w:val="18"/>
              </w:rPr>
              <w:t xml:space="preserve">• Sans démarche : il suffit qu'il nous dise qui l'a recommandé.</w:t>
            </w:r>
          </w:p>
          <w:p>
            <w:pPr>
              <w:spacing w:before="30" w:after="30" w:line="250"/>
            </w:pPr>
            <w:r>
              <w:rPr>
                <w:sz w:val="18"/>
                <w:szCs w:val="18"/>
              </w:rPr>
              <w:t xml:space="preserve">Et si vous préférez, acceptez simplement qu'un prospect vous appelle : votre avis vaut plus que le nôtre.</w:t>
            </w:r>
          </w:p>
          <w:p>
            <w:pPr>
              <w:spacing w:before="30" w:after="30" w:line="250"/>
            </w:pPr>
            <w:r>
              <w:rPr>
                <w:sz w:val="18"/>
                <w:szCs w:val="18"/>
              </w:rPr>
              <w:t xml:space="preserve">Recommandez un confrère : [WHATSAPP]</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 août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204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 directeur croit un autre directeur plus facilement qu'un fournisseur. Parrainage ROHAFYA : un mois offert à l'établissement qui en recommande un autre, dès que celui-ci s'abonne. #Laboratoire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 août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205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Je ne fais pas de publicité payante. Un directeur croit un confrère plus facilement que moi, et c'est normal. D'où le parrainage : un mois offert par établissement recommandé qui s'abonne. #Entrepreneuriat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 août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je demande à un établissement client qui accepte de recommander ROHAFYA, et ce que je ne lui demande jamais.</w:t>
            </w:r>
          </w:p>
          <w:p>
            <w:pPr>
              <w:spacing w:before="30" w:after="30" w:line="250"/>
            </w:pPr>
            <w:r>
              <w:rPr>
                <w:sz w:val="18"/>
                <w:szCs w:val="18"/>
              </w:rPr>
              <w:t xml:space="preserve">Je lui demande de dire la vérité : ce qui fonctionne, ce qui a été difficile, ce qui manque encore.</w:t>
            </w:r>
          </w:p>
          <w:p>
            <w:pPr>
              <w:spacing w:before="30" w:after="30" w:line="250"/>
            </w:pPr>
            <w:r>
              <w:rPr>
                <w:sz w:val="18"/>
                <w:szCs w:val="18"/>
              </w:rPr>
              <w:t xml:space="preserve">Je lui demande, s'il l'accepte, de recevoir un appel d'un confrère qui hésite.</w:t>
            </w:r>
          </w:p>
          <w:p>
            <w:pPr>
              <w:spacing w:before="30" w:after="30" w:line="250"/>
            </w:pPr>
            <w:r>
              <w:rPr>
                <w:sz w:val="18"/>
                <w:szCs w:val="18"/>
              </w:rPr>
              <w:t xml:space="preserve">Je ne lui demande jamais de vanter une fonction qu'il n'utilise pas, ni de taire une difficulté. Un témoignage arrangé se repère, et il se paie cher dans un milieu où tout le monde se connaît.</w:t>
            </w:r>
          </w:p>
          <w:p>
            <w:pPr>
              <w:spacing w:before="30" w:after="30" w:line="250"/>
            </w:pPr>
            <w:r>
              <w:rPr>
                <w:sz w:val="18"/>
                <w:szCs w:val="18"/>
              </w:rPr>
              <w:t xml:space="preserve">Je ne lui demande pas non plus de publier quoi que ce soit en son nom sans validation écrite de chaque mot.</w:t>
            </w:r>
          </w:p>
          <w:p>
            <w:pPr>
              <w:spacing w:before="30" w:after="30" w:line="250"/>
            </w:pPr>
            <w:r>
              <w:rPr>
                <w:sz w:val="18"/>
                <w:szCs w:val="18"/>
              </w:rPr>
              <w:t xml:space="preserve">Une recommandation honnête vaut dix recommandations enthousiastes.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 août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Recommander ROHAFYA, honnêtement :</w:t>
            </w:r>
          </w:p>
          <w:p>
            <w:pPr>
              <w:spacing w:before="30" w:after="30" w:line="250"/>
            </w:pPr>
            <w:r>
              <w:rPr>
                <w:sz w:val="18"/>
                <w:szCs w:val="18"/>
              </w:rPr>
              <w:t xml:space="preserve">• Dites ce qui fonctionne, et ce qui a été difficile.</w:t>
            </w:r>
          </w:p>
          <w:p>
            <w:pPr>
              <w:spacing w:before="30" w:after="30" w:line="250"/>
            </w:pPr>
            <w:r>
              <w:rPr>
                <w:sz w:val="18"/>
                <w:szCs w:val="18"/>
              </w:rPr>
              <w:t xml:space="preserve">• Acceptez, si vous le voulez, l'appel d'un confrère qui hésite.</w:t>
            </w:r>
          </w:p>
          <w:p>
            <w:pPr>
              <w:spacing w:before="30" w:after="30" w:line="250"/>
            </w:pPr>
            <w:r>
              <w:rPr>
                <w:sz w:val="18"/>
                <w:szCs w:val="18"/>
              </w:rPr>
              <w:t xml:space="preserve">• Aucune publication en votre nom sans validation écrite de chaque mot.</w:t>
            </w:r>
          </w:p>
          <w:p>
            <w:pPr>
              <w:spacing w:before="30" w:after="30" w:line="250"/>
            </w:pPr>
            <w:r>
              <w:rPr>
                <w:sz w:val="18"/>
                <w:szCs w:val="18"/>
              </w:rPr>
              <w:t xml:space="preserve">Une recommandation honnête vaut dix recommandations enthousiastes.</w:t>
            </w:r>
          </w:p>
          <w:p>
            <w:pPr>
              <w:spacing w:before="30" w:after="30" w:line="250"/>
            </w:pPr>
            <w:r>
              <w:rPr>
                <w:sz w:val="18"/>
                <w:szCs w:val="18"/>
              </w:rPr>
              <w:t xml:space="preserve">Merci à tous les établissements qui parlent de nous à leurs confrères.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 août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237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What we ask facilities that recommend ROHAFYA: tell the truth, including what was hard, and if they agree, take a call from a hesitant peer. Nothing published in their name without written approval. Honest beats enthusiastic.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 août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198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 ne demande jamais à un client de taire une difficulté quand il recommande ROHAFYA. Un témoignage arrangé se repère, et il se paie cher dans un milieu où tout le monde se connaît. #Entrepreneuriat</w:t>
            </w:r>
          </w:p>
        </w:tc>
      </w:tr>
    </w:tbl>
    <w:p>
      <w:pPr>
        <w:spacing w:after="60"/>
      </w:pPr>
    </w:p>
    <w:p>
      <w:pPr>
        <w:pStyle w:val="Heading4"/>
        <w:keepNext/>
      </w:pPr>
      <w:r>
        <w:t xml:space="preserve">Semaine 95 — du 7 au 13 août 2028</w:t>
      </w:r>
      <w:r>
        <w:rPr>
          <w:b w:val="false"/>
          <w:bCs w:val="false"/>
          <w:color w:val="5B6577"/>
          <w:sz w:val="19"/>
          <w:szCs w:val="19"/>
        </w:rPr>
        <w:t xml:space="preserve">   Les questions des directeurs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8 août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questions que me posent les directeurs d'établissements, et mes réponses courtes.</w:t>
            </w:r>
          </w:p>
          <w:p>
            <w:pPr>
              <w:spacing w:before="30" w:after="30" w:line="250"/>
            </w:pPr>
            <w:r>
              <w:rPr>
                <w:sz w:val="18"/>
                <w:szCs w:val="18"/>
              </w:rPr>
              <w:t xml:space="preserve">« Combien ça coûte ? » À partir de 25 000 FCFA par mois, selon le nombre de résultats publiés. Les prix sont publics.</w:t>
            </w:r>
          </w:p>
          <w:p>
            <w:pPr>
              <w:spacing w:before="30" w:after="30" w:line="250"/>
            </w:pPr>
            <w:r>
              <w:rPr>
                <w:sz w:val="18"/>
                <w:szCs w:val="18"/>
              </w:rPr>
              <w:t xml:space="preserve">« Combien de temps pour démarrer ? » Quelques jours à quelques semaines, selon le logiciel. Tout se fait à distance.</w:t>
            </w:r>
          </w:p>
          <w:p>
            <w:pPr>
              <w:spacing w:before="30" w:after="30" w:line="250"/>
            </w:pPr>
            <w:r>
              <w:rPr>
                <w:sz w:val="18"/>
                <w:szCs w:val="18"/>
              </w:rPr>
              <w:t xml:space="preserve">« Faut-il changer de logiciel ? » Non. ROHAFYA se branche sur le vôtre, s'il peut envoyer ses résultats.</w:t>
            </w:r>
          </w:p>
          <w:p>
            <w:pPr>
              <w:spacing w:before="30" w:after="30" w:line="250"/>
            </w:pPr>
            <w:r>
              <w:rPr>
                <w:sz w:val="18"/>
                <w:szCs w:val="18"/>
              </w:rPr>
              <w:t xml:space="preserve">« Et si mes patients n'ont pas d'e-mail ? » Beaucoup ont une adresse Gmail liée à leur téléphone Android. Pour les autres, le papier reste.</w:t>
            </w:r>
          </w:p>
          <w:p>
            <w:pPr>
              <w:spacing w:before="30" w:after="30" w:line="250"/>
            </w:pPr>
            <w:r>
              <w:rPr>
                <w:sz w:val="18"/>
                <w:szCs w:val="18"/>
              </w:rPr>
              <w:t xml:space="preserve">« Et si j'arrête ? » À la fin de la période payée, sans pénalité. Votre espace est supprimé, avec une attestation.</w:t>
            </w:r>
          </w:p>
          <w:p>
            <w:pPr>
              <w:spacing w:before="30" w:after="30" w:line="250"/>
            </w:pPr>
            <w:r>
              <w:rPr>
                <w:sz w:val="18"/>
                <w:szCs w:val="18"/>
              </w:rPr>
              <w:t xml:space="preserve">Il manque une question ? Posez-la en commentaire.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8 août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questions des directeurs :</w:t>
            </w:r>
          </w:p>
          <w:p>
            <w:pPr>
              <w:spacing w:before="30" w:after="30" w:line="250"/>
            </w:pPr>
            <w:r>
              <w:rPr>
                <w:sz w:val="18"/>
                <w:szCs w:val="18"/>
              </w:rPr>
              <w:t xml:space="preserve">• Prix ? À partir de 25 000 FCFA par mois, grille publique.</w:t>
            </w:r>
          </w:p>
          <w:p>
            <w:pPr>
              <w:spacing w:before="30" w:after="30" w:line="250"/>
            </w:pPr>
            <w:r>
              <w:rPr>
                <w:sz w:val="18"/>
                <w:szCs w:val="18"/>
              </w:rPr>
              <w:t xml:space="preserve">• Délai ? Quelques jours à quelques semaines, à distance.</w:t>
            </w:r>
          </w:p>
          <w:p>
            <w:pPr>
              <w:spacing w:before="30" w:after="30" w:line="250"/>
            </w:pPr>
            <w:r>
              <w:rPr>
                <w:sz w:val="18"/>
                <w:szCs w:val="18"/>
              </w:rPr>
              <w:t xml:space="preserve">• Changer de logiciel ? Non.</w:t>
            </w:r>
          </w:p>
          <w:p>
            <w:pPr>
              <w:spacing w:before="30" w:after="30" w:line="250"/>
            </w:pPr>
            <w:r>
              <w:rPr>
                <w:sz w:val="18"/>
                <w:szCs w:val="18"/>
              </w:rPr>
              <w:t xml:space="preserve">• Patients sans e-mail ? Souvent une adresse Gmail sur leur téléphone ; le papier reste.</w:t>
            </w:r>
          </w:p>
          <w:p>
            <w:pPr>
              <w:spacing w:before="30" w:after="30" w:line="250"/>
            </w:pPr>
            <w:r>
              <w:rPr>
                <w:sz w:val="18"/>
                <w:szCs w:val="18"/>
              </w:rPr>
              <w:t xml:space="preserve">• Arrêter ? À la fin de la période payée, sans pénalité.</w:t>
            </w:r>
          </w:p>
          <w:p>
            <w:pPr>
              <w:spacing w:before="30" w:after="30" w:line="250"/>
            </w:pPr>
            <w:r>
              <w:rPr>
                <w:sz w:val="18"/>
                <w:szCs w:val="18"/>
              </w:rPr>
              <w:t xml:space="preserve">D'autres questions ? [WHATSAPP]</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8 août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213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questions des directeurs : à partir de 25 000 FCFA/mois ; quelques jours à quelques semaines pour démarrer ; pas de logiciel à changer ; arrêt sans pénalité à la fin de la période payée. #Laboratoire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8 août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171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cinq questions que pose chaque directeur tiennent en un post sur LinkedIn : prix, délai, logiciel, e-mail des patients, arrêt. Il en manque une ? Posez-la-moi.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10 août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Trois autres questions de directeurs, plus difficiles.</w:t>
            </w:r>
          </w:p>
          <w:p>
            <w:pPr>
              <w:spacing w:before="30" w:after="30" w:line="250"/>
            </w:pPr>
            <w:r>
              <w:rPr>
                <w:sz w:val="18"/>
                <w:szCs w:val="18"/>
              </w:rPr>
              <w:t xml:space="preserve">« Qu'est-ce que j'y gagne, concrètement ? » Je ne le sais pas pour votre établissement avant de l'avoir mesuré. C'est le rôle de l'essai : un relevé avant, un relevé après, et vous décidez sur vos chiffres.</w:t>
            </w:r>
          </w:p>
          <w:p>
            <w:pPr>
              <w:spacing w:before="30" w:after="30" w:line="250"/>
            </w:pPr>
            <w:r>
              <w:rPr>
                <w:sz w:val="18"/>
                <w:szCs w:val="18"/>
              </w:rPr>
              <w:t xml:space="preserve">« Pourquoi vous, et pas un développement interne ? » Un portail se construit en quelques mois, puis se maintient, se sécurise et s'héberge chaque mois. ROHAFYA le fait pour plusieurs établissements à la fois, et vos patients y retrouvent aussi ceux des autres.</w:t>
            </w:r>
          </w:p>
          <w:p>
            <w:pPr>
              <w:spacing w:before="30" w:after="30" w:line="250"/>
            </w:pPr>
            <w:r>
              <w:rPr>
                <w:sz w:val="18"/>
                <w:szCs w:val="18"/>
              </w:rPr>
              <w:t xml:space="preserve">« Et si vous disparaissez ? » Vos données d'origine ne quittent jamais votre logiciel. Le contrat prévoit la restitution et la suppression. Vous ne dépendez de ROHAFYA que pour la remise en ligne, pas pour votre activité.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10 août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Les questions difficiles des directeurs :</w:t>
            </w:r>
          </w:p>
          <w:p>
            <w:pPr>
              <w:spacing w:before="30" w:after="30" w:line="250"/>
            </w:pPr>
            <w:r>
              <w:rPr>
                <w:sz w:val="18"/>
                <w:szCs w:val="18"/>
              </w:rPr>
              <w:t xml:space="preserve">• « Qu'est-ce que j'y gagne ? » → Nous le mesurons chez vous, pendant l'essai.</w:t>
            </w:r>
          </w:p>
          <w:p>
            <w:pPr>
              <w:spacing w:before="30" w:after="30" w:line="250"/>
            </w:pPr>
            <w:r>
              <w:rPr>
                <w:sz w:val="18"/>
                <w:szCs w:val="18"/>
              </w:rPr>
              <w:t xml:space="preserve">• « Pourquoi pas un développement interne ? » → Un portail se construit une fois, puis se maintient, se sécurise et s'héberge chaque mois.</w:t>
            </w:r>
          </w:p>
          <w:p>
            <w:pPr>
              <w:spacing w:before="30" w:after="30" w:line="250"/>
            </w:pPr>
            <w:r>
              <w:rPr>
                <w:sz w:val="18"/>
                <w:szCs w:val="18"/>
              </w:rPr>
              <w:t xml:space="preserve">• « Et si vous disparaissez ? » → Vos données d'origine restent dans votre logiciel ; le contrat prévoit la restitution et la suppression.</w:t>
            </w:r>
          </w:p>
          <w:p>
            <w:pPr>
              <w:spacing w:before="30" w:after="30" w:line="250"/>
            </w:pPr>
            <w:r>
              <w:rPr>
                <w:sz w:val="18"/>
                <w:szCs w:val="18"/>
              </w:rPr>
              <w:t xml:space="preserve">Parlons-en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10 août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261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Tough questions from directors. "What do we gain?" We measure it in your trial. "Why not build in-house?" A portal must be maintained, secured and hosted monthly. "What if you disappear?" Your data never leaves your software. [RDV]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10 août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203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 Et si vous disparaissez ? » C'est une question légitime pour un fournisseur seul. Ma réponse : vos données d'origine ne quittent jamais votre logiciel, et le contrat prévoit la sortie. #Entrepreneuriat</w:t>
            </w:r>
          </w:p>
        </w:tc>
      </w:tr>
    </w:tbl>
    <w:p>
      <w:pPr>
        <w:spacing w:after="60"/>
      </w:pPr>
    </w:p>
    <w:p>
      <w:pPr>
        <w:pStyle w:val="Heading4"/>
        <w:keepNext/>
      </w:pPr>
      <w:r>
        <w:t xml:space="preserve">Semaine 96 — du 14 au 20 août 2028</w:t>
      </w:r>
      <w:r>
        <w:rPr>
          <w:b w:val="false"/>
          <w:bCs w:val="false"/>
          <w:color w:val="5B6577"/>
          <w:sz w:val="19"/>
          <w:szCs w:val="19"/>
        </w:rPr>
        <w:t xml:space="preserve">   Les questions des biologistes et des radiologues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15 août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questions des biologistes et des radiologues, qui ne sont jamais celles des directeurs.</w:t>
            </w:r>
          </w:p>
          <w:p>
            <w:pPr>
              <w:spacing w:before="30" w:after="30" w:line="250"/>
            </w:pPr>
            <w:r>
              <w:rPr>
                <w:sz w:val="18"/>
                <w:szCs w:val="18"/>
              </w:rPr>
              <w:t xml:space="preserve">« Mon compte rendu sera-t-il modifié ? » Non. Valeurs, unités et normes s'affichent telles que validées. Les comptes rendus d'imagerie sont publiés tels que signés.</w:t>
            </w:r>
          </w:p>
          <w:p>
            <w:pPr>
              <w:spacing w:before="30" w:after="30" w:line="250"/>
            </w:pPr>
            <w:r>
              <w:rPr>
                <w:sz w:val="18"/>
                <w:szCs w:val="18"/>
              </w:rPr>
              <w:t xml:space="preserve">« Le patient verra-t-il un résultat avant ma validation ? » Non. Seuls les résultats que votre logiciel envoie sont publiés, et il n'envoie que ce qui est validé.</w:t>
            </w:r>
          </w:p>
          <w:p>
            <w:pPr>
              <w:spacing w:before="30" w:after="30" w:line="250"/>
            </w:pPr>
            <w:r>
              <w:rPr>
                <w:sz w:val="18"/>
                <w:szCs w:val="18"/>
              </w:rPr>
              <w:t xml:space="preserve">« Puis-je garder certains résultats pour une remise en main propre ? » Oui. L'établissement choisit ce qu'il envoie.</w:t>
            </w:r>
          </w:p>
          <w:p>
            <w:pPr>
              <w:spacing w:before="30" w:after="30" w:line="250"/>
            </w:pPr>
            <w:r>
              <w:rPr>
                <w:sz w:val="18"/>
                <w:szCs w:val="18"/>
              </w:rPr>
              <w:t xml:space="preserve">« Et si je corrige un résultat ? » Vous corrigez dans votre logiciel, qui renvoie la version corrigée ou retire l'ancienne. Tout est tracé.</w:t>
            </w:r>
          </w:p>
          <w:p>
            <w:pPr>
              <w:spacing w:before="30" w:after="30" w:line="250"/>
            </w:pPr>
            <w:r>
              <w:rPr>
                <w:sz w:val="18"/>
                <w:szCs w:val="18"/>
              </w:rPr>
              <w:t xml:space="preserve">« Les images seront-elles publiées ? » Non, seulement les comptes rendus.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15 août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questions des biologistes et des radiologues :</w:t>
            </w:r>
          </w:p>
          <w:p>
            <w:pPr>
              <w:spacing w:before="30" w:after="30" w:line="250"/>
            </w:pPr>
            <w:r>
              <w:rPr>
                <w:sz w:val="18"/>
                <w:szCs w:val="18"/>
              </w:rPr>
              <w:t xml:space="preserve">• Compte rendu modifié ? Non, publié tel que validé ou signé.</w:t>
            </w:r>
          </w:p>
          <w:p>
            <w:pPr>
              <w:spacing w:before="30" w:after="30" w:line="250"/>
            </w:pPr>
            <w:r>
              <w:rPr>
                <w:sz w:val="18"/>
                <w:szCs w:val="18"/>
              </w:rPr>
              <w:t xml:space="preserve">• Résultat visible avant validation ? Non, seul ce qui est validé et envoyé est publié.</w:t>
            </w:r>
          </w:p>
          <w:p>
            <w:pPr>
              <w:spacing w:before="30" w:after="30" w:line="250"/>
            </w:pPr>
            <w:r>
              <w:rPr>
                <w:sz w:val="18"/>
                <w:szCs w:val="18"/>
              </w:rPr>
              <w:t xml:space="preserve">• Garder certains résultats pour une remise en main propre ? Oui.</w:t>
            </w:r>
          </w:p>
          <w:p>
            <w:pPr>
              <w:spacing w:before="30" w:after="30" w:line="250"/>
            </w:pPr>
            <w:r>
              <w:rPr>
                <w:sz w:val="18"/>
                <w:szCs w:val="18"/>
              </w:rPr>
              <w:t xml:space="preserve">• Corriger un résultat ? Dans votre logiciel ; la correction est tracée.</w:t>
            </w:r>
          </w:p>
          <w:p>
            <w:pPr>
              <w:spacing w:before="30" w:after="30" w:line="250"/>
            </w:pPr>
            <w:r>
              <w:rPr>
                <w:sz w:val="18"/>
                <w:szCs w:val="18"/>
              </w:rPr>
              <w:t xml:space="preserve">• Images publiées ? Non, seulement les comptes rendus.</w:t>
            </w:r>
          </w:p>
          <w:p>
            <w:pPr>
              <w:spacing w:before="30" w:after="30" w:line="250"/>
            </w:pPr>
            <w:r>
              <w:rPr>
                <w:sz w:val="18"/>
                <w:szCs w:val="18"/>
              </w:rPr>
              <w:t xml:space="preserve">Voyez l'affichage d'un résultat : [LIEN]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15 août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228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questions des biologistes : le compte rendu est publié tel que validé ; rien n'est visible avant validation ; certains résultats peuvent rester remis en main propre ; les corrections sont tracées. #BiologieMédicale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15 août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196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biologistes et les radiologues ne posent jamais les questions des directeurs. Ils demandent si leur compte rendu arrivera intact. La réponse est oui, et c'est non négociable. #BiologieMédicale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17 août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Une question de biologiste que je trouve particulièrement juste : « Qui verra mon résultat, en dehors du patient ? »</w:t>
            </w:r>
          </w:p>
          <w:p>
            <w:pPr>
              <w:spacing w:before="30" w:after="30" w:line="250"/>
            </w:pPr>
            <w:r>
              <w:rPr>
                <w:sz w:val="18"/>
                <w:szCs w:val="18"/>
              </w:rPr>
              <w:t xml:space="preserve">Le patient, d'abord, après s'être identifié par un code reçu sur son adresse e-mail.</w:t>
            </w:r>
          </w:p>
          <w:p>
            <w:pPr>
              <w:spacing w:before="30" w:after="30" w:line="250"/>
            </w:pPr>
            <w:r>
              <w:rPr>
                <w:sz w:val="18"/>
                <w:szCs w:val="18"/>
              </w:rPr>
              <w:t xml:space="preserve">Le médecin avec lequel le patient choisit de le partager. Le patient peut modifier ou retirer ce partage à tout moment. Chaque consultation par le médecin est inscrite au journal de votre établissement.</w:t>
            </w:r>
          </w:p>
          <w:p>
            <w:pPr>
              <w:spacing w:before="30" w:after="30" w:line="250"/>
            </w:pPr>
            <w:r>
              <w:rPr>
                <w:sz w:val="18"/>
                <w:szCs w:val="18"/>
              </w:rPr>
              <w:t xml:space="preserve">Les administrateurs de votre établissement, dans leur console.</w:t>
            </w:r>
          </w:p>
          <w:p>
            <w:pPr>
              <w:spacing w:before="30" w:after="30" w:line="250"/>
            </w:pPr>
            <w:r>
              <w:rPr>
                <w:sz w:val="18"/>
                <w:szCs w:val="18"/>
              </w:rPr>
              <w:t xml:space="preserve">Personne d'autre. Aucun autre établissement ne voit vos résultats. Aucun lien public n'y mène.</w:t>
            </w:r>
          </w:p>
          <w:p>
            <w:pPr>
              <w:spacing w:before="30" w:after="30" w:line="250"/>
            </w:pPr>
            <w:r>
              <w:rPr>
                <w:sz w:val="18"/>
                <w:szCs w:val="18"/>
              </w:rPr>
              <w:t xml:space="preserve">Et si un rattachement a été fait par erreur, votre accueil le retire, et il est tracé.</w:t>
            </w:r>
          </w:p>
          <w:p>
            <w:pPr>
              <w:spacing w:before="30" w:after="30" w:line="250"/>
            </w:pPr>
            <w:r>
              <w:rPr>
                <w:sz w:val="18"/>
                <w:szCs w:val="18"/>
              </w:rPr>
              <w:t xml:space="preserve">Savoir qui voit un résultat, c'est la base de la confiance entre un laboratoire et ses patients.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17 août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Qui voit un résultat publié par votre laboratoire ?</w:t>
            </w:r>
          </w:p>
          <w:p>
            <w:pPr>
              <w:spacing w:before="30" w:after="30" w:line="250"/>
            </w:pPr>
            <w:r>
              <w:rPr>
                <w:sz w:val="18"/>
                <w:szCs w:val="18"/>
              </w:rPr>
              <w:t xml:space="preserve">• Le patient, identifié par un code e-mail.</w:t>
            </w:r>
          </w:p>
          <w:p>
            <w:pPr>
              <w:spacing w:before="30" w:after="30" w:line="250"/>
            </w:pPr>
            <w:r>
              <w:rPr>
                <w:sz w:val="18"/>
                <w:szCs w:val="18"/>
              </w:rPr>
              <w:t xml:space="preserve">• Le médecin avec lequel il choisit de le partager ; chaque consultation est tracée.</w:t>
            </w:r>
          </w:p>
          <w:p>
            <w:pPr>
              <w:spacing w:before="30" w:after="30" w:line="250"/>
            </w:pPr>
            <w:r>
              <w:rPr>
                <w:sz w:val="18"/>
                <w:szCs w:val="18"/>
              </w:rPr>
              <w:t xml:space="preserve">• Les administrateurs de votre établissement.</w:t>
            </w:r>
          </w:p>
          <w:p>
            <w:pPr>
              <w:spacing w:before="30" w:after="30" w:line="250"/>
            </w:pPr>
            <w:r>
              <w:rPr>
                <w:sz w:val="18"/>
                <w:szCs w:val="18"/>
              </w:rPr>
              <w:t xml:space="preserve">Personne d'autre : ni les autres établissements, ni un lien public.</w:t>
            </w:r>
          </w:p>
          <w:p>
            <w:pPr>
              <w:spacing w:before="30" w:after="30" w:line="250"/>
            </w:pPr>
            <w:r>
              <w:rPr>
                <w:sz w:val="18"/>
                <w:szCs w:val="18"/>
              </w:rPr>
              <w:t xml:space="preserve">Vos questions de biologiste : [WHATSAPP]</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17 août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254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Who sees a result your lab publishes on ROHAFYA? The patient (email code login), the doctor they choose to share it with (each view logged), and your own administrators. Nobody else: no other facility, no public link. [WHATSAPP] #LabMedicine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17 août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197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 Qui verra mon résultat, en dehors du patient ? » La question la plus juste d'un biologiste. Réponse : le médecin choisi par le patient, vos administrateurs, et personne d'autre. #BiologieMédicale</w:t>
            </w:r>
          </w:p>
        </w:tc>
      </w:tr>
    </w:tbl>
    <w:p>
      <w:pPr>
        <w:spacing w:after="60"/>
      </w:pPr>
    </w:p>
    <w:p>
      <w:pPr>
        <w:pStyle w:val="Heading4"/>
        <w:keepNext/>
      </w:pPr>
      <w:r>
        <w:t xml:space="preserve">Semaine 97 — du 21 au 27 août 2028</w:t>
      </w:r>
      <w:r>
        <w:rPr>
          <w:b w:val="false"/>
          <w:bCs w:val="false"/>
          <w:color w:val="5B6577"/>
          <w:sz w:val="19"/>
          <w:szCs w:val="19"/>
        </w:rPr>
        <w:t xml:space="preserve">   Les questions des informaticiens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22 août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questions des informaticiens d'établissements, avec des réponses précises.</w:t>
            </w:r>
          </w:p>
          <w:p>
            <w:pPr>
              <w:spacing w:before="30" w:after="30" w:line="250"/>
            </w:pPr>
            <w:r>
              <w:rPr>
                <w:sz w:val="18"/>
                <w:szCs w:val="18"/>
              </w:rPr>
              <w:t xml:space="preserve">« Quels formats ? » Le format ROHAFYA, en JSON, ou la norme HL7 FHIR R4. La même clé d'API sert aux deux.</w:t>
            </w:r>
          </w:p>
          <w:p>
            <w:pPr>
              <w:spacing w:before="30" w:after="30" w:line="250"/>
            </w:pPr>
            <w:r>
              <w:rPr>
                <w:sz w:val="18"/>
                <w:szCs w:val="18"/>
              </w:rPr>
              <w:t xml:space="preserve">« Comment s'authentifie le logiciel ? » Par la clé d'API de l'établissement, transmise dans un en-tête. Elle s'affiche une seule fois et se renouvelle à tout moment.</w:t>
            </w:r>
          </w:p>
          <w:p>
            <w:pPr>
              <w:spacing w:before="30" w:after="30" w:line="250"/>
            </w:pPr>
            <w:r>
              <w:rPr>
                <w:sz w:val="18"/>
                <w:szCs w:val="18"/>
              </w:rPr>
              <w:t xml:space="preserve">« Peut-on tester sans risque ? » Oui, sur un établissement de test, avec des données fictives.</w:t>
            </w:r>
          </w:p>
          <w:p>
            <w:pPr>
              <w:spacing w:before="30" w:after="30" w:line="250"/>
            </w:pPr>
            <w:r>
              <w:rPr>
                <w:sz w:val="18"/>
                <w:szCs w:val="18"/>
              </w:rPr>
              <w:t xml:space="preserve">« Que se passe-t-il en cas de coupure ? » Les envois reprennent au retour du réseau, sans doublon.</w:t>
            </w:r>
          </w:p>
          <w:p>
            <w:pPr>
              <w:spacing w:before="30" w:after="30" w:line="250"/>
            </w:pPr>
            <w:r>
              <w:rPr>
                <w:sz w:val="18"/>
                <w:szCs w:val="18"/>
              </w:rPr>
              <w:t xml:space="preserve">« Comment imprimer le QR code sur la facture ? » Le logiciel demande un code à l'API pour un numéro de dossier, et reçoit l'adresse, le code court et l'image.</w:t>
            </w:r>
          </w:p>
          <w:p>
            <w:pPr>
              <w:spacing w:before="30" w:after="30" w:line="250"/>
            </w:pPr>
            <w:r>
              <w:rPr>
                <w:sz w:val="18"/>
                <w:szCs w:val="18"/>
              </w:rPr>
              <w:t xml:space="preserve">D'autres questions ? La documentation est à votre disposition.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22 août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questions des informaticiens :</w:t>
            </w:r>
          </w:p>
          <w:p>
            <w:pPr>
              <w:spacing w:before="30" w:after="30" w:line="250"/>
            </w:pPr>
            <w:r>
              <w:rPr>
                <w:sz w:val="18"/>
                <w:szCs w:val="18"/>
              </w:rPr>
              <w:t xml:space="preserve">• Formats : JSON au format ROHAFYA, ou HL7 FHIR R4.</w:t>
            </w:r>
          </w:p>
          <w:p>
            <w:pPr>
              <w:spacing w:before="30" w:after="30" w:line="250"/>
            </w:pPr>
            <w:r>
              <w:rPr>
                <w:sz w:val="18"/>
                <w:szCs w:val="18"/>
              </w:rPr>
              <w:t xml:space="preserve">• Authentification : clé d'API de l'établissement, renouvelable.</w:t>
            </w:r>
          </w:p>
          <w:p>
            <w:pPr>
              <w:spacing w:before="30" w:after="30" w:line="250"/>
            </w:pPr>
            <w:r>
              <w:rPr>
                <w:sz w:val="18"/>
                <w:szCs w:val="18"/>
              </w:rPr>
              <w:t xml:space="preserve">• Tests : établissement de test, données fictives.</w:t>
            </w:r>
          </w:p>
          <w:p>
            <w:pPr>
              <w:spacing w:before="30" w:after="30" w:line="250"/>
            </w:pPr>
            <w:r>
              <w:rPr>
                <w:sz w:val="18"/>
                <w:szCs w:val="18"/>
              </w:rPr>
              <w:t xml:space="preserve">• Coupure : reprise sans doublon.</w:t>
            </w:r>
          </w:p>
          <w:p>
            <w:pPr>
              <w:spacing w:before="30" w:after="30" w:line="250"/>
            </w:pPr>
            <w:r>
              <w:rPr>
                <w:sz w:val="18"/>
                <w:szCs w:val="18"/>
              </w:rPr>
              <w:t xml:space="preserve">• QR code sur la facture : demandé à l'API, avec image prête à imprimer.</w:t>
            </w:r>
          </w:p>
          <w:p>
            <w:pPr>
              <w:spacing w:before="30" w:after="30" w:line="250"/>
            </w:pPr>
            <w:r>
              <w:rPr>
                <w:sz w:val="18"/>
                <w:szCs w:val="18"/>
              </w:rPr>
              <w:t xml:space="preserve">Demandez la documentation : [WHATSAPP]</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22 août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279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IT questions answered: JSON (ROHAFYA format) or HL7 FHIR R4 with the same API key; key sent in a header, shown once, rotatable; a test facility with fictitious data; resends without duplicates after outages; QR codes from the API, print-ready. [WHATSAPP] #DevAfrique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22 août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211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informaticiens posent les questions les plus précises, et c'est tant mieux. Formats, authentification, tests, coupures, QR codes : les réponses sont sur LinkedIn, et la documentation est ouverte. #DevAfrique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24 août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je conseille à un informaticien qui démarre une intégration ROHAFYA, dans l'ordre.</w:t>
            </w:r>
          </w:p>
          <w:p>
            <w:pPr>
              <w:spacing w:before="30" w:after="30" w:line="250"/>
            </w:pPr>
            <w:r>
              <w:rPr>
                <w:sz w:val="18"/>
                <w:szCs w:val="18"/>
              </w:rPr>
              <w:t xml:space="preserve">D'abord, vérifier ce que son logiciel sait exporter : patients, résultats, factures, et sous quelle forme.</w:t>
            </w:r>
          </w:p>
          <w:p>
            <w:pPr>
              <w:spacing w:before="30" w:after="30" w:line="250"/>
            </w:pPr>
            <w:r>
              <w:rPr>
                <w:sz w:val="18"/>
                <w:szCs w:val="18"/>
              </w:rPr>
              <w:t xml:space="preserve">Ensuite, choisir le format : JSON au format ROHAFYA pour un logiciel local, FHIR R4 si le système le parle déjà.</w:t>
            </w:r>
          </w:p>
          <w:p>
            <w:pPr>
              <w:spacing w:before="30" w:after="30" w:line="250"/>
            </w:pPr>
            <w:r>
              <w:rPr>
                <w:sz w:val="18"/>
                <w:szCs w:val="18"/>
              </w:rPr>
              <w:t xml:space="preserve">Puis travailler sur l'établissement de test : envoyer quelques patients et résultats fictifs, regarder ce qui apparaît dans la console et dans un compte patient de test.</w:t>
            </w:r>
          </w:p>
          <w:p>
            <w:pPr>
              <w:spacing w:before="30" w:after="30" w:line="250"/>
            </w:pPr>
            <w:r>
              <w:rPr>
                <w:sz w:val="18"/>
                <w:szCs w:val="18"/>
              </w:rPr>
              <w:t xml:space="preserve">Vérifier les numéros de dossier : ce sont eux qui relient tout. Une numérotation instable est la première source de problèmes.</w:t>
            </w:r>
          </w:p>
          <w:p>
            <w:pPr>
              <w:spacing w:before="30" w:after="30" w:line="250"/>
            </w:pPr>
            <w:r>
              <w:rPr>
                <w:sz w:val="18"/>
                <w:szCs w:val="18"/>
              </w:rPr>
              <w:t xml:space="preserve">Enfin, passer à la clé de production, sur un périmètre limité.</w:t>
            </w:r>
          </w:p>
          <w:p>
            <w:pPr>
              <w:spacing w:before="30" w:after="30" w:line="250"/>
            </w:pPr>
            <w:r>
              <w:rPr>
                <w:sz w:val="18"/>
                <w:szCs w:val="18"/>
              </w:rPr>
              <w:t xml:space="preserve">Et me prévenir à chaque étape : une visio de trente minutes vaut mieux qu'une journée de recherche.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24 août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Démarrer une intégration ROHAFYA :</w:t>
            </w:r>
          </w:p>
          <w:p>
            <w:pPr>
              <w:spacing w:before="30" w:after="30" w:line="250"/>
            </w:pPr>
            <w:r>
              <w:rPr>
                <w:sz w:val="18"/>
                <w:szCs w:val="18"/>
              </w:rPr>
              <w:t xml:space="preserve">1. Vérifier ce que votre logiciel exporte.</w:t>
            </w:r>
          </w:p>
          <w:p>
            <w:pPr>
              <w:spacing w:before="30" w:after="30" w:line="250"/>
            </w:pPr>
            <w:r>
              <w:rPr>
                <w:sz w:val="18"/>
                <w:szCs w:val="18"/>
              </w:rPr>
              <w:t xml:space="preserve">2. Choisir le format : JSON ROHAFYA ou FHIR R4.</w:t>
            </w:r>
          </w:p>
          <w:p>
            <w:pPr>
              <w:spacing w:before="30" w:after="30" w:line="250"/>
            </w:pPr>
            <w:r>
              <w:rPr>
                <w:sz w:val="18"/>
                <w:szCs w:val="18"/>
              </w:rPr>
              <w:t xml:space="preserve">3. Tester sur l'établissement de test, avec des données fictives.</w:t>
            </w:r>
          </w:p>
          <w:p>
            <w:pPr>
              <w:spacing w:before="30" w:after="30" w:line="250"/>
            </w:pPr>
            <w:r>
              <w:rPr>
                <w:sz w:val="18"/>
                <w:szCs w:val="18"/>
              </w:rPr>
              <w:t xml:space="preserve">4. Stabiliser les numéros de dossier.</w:t>
            </w:r>
          </w:p>
          <w:p>
            <w:pPr>
              <w:spacing w:before="30" w:after="30" w:line="250"/>
            </w:pPr>
            <w:r>
              <w:rPr>
                <w:sz w:val="18"/>
                <w:szCs w:val="18"/>
              </w:rPr>
              <w:t xml:space="preserve">5. Passer en production sur un périmètre limité.</w:t>
            </w:r>
          </w:p>
          <w:p>
            <w:pPr>
              <w:spacing w:before="30" w:after="30" w:line="250"/>
            </w:pPr>
            <w:r>
              <w:rPr>
                <w:sz w:val="18"/>
                <w:szCs w:val="18"/>
              </w:rPr>
              <w:t xml:space="preserve">Et une visio de 30 minutes avec nous à chaque étape.</w:t>
            </w:r>
          </w:p>
          <w:p>
            <w:pPr>
              <w:spacing w:before="30" w:after="30" w:line="250"/>
            </w:pPr>
            <w:r>
              <w:rPr>
                <w:sz w:val="18"/>
                <w:szCs w:val="18"/>
              </w:rPr>
              <w:t xml:space="preserve">Le webinaire technique : [WEBINAIRE]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24 août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251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Starting a ROHAFYA integration: check what your software exports, pick JSON or FHIR R4, test on the test facility, make sure record numbers are stable, then go live on a limited scope. A 30-minute call at each step. [WEBINAIRE]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24 août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188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 conseil le plus utile que je donne aux informaticiens : stabilisez vos numéros de dossier avant tout. Ce sont eux qui relient le résultat au patient. Le reste se règle vite. #DevAfrique</w:t>
            </w:r>
          </w:p>
        </w:tc>
      </w:tr>
    </w:tbl>
    <w:p>
      <w:pPr>
        <w:spacing w:after="60"/>
      </w:pPr>
    </w:p>
    <w:p>
      <w:pPr>
        <w:pStyle w:val="Heading4"/>
        <w:keepNext/>
      </w:pPr>
      <w:r>
        <w:t xml:space="preserve">Semaine 98 — du 28 août au 3 septembre 2028</w:t>
      </w:r>
      <w:r>
        <w:rPr>
          <w:b w:val="false"/>
          <w:bCs w:val="false"/>
          <w:color w:val="5B6577"/>
          <w:sz w:val="19"/>
          <w:szCs w:val="19"/>
        </w:rPr>
        <w:t xml:space="preserve">   Les questions de la finance et de l'accueil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29 août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questions des responsables financiers, que l'on oublie souvent d'inviter à la démonstration.</w:t>
            </w:r>
          </w:p>
          <w:p>
            <w:pPr>
              <w:spacing w:before="30" w:after="30" w:line="250"/>
            </w:pPr>
            <w:r>
              <w:rPr>
                <w:sz w:val="18"/>
                <w:szCs w:val="18"/>
              </w:rPr>
              <w:t xml:space="preserve">« Comment est calculé le prix ? » Sur le nombre de résultats publiés par mois, visible dans le tableau de bord. Changement de formule constaté sur trois mois consécutifs.</w:t>
            </w:r>
          </w:p>
          <w:p>
            <w:pPr>
              <w:spacing w:before="30" w:after="30" w:line="250"/>
            </w:pPr>
            <w:r>
              <w:rPr>
                <w:sz w:val="18"/>
                <w:szCs w:val="18"/>
              </w:rPr>
              <w:t xml:space="preserve">« Comment paie-t-on ? » En FCFA, par Mobile Money, virement ou chèque, au mois, au trimestre ou à l'année. Facture en PDF.</w:t>
            </w:r>
          </w:p>
          <w:p>
            <w:pPr>
              <w:spacing w:before="30" w:after="30" w:line="250"/>
            </w:pPr>
            <w:r>
              <w:rPr>
                <w:sz w:val="18"/>
                <w:szCs w:val="18"/>
              </w:rPr>
              <w:t xml:space="preserve">« Les factures de l'établissement apparaissent-elles chez le patient ? » Oui, avec leur état de règlement, si le logiciel les envoie.</w:t>
            </w:r>
          </w:p>
          <w:p>
            <w:pPr>
              <w:spacing w:before="30" w:after="30" w:line="250"/>
            </w:pPr>
            <w:r>
              <w:rPr>
                <w:sz w:val="18"/>
                <w:szCs w:val="18"/>
              </w:rPr>
              <w:t xml:space="preserve">« Peut-on conditionner les résultats au règlement ? » Oui, c'est une option de l'établissement, avec une tolérance de 10 %.</w:t>
            </w:r>
          </w:p>
          <w:p>
            <w:pPr>
              <w:spacing w:before="30" w:after="30" w:line="250"/>
            </w:pPr>
            <w:r>
              <w:rPr>
                <w:sz w:val="18"/>
                <w:szCs w:val="18"/>
              </w:rPr>
              <w:t xml:space="preserve">« Y a-t-il des frais cachés ? » Non : pas de licence par poste, pas de matériel, formation des nouvelles recrues comprise.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29 août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questions des responsables financiers :</w:t>
            </w:r>
          </w:p>
          <w:p>
            <w:pPr>
              <w:spacing w:before="30" w:after="30" w:line="250"/>
            </w:pPr>
            <w:r>
              <w:rPr>
                <w:sz w:val="18"/>
                <w:szCs w:val="18"/>
              </w:rPr>
              <w:t xml:space="preserve">• Prix : selon les résultats publiés par mois, visibles dans le tableau de bord.</w:t>
            </w:r>
          </w:p>
          <w:p>
            <w:pPr>
              <w:spacing w:before="30" w:after="30" w:line="250"/>
            </w:pPr>
            <w:r>
              <w:rPr>
                <w:sz w:val="18"/>
                <w:szCs w:val="18"/>
              </w:rPr>
              <w:t xml:space="preserve">• Paiement : FCFA, Mobile Money, virement, chèque ; facture en PDF.</w:t>
            </w:r>
          </w:p>
          <w:p>
            <w:pPr>
              <w:spacing w:before="30" w:after="30" w:line="250"/>
            </w:pPr>
            <w:r>
              <w:rPr>
                <w:sz w:val="18"/>
                <w:szCs w:val="18"/>
              </w:rPr>
              <w:t xml:space="preserve">• Factures chez le patient : oui, avec leur état de règlement.</w:t>
            </w:r>
          </w:p>
          <w:p>
            <w:pPr>
              <w:spacing w:before="30" w:after="30" w:line="250"/>
            </w:pPr>
            <w:r>
              <w:rPr>
                <w:sz w:val="18"/>
                <w:szCs w:val="18"/>
              </w:rPr>
              <w:t xml:space="preserve">• Résultats après règlement : option de l'établissement.</w:t>
            </w:r>
          </w:p>
          <w:p>
            <w:pPr>
              <w:spacing w:before="30" w:after="30" w:line="250"/>
            </w:pPr>
            <w:r>
              <w:rPr>
                <w:sz w:val="18"/>
                <w:szCs w:val="18"/>
              </w:rPr>
              <w:t xml:space="preserve">• Frais cachés : aucun.</w:t>
            </w:r>
          </w:p>
          <w:p>
            <w:pPr>
              <w:spacing w:before="30" w:after="30" w:line="250"/>
            </w:pPr>
            <w:r>
              <w:rPr>
                <w:sz w:val="18"/>
                <w:szCs w:val="18"/>
              </w:rPr>
              <w:t xml:space="preserve">Invitez votre responsable financier à la prochaine visio : [RDV]</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29 août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220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Questions des responsables financiers : prix selon les résultats publiés, paiement Mobile Money ou virement, factures visibles chez le patient, option « résultats après règlement », aucun frais caché. #Clinique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29 août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165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On oublie souvent d'inviter le responsable financier à la démonstration. C'est dommage : l'option « résultats après règlement » est souvent ce qui le décide.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31 août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Et les questions de l'accueil, qui sont les plus pratiques de toutes.</w:t>
            </w:r>
          </w:p>
          <w:p>
            <w:pPr>
              <w:spacing w:before="30" w:after="30" w:line="250"/>
            </w:pPr>
            <w:r>
              <w:rPr>
                <w:sz w:val="18"/>
                <w:szCs w:val="18"/>
              </w:rPr>
              <w:t xml:space="preserve">« Combien de temps ça nous prend par patient ? » Une phrase en remettant la facture. Parfois deux clics pour générer un code.</w:t>
            </w:r>
          </w:p>
          <w:p>
            <w:pPr>
              <w:spacing w:before="30" w:after="30" w:line="250"/>
            </w:pPr>
            <w:r>
              <w:rPr>
                <w:sz w:val="18"/>
                <w:szCs w:val="18"/>
              </w:rPr>
              <w:t xml:space="preserve">« Et si le patient n'arrive pas à scanner ? » Le code court se saisit à la main, ou se dicte au téléphone.</w:t>
            </w:r>
          </w:p>
          <w:p>
            <w:pPr>
              <w:spacing w:before="30" w:after="30" w:line="250"/>
            </w:pPr>
            <w:r>
              <w:rPr>
                <w:sz w:val="18"/>
                <w:szCs w:val="18"/>
              </w:rPr>
              <w:t xml:space="preserve">« Et si quelqu'un d'autre essaie de rattacher le dossier ? » La demande arrive « en attente », et c'est vous qui validez après avoir vérifié l'identité.</w:t>
            </w:r>
          </w:p>
          <w:p>
            <w:pPr>
              <w:spacing w:before="30" w:after="30" w:line="250"/>
            </w:pPr>
            <w:r>
              <w:rPr>
                <w:sz w:val="18"/>
                <w:szCs w:val="18"/>
              </w:rPr>
              <w:t xml:space="preserve">« Qui forme la nouvelle collègue ? » Une vidéo de cinq minutes, et une formation en visio sans frais.</w:t>
            </w:r>
          </w:p>
          <w:p>
            <w:pPr>
              <w:spacing w:before="30" w:after="30" w:line="250"/>
            </w:pPr>
            <w:r>
              <w:rPr>
                <w:sz w:val="18"/>
                <w:szCs w:val="18"/>
              </w:rPr>
              <w:t xml:space="preserve">« Est-ce qu'on aura moins d'appels ? » C'est ce que l'on mesure pendant l'essai. Notez vos appels une semaine avant, une semaine après.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31 août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Les questions de l'accueil :</w:t>
            </w:r>
          </w:p>
          <w:p>
            <w:pPr>
              <w:spacing w:before="30" w:after="30" w:line="250"/>
            </w:pPr>
            <w:r>
              <w:rPr>
                <w:sz w:val="18"/>
                <w:szCs w:val="18"/>
              </w:rPr>
              <w:t xml:space="preserve">• Temps par patient : une phrase, parfois deux clics.</w:t>
            </w:r>
          </w:p>
          <w:p>
            <w:pPr>
              <w:spacing w:before="30" w:after="30" w:line="250"/>
            </w:pPr>
            <w:r>
              <w:rPr>
                <w:sz w:val="18"/>
                <w:szCs w:val="18"/>
              </w:rPr>
              <w:t xml:space="preserve">• Patient qui n'arrive pas à scanner : code court à saisir ou à dicter.</w:t>
            </w:r>
          </w:p>
          <w:p>
            <w:pPr>
              <w:spacing w:before="30" w:after="30" w:line="250"/>
            </w:pPr>
            <w:r>
              <w:rPr>
                <w:sz w:val="18"/>
                <w:szCs w:val="18"/>
              </w:rPr>
              <w:t xml:space="preserve">• Rattachement douteux : vous validez après vérification.</w:t>
            </w:r>
          </w:p>
          <w:p>
            <w:pPr>
              <w:spacing w:before="30" w:after="30" w:line="250"/>
            </w:pPr>
            <w:r>
              <w:rPr>
                <w:sz w:val="18"/>
                <w:szCs w:val="18"/>
              </w:rPr>
              <w:t xml:space="preserve">• Nouvelle collègue : vidéo de 5 minutes et formation gratuite.</w:t>
            </w:r>
          </w:p>
          <w:p>
            <w:pPr>
              <w:spacing w:before="30" w:after="30" w:line="250"/>
            </w:pPr>
            <w:r>
              <w:rPr>
                <w:sz w:val="18"/>
                <w:szCs w:val="18"/>
              </w:rPr>
              <w:t xml:space="preserve">• Moins d'appels ? Mesuré pendant l'essai.</w:t>
            </w:r>
          </w:p>
          <w:p>
            <w:pPr>
              <w:spacing w:before="30" w:after="30" w:line="250"/>
            </w:pPr>
            <w:r>
              <w:rPr>
                <w:sz w:val="18"/>
                <w:szCs w:val="18"/>
              </w:rPr>
              <w:t xml:space="preserve">Faites essayer la console à votre accueil : [LIEN]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31 août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270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Front-desk questions: one sentence per patient, sometimes two clicks; a short code to type or dictate if scanning fails; you approve doubtful links after an ID check; free training for new staff; fewer calls measured during the trial. [LIEN]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31 août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183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Les questions de l'accueil sont les plus pratiques de toutes : combien de temps par patient, que faire si le scan échoue, qui forme la nouvelle. Ce sont celles que je préfère. #eSanté</w:t>
            </w:r>
          </w:p>
        </w:tc>
      </w:tr>
    </w:tbl>
    <w:p>
      <w:pPr>
        <w:spacing w:after="60"/>
      </w:pPr>
    </w:p>
    <w:p>
      <w:pPr>
        <w:pStyle w:val="Heading4"/>
        <w:keepNext/>
      </w:pPr>
      <w:r>
        <w:t xml:space="preserve">Semaine 99 — du 4 au 10 septembre 2028</w:t>
      </w:r>
      <w:r>
        <w:rPr>
          <w:b w:val="false"/>
          <w:bCs w:val="false"/>
          <w:color w:val="5B6577"/>
          <w:sz w:val="19"/>
          <w:szCs w:val="19"/>
        </w:rPr>
        <w:t xml:space="preserve">   Préparer la rentrée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5 sept.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Septembre revient, avec ses bilans de rentrée, ses certificats et ses visites d'embauche. Pour les laboratoires et les centres médicaux, c'est une pointe d'activité que l'on voit venir.</w:t>
            </w:r>
          </w:p>
          <w:p>
            <w:pPr>
              <w:spacing w:before="30" w:after="30" w:line="250"/>
            </w:pPr>
            <w:r>
              <w:rPr>
                <w:sz w:val="18"/>
                <w:szCs w:val="18"/>
              </w:rPr>
              <w:t xml:space="preserve">Trois questions à se poser avant le premier lundi de septembre.</w:t>
            </w:r>
          </w:p>
          <w:p>
            <w:pPr>
              <w:spacing w:before="30" w:after="30" w:line="250"/>
            </w:pPr>
            <w:r>
              <w:rPr>
                <w:sz w:val="18"/>
                <w:szCs w:val="18"/>
              </w:rPr>
              <w:t xml:space="preserve">L'accueil sait-il remettre les QR codes avec la phrase, y compris les renforts embauchés pour la période ?</w:t>
            </w:r>
          </w:p>
          <w:p>
            <w:pPr>
              <w:spacing w:before="30" w:after="30" w:line="250"/>
            </w:pPr>
            <w:r>
              <w:rPr>
                <w:sz w:val="18"/>
                <w:szCs w:val="18"/>
              </w:rPr>
              <w:t xml:space="preserve">Les familles savent-elles qu'elles peuvent pré-enregistrer leurs enfants avant la venue ? Un message depuis la console suffit à le leur dire.</w:t>
            </w:r>
          </w:p>
          <w:p>
            <w:pPr>
              <w:spacing w:before="30" w:after="30" w:line="250"/>
            </w:pPr>
            <w:r>
              <w:rPr>
                <w:sz w:val="18"/>
                <w:szCs w:val="18"/>
              </w:rPr>
              <w:t xml:space="preserve">Le tableau de bord est-il regardé chaque semaine, pour repérer tout de suite un taux de rattachement qui baisse ?</w:t>
            </w:r>
          </w:p>
          <w:p>
            <w:pPr>
              <w:spacing w:before="30" w:after="30" w:line="250"/>
            </w:pPr>
            <w:r>
              <w:rPr>
                <w:sz w:val="18"/>
                <w:szCs w:val="18"/>
              </w:rPr>
              <w:t xml:space="preserve">Une pointe bien préparée reste une pointe. Une pointe subie devient une file d'attente.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5 sept.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Préparer la rentrée avec ROHAFYA :</w:t>
            </w:r>
          </w:p>
          <w:p>
            <w:pPr>
              <w:spacing w:before="30" w:after="30" w:line="250"/>
            </w:pPr>
            <w:r>
              <w:rPr>
                <w:sz w:val="18"/>
                <w:szCs w:val="18"/>
              </w:rPr>
              <w:t xml:space="preserve">• Former les renforts de l'accueil : vidéo de 5 minutes, formation gratuite en visio.</w:t>
            </w:r>
          </w:p>
          <w:p>
            <w:pPr>
              <w:spacing w:before="30" w:after="30" w:line="250"/>
            </w:pPr>
            <w:r>
              <w:rPr>
                <w:sz w:val="18"/>
                <w:szCs w:val="18"/>
              </w:rPr>
              <w:t xml:space="preserve">• Prévenir les familles : pré-enregistrement possible avant la venue, par un message depuis la console.</w:t>
            </w:r>
          </w:p>
          <w:p>
            <w:pPr>
              <w:spacing w:before="30" w:after="30" w:line="250"/>
            </w:pPr>
            <w:r>
              <w:rPr>
                <w:sz w:val="18"/>
                <w:szCs w:val="18"/>
              </w:rPr>
              <w:t xml:space="preserve">• Suivre le tableau de bord chaque semaine.</w:t>
            </w:r>
          </w:p>
          <w:p>
            <w:pPr>
              <w:spacing w:before="30" w:after="30" w:line="250"/>
            </w:pPr>
            <w:r>
              <w:rPr>
                <w:sz w:val="18"/>
                <w:szCs w:val="18"/>
              </w:rPr>
              <w:t xml:space="preserve">Une pointe préparée reste une pointe.</w:t>
            </w:r>
          </w:p>
          <w:p>
            <w:pPr>
              <w:spacing w:before="30" w:after="30" w:line="250"/>
            </w:pPr>
            <w:r>
              <w:rPr>
                <w:sz w:val="18"/>
                <w:szCs w:val="18"/>
              </w:rPr>
              <w:t xml:space="preserve">Pas encore équipé ? Le webinaire de septembre : [WEBINAIRE]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5 sept.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219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La rentrée, période de pointe pour les labos. Trois préparatifs : former les renforts de l'accueil, prévenir les familles qu'elles peuvent pré-enregistrer, suivre le tableau de bord chaque semaine. #Laboratoire #Rentrée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5 sept.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196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Une pointe bien préparée reste une pointe. Une pointe subie devient une file d'attente. Pour la rentrée, je conseille aux établissements de former leurs renforts d'accueil dès la fin août. #eSanté</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7 sept.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Pour les établissements qui ne sont pas encore équipés et qui veulent l'être pour la prochaine pointe d'activité, voici le calendrier réaliste.</w:t>
            </w:r>
          </w:p>
          <w:p>
            <w:pPr>
              <w:spacing w:before="30" w:after="30" w:line="250"/>
            </w:pPr>
            <w:r>
              <w:rPr>
                <w:sz w:val="18"/>
                <w:szCs w:val="18"/>
              </w:rPr>
              <w:t xml:space="preserve">Une visio de 20 minutes pour voir si ROHAFYA répond à votre besoin.</w:t>
            </w:r>
          </w:p>
          <w:p>
            <w:pPr>
              <w:spacing w:before="30" w:after="30" w:line="250"/>
            </w:pPr>
            <w:r>
              <w:rPr>
                <w:sz w:val="18"/>
                <w:szCs w:val="18"/>
              </w:rPr>
              <w:t xml:space="preserve">Une visio de lancement avec votre informaticien.</w:t>
            </w:r>
          </w:p>
          <w:p>
            <w:pPr>
              <w:spacing w:before="30" w:after="30" w:line="250"/>
            </w:pPr>
            <w:r>
              <w:rPr>
                <w:sz w:val="18"/>
                <w:szCs w:val="18"/>
              </w:rPr>
              <w:t xml:space="preserve">Quelques jours à quelques semaines d'intégration, selon votre logiciel, testée sur des données fictives.</w:t>
            </w:r>
          </w:p>
          <w:p>
            <w:pPr>
              <w:spacing w:before="30" w:after="30" w:line="250"/>
            </w:pPr>
            <w:r>
              <w:rPr>
                <w:sz w:val="18"/>
                <w:szCs w:val="18"/>
              </w:rPr>
              <w:t xml:space="preserve">Une formation de l'accueil de 30 minutes, et le kit affiché.</w:t>
            </w:r>
          </w:p>
          <w:p>
            <w:pPr>
              <w:spacing w:before="30" w:after="30" w:line="250"/>
            </w:pPr>
            <w:r>
              <w:rPr>
                <w:sz w:val="18"/>
                <w:szCs w:val="18"/>
              </w:rPr>
              <w:t xml:space="preserve">Un démarrage sur un périmètre limité, puis l'extension.</w:t>
            </w:r>
          </w:p>
          <w:p>
            <w:pPr>
              <w:spacing w:before="30" w:after="30" w:line="250"/>
            </w:pPr>
            <w:r>
              <w:rPr>
                <w:sz w:val="18"/>
                <w:szCs w:val="18"/>
              </w:rPr>
              <w:t xml:space="preserve">Autrement dit, si vous voulez être prêt pour un pic d'activité, commencez au moins un mois avant. Et si votre logiciel n'exporte rien, parlons-en dès maintenant.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7 sept.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Être prêt pour votre prochaine période de pointe :</w:t>
            </w:r>
          </w:p>
          <w:p>
            <w:pPr>
              <w:spacing w:before="30" w:after="30" w:line="250"/>
            </w:pPr>
            <w:r>
              <w:rPr>
                <w:sz w:val="18"/>
                <w:szCs w:val="18"/>
              </w:rPr>
              <w:t xml:space="preserve">• Semaine 1 : visio de 20 minutes, puis visio de lancement.</w:t>
            </w:r>
          </w:p>
          <w:p>
            <w:pPr>
              <w:spacing w:before="30" w:after="30" w:line="250"/>
            </w:pPr>
            <w:r>
              <w:rPr>
                <w:sz w:val="18"/>
                <w:szCs w:val="18"/>
              </w:rPr>
              <w:t xml:space="preserve">• Semaines 2 à 4 : intégration testée sur données fictives.</w:t>
            </w:r>
          </w:p>
          <w:p>
            <w:pPr>
              <w:spacing w:before="30" w:after="30" w:line="250"/>
            </w:pPr>
            <w:r>
              <w:rPr>
                <w:sz w:val="18"/>
                <w:szCs w:val="18"/>
              </w:rPr>
              <w:t xml:space="preserve">• Puis : formation de l'accueil, kit affiché, démarrage sur un périmètre limité.</w:t>
            </w:r>
          </w:p>
          <w:p>
            <w:pPr>
              <w:spacing w:before="30" w:after="30" w:line="250"/>
            </w:pPr>
            <w:r>
              <w:rPr>
                <w:sz w:val="18"/>
                <w:szCs w:val="18"/>
              </w:rPr>
              <w:t xml:space="preserve">Comptez au moins un mois. Commencez maintenant : [RDV]</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7 sept.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249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Want to be ready for your next peak period? Count at least a month: a 20-minute call, a kick-off with your IT, integration tested on fictitious data, front-desk training, then a limited start. Begin now: [RDV] #HealthTech #Cameroon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7 sept.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189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 établissement qui veut être prêt pour un pic d'activité doit commencer au moins un mois avant. Je préfère le dire franchement plutôt que promettre une installation en deux jours. #eSanté</w:t>
            </w:r>
          </w:p>
        </w:tc>
      </w:tr>
    </w:tbl>
    <w:p>
      <w:pPr>
        <w:spacing w:after="60"/>
      </w:pPr>
    </w:p>
    <w:p>
      <w:pPr>
        <w:pStyle w:val="Heading4"/>
        <w:keepNext/>
      </w:pPr>
      <w:r>
        <w:t xml:space="preserve">Semaine 100 — du 11 au 17 septembre 2028</w:t>
      </w:r>
      <w:r>
        <w:rPr>
          <w:b w:val="false"/>
          <w:bCs w:val="false"/>
          <w:color w:val="5B6577"/>
          <w:sz w:val="19"/>
          <w:szCs w:val="19"/>
        </w:rPr>
        <w:t xml:space="preserve">   Homonymes et dossiers en double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12 sept.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17 septembre, Journée mondiale de la sécurité des patients. Deux situations font courir un risque réel à tout établissement : les homonymes, et les dossiers en double.</w:t>
            </w:r>
          </w:p>
          <w:p>
            <w:pPr>
              <w:spacing w:before="30" w:after="30" w:line="250"/>
            </w:pPr>
            <w:r>
              <w:rPr>
                <w:sz w:val="18"/>
                <w:szCs w:val="18"/>
              </w:rPr>
              <w:t xml:space="preserve">Deux patients du même nom, parfois nés la même année. Un même patient enregistré deux fois, avec une orthographe différente. Sur papier, ces erreurs se découvrent souvent trop tard.</w:t>
            </w:r>
          </w:p>
          <w:p>
            <w:pPr>
              <w:spacing w:before="30" w:after="30" w:line="250"/>
            </w:pPr>
            <w:r>
              <w:rPr>
                <w:sz w:val="18"/>
                <w:szCs w:val="18"/>
              </w:rPr>
              <w:t xml:space="preserve">Avec ROHAFYA, elles se manifestent plus tôt. Un rattachement relie un compte à un numéro de dossier précis, pas à un nom. Si l'adresse e-mail de la personne ne correspond pas à celle du dossier, la demande attend une vérification humaine. Et une tentative sur un dossier déjà rattaché est signalée au journal.</w:t>
            </w:r>
          </w:p>
          <w:p>
            <w:pPr>
              <w:spacing w:before="30" w:after="30" w:line="250"/>
            </w:pPr>
            <w:r>
              <w:rPr>
                <w:sz w:val="18"/>
                <w:szCs w:val="18"/>
              </w:rPr>
              <w:t xml:space="preserve">L'outil ne remplace pas la rigueur de l'enregistrement. Il rend les erreurs plus visibles.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12 sept.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de la sécurité des patients, 17 septembre.</w:t>
            </w:r>
          </w:p>
          <w:p>
            <w:pPr>
              <w:spacing w:before="30" w:after="30" w:line="250"/>
            </w:pPr>
            <w:r>
              <w:rPr>
                <w:sz w:val="18"/>
                <w:szCs w:val="18"/>
              </w:rPr>
              <w:t xml:space="preserve">Homonymes et dossiers en double : deux risques réels.</w:t>
            </w:r>
          </w:p>
          <w:p>
            <w:pPr>
              <w:spacing w:before="30" w:after="30" w:line="250"/>
            </w:pPr>
            <w:r>
              <w:rPr>
                <w:sz w:val="18"/>
                <w:szCs w:val="18"/>
              </w:rPr>
              <w:t xml:space="preserve">Dans ROHAFYA :</w:t>
            </w:r>
          </w:p>
          <w:p>
            <w:pPr>
              <w:spacing w:before="30" w:after="30" w:line="250"/>
            </w:pPr>
            <w:r>
              <w:rPr>
                <w:sz w:val="18"/>
                <w:szCs w:val="18"/>
              </w:rPr>
              <w:t xml:space="preserve">• le rattachement relie un compte à un numéro de dossier, pas à un nom ;</w:t>
            </w:r>
          </w:p>
          <w:p>
            <w:pPr>
              <w:spacing w:before="30" w:after="30" w:line="250"/>
            </w:pPr>
            <w:r>
              <w:rPr>
                <w:sz w:val="18"/>
                <w:szCs w:val="18"/>
              </w:rPr>
              <w:t xml:space="preserve">• un e-mail qui ne correspond pas au dossier déclenche une vérification humaine ;</w:t>
            </w:r>
          </w:p>
          <w:p>
            <w:pPr>
              <w:spacing w:before="30" w:after="30" w:line="250"/>
            </w:pPr>
            <w:r>
              <w:rPr>
                <w:sz w:val="18"/>
                <w:szCs w:val="18"/>
              </w:rPr>
              <w:t xml:space="preserve">• une tentative sur un dossier déjà rattaché est signalée au journal.</w:t>
            </w:r>
          </w:p>
          <w:p>
            <w:pPr>
              <w:spacing w:before="30" w:after="30" w:line="250"/>
            </w:pPr>
            <w:r>
              <w:rPr>
                <w:sz w:val="18"/>
                <w:szCs w:val="18"/>
              </w:rPr>
              <w:t xml:space="preserve">L'outil rend les erreurs plus visibles. La rigueur de l'enregistrement reste essentielle.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12 sept.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214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de la sécurité des patients. Homonymes, dossiers en double : dans ROHAFYA, le rattachement se fait sur un numéro de dossier, et chaque doute passe par une vérification humaine. #SécuritéDesPatients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12 sept.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222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Les homonymes et les dossiers en double sont les risques d'identification les plus courants. Aucun outil ne remplace la rigueur à l'enregistrement, mais un bon outil rend les erreurs visibles plus tôt. #SécuritéDesPatients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14 sept.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je recommande aux établissements pour réduire les dossiers en double, avant même ROHAFYA.</w:t>
            </w:r>
          </w:p>
          <w:p>
            <w:pPr>
              <w:spacing w:before="30" w:after="30" w:line="250"/>
            </w:pPr>
            <w:r>
              <w:rPr>
                <w:sz w:val="18"/>
                <w:szCs w:val="18"/>
              </w:rPr>
              <w:t xml:space="preserve">Rechercher le patient avant de créer un dossier, par son nom, sa date de naissance et son téléphone.</w:t>
            </w:r>
          </w:p>
          <w:p>
            <w:pPr>
              <w:spacing w:before="30" w:after="30" w:line="250"/>
            </w:pPr>
            <w:r>
              <w:rPr>
                <w:sz w:val="18"/>
                <w:szCs w:val="18"/>
              </w:rPr>
              <w:t xml:space="preserve">Enregistrer l'adresse e-mail à l'accueil, et la relire avec lui : elle devient un identifiant de plus, et elle permet le rattachement immédiat.</w:t>
            </w:r>
          </w:p>
          <w:p>
            <w:pPr>
              <w:spacing w:before="30" w:after="30" w:line="250"/>
            </w:pPr>
            <w:r>
              <w:rPr>
                <w:sz w:val="18"/>
                <w:szCs w:val="18"/>
              </w:rPr>
              <w:t xml:space="preserve">Corriger un doublon dans le logiciel dès qu'il est découvert, et prévenir ROHAFYA si l'un des deux dossiers était déjà rattaché.</w:t>
            </w:r>
          </w:p>
          <w:p>
            <w:pPr>
              <w:spacing w:before="30" w:after="30" w:line="250"/>
            </w:pPr>
            <w:r>
              <w:rPr>
                <w:sz w:val="18"/>
                <w:szCs w:val="18"/>
              </w:rPr>
              <w:t xml:space="preserve">Dans la console, la recherche de patients par nom, e-mail ou numéro de dossier aide à vérifier, et l'écran des rattachements montre les tentatives sur des dossiers déjà liés.</w:t>
            </w:r>
          </w:p>
          <w:p>
            <w:pPr>
              <w:spacing w:before="30" w:after="30" w:line="250"/>
            </w:pPr>
            <w:r>
              <w:rPr>
                <w:sz w:val="18"/>
                <w:szCs w:val="18"/>
              </w:rPr>
              <w:t xml:space="preserve">La sécurité des patients se joue d'abord à l'enregistrement. Le reste ne fait que la prolonger.</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14 sept.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Réduire les dossiers en double :</w:t>
            </w:r>
          </w:p>
          <w:p>
            <w:pPr>
              <w:spacing w:before="30" w:after="30" w:line="250"/>
            </w:pPr>
            <w:r>
              <w:rPr>
                <w:sz w:val="18"/>
                <w:szCs w:val="18"/>
              </w:rPr>
              <w:t xml:space="preserve">• Rechercher le patient avant de créer un dossier.</w:t>
            </w:r>
          </w:p>
          <w:p>
            <w:pPr>
              <w:spacing w:before="30" w:after="30" w:line="250"/>
            </w:pPr>
            <w:r>
              <w:rPr>
                <w:sz w:val="18"/>
                <w:szCs w:val="18"/>
              </w:rPr>
              <w:t xml:space="preserve">• Enregistrer et relire l'adresse e-mail.</w:t>
            </w:r>
          </w:p>
          <w:p>
            <w:pPr>
              <w:spacing w:before="30" w:after="30" w:line="250"/>
            </w:pPr>
            <w:r>
              <w:rPr>
                <w:sz w:val="18"/>
                <w:szCs w:val="18"/>
              </w:rPr>
              <w:t xml:space="preserve">• Corriger tout doublon dès qu'il est découvert.</w:t>
            </w:r>
          </w:p>
          <w:p>
            <w:pPr>
              <w:spacing w:before="30" w:after="30" w:line="250"/>
            </w:pPr>
            <w:r>
              <w:rPr>
                <w:sz w:val="18"/>
                <w:szCs w:val="18"/>
              </w:rPr>
              <w:t xml:space="preserve">• Dans la console : recherche par nom, e-mail ou numéro de dossier ; tentatives sur dossiers déjà rattachés visibles.</w:t>
            </w:r>
          </w:p>
          <w:p>
            <w:pPr>
              <w:spacing w:before="30" w:after="30" w:line="250"/>
            </w:pPr>
            <w:r>
              <w:rPr>
                <w:sz w:val="18"/>
                <w:szCs w:val="18"/>
              </w:rPr>
              <w:t xml:space="preserve">La sécurité des patients se joue d'abord à l'enregistrement.</w:t>
            </w:r>
          </w:p>
          <w:p>
            <w:pPr>
              <w:spacing w:before="30" w:after="30" w:line="250"/>
            </w:pPr>
            <w:r>
              <w:rPr>
                <w:sz w:val="18"/>
                <w:szCs w:val="18"/>
              </w:rPr>
              <w:t xml:space="preserve">Testez la recherche de patients en démonstration : [LIEN]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14 sept.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262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Reducing duplicate records: search before creating a file, read the patient's email back to them, fix duplicates as soon as found. The ROHAFYA console searches by name, email or record number. Safety starts at registration. [LIEN] #PatientSafety</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14 sept.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196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 dossier en double se crée en trente secondes à l'accueil et se paie pendant des années. Rechercher le patient avant de créer un dossier reste le meilleur geste de sécurité. #SécuritéDesPatients</w:t>
            </w:r>
          </w:p>
        </w:tc>
      </w:tr>
    </w:tbl>
    <w:p>
      <w:pPr>
        <w:spacing w:after="60"/>
      </w:pPr>
    </w:p>
    <w:p>
      <w:pPr>
        <w:pStyle w:val="Heading4"/>
        <w:keepNext/>
      </w:pPr>
      <w:r>
        <w:t xml:space="preserve">Semaine 101 — du 18 au 24 septembre 2028</w:t>
      </w:r>
      <w:r>
        <w:rPr>
          <w:b w:val="false"/>
          <w:bCs w:val="false"/>
          <w:color w:val="5B6577"/>
          <w:sz w:val="19"/>
          <w:szCs w:val="19"/>
        </w:rPr>
        <w:t xml:space="preserve">   Ce que deux ans de vente à distance apprennent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19 sept.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Bientôt deux ans que je vends ROHAFYA à distance. Ce que j'en retiens, avec mes vrais chiffres.</w:t>
            </w:r>
          </w:p>
          <w:p>
            <w:pPr>
              <w:spacing w:before="30" w:after="30" w:line="250"/>
            </w:pPr>
            <w:r>
              <w:rPr>
                <w:sz w:val="18"/>
                <w:szCs w:val="18"/>
              </w:rPr>
              <w:t xml:space="preserve">Établissements touchés : [NOMBRE]. Démonstrations en visio : [NOMBRE]. Webinaires : [NOMBRE].</w:t>
            </w:r>
          </w:p>
          <w:p>
            <w:pPr>
              <w:spacing w:before="30" w:after="30" w:line="250"/>
            </w:pPr>
            <w:r>
              <w:rPr>
                <w:sz w:val="18"/>
                <w:szCs w:val="18"/>
              </w:rPr>
              <w:t xml:space="preserve">Établissements abonnés : [NOMBRE], dans [NOMBRE] régions.</w:t>
            </w:r>
          </w:p>
          <w:p>
            <w:pPr>
              <w:spacing w:before="30" w:after="30" w:line="250"/>
            </w:pPr>
            <w:r>
              <w:rPr>
                <w:sz w:val="18"/>
                <w:szCs w:val="18"/>
              </w:rPr>
              <w:t xml:space="preserve">Établissements visités en personne : [NOMBRE].</w:t>
            </w:r>
          </w:p>
          <w:p>
            <w:pPr>
              <w:spacing w:before="30" w:after="30" w:line="250"/>
            </w:pPr>
            <w:r>
              <w:rPr>
                <w:sz w:val="18"/>
                <w:szCs w:val="18"/>
              </w:rPr>
              <w:t xml:space="preserve">Ce qui a le mieux marché : [CANAL OU PRATIQUE].</w:t>
            </w:r>
          </w:p>
          <w:p>
            <w:pPr>
              <w:spacing w:before="30" w:after="30" w:line="250"/>
            </w:pPr>
            <w:r>
              <w:rPr>
                <w:sz w:val="18"/>
                <w:szCs w:val="18"/>
              </w:rPr>
              <w:t xml:space="preserve">Ce qui a le moins bien marché : [CANAL OU PRATIQUE].</w:t>
            </w:r>
          </w:p>
          <w:p>
            <w:pPr>
              <w:spacing w:before="30" w:after="30" w:line="250"/>
            </w:pPr>
            <w:r>
              <w:rPr>
                <w:sz w:val="18"/>
                <w:szCs w:val="18"/>
              </w:rPr>
              <w:t xml:space="preserve">Ma conviction, aujourd'hui : [VOTRE LEÇON PRINCIPALE].</w:t>
            </w:r>
          </w:p>
          <w:p>
            <w:pPr>
              <w:spacing w:before="30" w:after="30" w:line="250"/>
            </w:pPr>
            <w:r>
              <w:rPr>
                <w:sz w:val="18"/>
                <w:szCs w:val="18"/>
              </w:rPr>
              <w:t xml:space="preserve">Ce que je conseillerais à quelqu'un qui veut vendre un service aux établissements de santé du Cameroun sans pouvoir tous les visiter : [VOTRE CONSEIL].</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19 sept.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Deux ans de vente et de mise en service à distance.</w:t>
            </w:r>
          </w:p>
          <w:p>
            <w:pPr>
              <w:spacing w:before="30" w:after="30" w:line="250"/>
            </w:pPr>
            <w:r>
              <w:rPr>
                <w:sz w:val="18"/>
                <w:szCs w:val="18"/>
              </w:rPr>
              <w:t xml:space="preserve">[NOMBRE] établissements abonnés dans [NOMBRE] régions, dont [NOMBRE] visités en personne.</w:t>
            </w:r>
          </w:p>
          <w:p>
            <w:pPr>
              <w:spacing w:before="30" w:after="30" w:line="250"/>
            </w:pPr>
            <w:r>
              <w:rPr>
                <w:sz w:val="18"/>
                <w:szCs w:val="18"/>
              </w:rPr>
              <w:t xml:space="preserve">Ce que cela prouve : un établissement de santé peut choisir, essayer et adopter un service sans que personne ne se déplace.</w:t>
            </w:r>
          </w:p>
          <w:p>
            <w:pPr>
              <w:spacing w:before="30" w:after="30" w:line="250"/>
            </w:pPr>
            <w:r>
              <w:rPr>
                <w:sz w:val="18"/>
                <w:szCs w:val="18"/>
              </w:rPr>
              <w:t xml:space="preserve">Merci aux établissements qui nous ont fait confiance à travers un écran.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19 sept.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213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Deux ans de vente à distance : [NOMBRE] établissements abonnés dans [NOMBRE] régions, [NOMBRE] seulement visités en personne. Un établissement peut choisir et adopter un service sans déplacement. #eSanté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19 sept.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161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Deux ans à vendre ROHAFYA à distance. Le canal qui a le mieux marché : [CANAL]. Celui qui m'a déçu : [CANAL]. Le récit complet est sur LinkedIn. #Entrepreneuriat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21 sept.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les établissements m'ont appris sur la confiance à distance. Je l'écris avec mes propres constats, à vérifier sur vos chiffres : [À ADAPTER À VOTRE EXPÉRIENCE].</w:t>
            </w:r>
          </w:p>
          <w:p>
            <w:pPr>
              <w:spacing w:before="30" w:after="30" w:line="250"/>
            </w:pPr>
            <w:r>
              <w:rPr>
                <w:sz w:val="18"/>
                <w:szCs w:val="18"/>
              </w:rPr>
              <w:t xml:space="preserve">La confiance ne naît pas d'une présentation. Elle naît d'une démonstration que le directeur a manipulée seul, avant même de me parler.</w:t>
            </w:r>
          </w:p>
          <w:p>
            <w:pPr>
              <w:spacing w:before="30" w:after="30" w:line="250"/>
            </w:pPr>
            <w:r>
              <w:rPr>
                <w:sz w:val="18"/>
                <w:szCs w:val="18"/>
              </w:rPr>
              <w:t xml:space="preserve">Elle se renforce par la réactivité : une réponse dans la journée sur WhatsApp compte plus que n'importe quel argument.</w:t>
            </w:r>
          </w:p>
          <w:p>
            <w:pPr>
              <w:spacing w:before="30" w:after="30" w:line="250"/>
            </w:pPr>
            <w:r>
              <w:rPr>
                <w:sz w:val="18"/>
                <w:szCs w:val="18"/>
              </w:rPr>
              <w:t xml:space="preserve">Elle se prouve par les documents : un contrat clair, un accord sur les données, des conditions de sortie écrites, envoyés avant qu'on les demande.</w:t>
            </w:r>
          </w:p>
          <w:p>
            <w:pPr>
              <w:spacing w:before="30" w:after="30" w:line="250"/>
            </w:pPr>
            <w:r>
              <w:rPr>
                <w:sz w:val="18"/>
                <w:szCs w:val="18"/>
              </w:rPr>
              <w:t xml:space="preserve">Et elle se transmet par les pairs : un directeur croit un autre directeur.</w:t>
            </w:r>
          </w:p>
          <w:p>
            <w:pPr>
              <w:spacing w:before="30" w:after="30" w:line="250"/>
            </w:pPr>
            <w:r>
              <w:rPr>
                <w:sz w:val="18"/>
                <w:szCs w:val="18"/>
              </w:rPr>
              <w:t xml:space="preserve">Aucune de ces choses ne demande un déplacement. Toutes demandent de la constance.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21 sept.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La confiance, à distance, se construit en quatre étapes :</w:t>
            </w:r>
          </w:p>
          <w:p>
            <w:pPr>
              <w:spacing w:before="30" w:after="30" w:line="250"/>
            </w:pPr>
            <w:r>
              <w:rPr>
                <w:sz w:val="18"/>
                <w:szCs w:val="18"/>
              </w:rPr>
              <w:t xml:space="preserve">1. Une démonstration que le directeur manipule seul.</w:t>
            </w:r>
          </w:p>
          <w:p>
            <w:pPr>
              <w:spacing w:before="30" w:after="30" w:line="250"/>
            </w:pPr>
            <w:r>
              <w:rPr>
                <w:sz w:val="18"/>
                <w:szCs w:val="18"/>
              </w:rPr>
              <w:t xml:space="preserve">2. Une réponse dans la journée.</w:t>
            </w:r>
          </w:p>
          <w:p>
            <w:pPr>
              <w:spacing w:before="30" w:after="30" w:line="250"/>
            </w:pPr>
            <w:r>
              <w:rPr>
                <w:sz w:val="18"/>
                <w:szCs w:val="18"/>
              </w:rPr>
              <w:t xml:space="preserve">3. Des documents clairs, envoyés avant qu'on les demande.</w:t>
            </w:r>
          </w:p>
          <w:p>
            <w:pPr>
              <w:spacing w:before="30" w:after="30" w:line="250"/>
            </w:pPr>
            <w:r>
              <w:rPr>
                <w:sz w:val="18"/>
                <w:szCs w:val="18"/>
              </w:rPr>
              <w:t xml:space="preserve">4. La parole d'un pair.</w:t>
            </w:r>
          </w:p>
          <w:p>
            <w:pPr>
              <w:spacing w:before="30" w:after="30" w:line="250"/>
            </w:pPr>
            <w:r>
              <w:rPr>
                <w:sz w:val="18"/>
                <w:szCs w:val="18"/>
              </w:rPr>
              <w:t xml:space="preserve">Aucune ne demande de déplacement. Toutes demandent de la constance.</w:t>
            </w:r>
          </w:p>
          <w:p>
            <w:pPr>
              <w:spacing w:before="30" w:after="30" w:line="250"/>
            </w:pPr>
            <w:r>
              <w:rPr>
                <w:sz w:val="18"/>
                <w:szCs w:val="18"/>
              </w:rPr>
              <w:t xml:space="preserve">Commencez par la démonstration : [LIEN]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21 sept.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244 car.</w:t>
            </w:r>
          </w:p>
          <w:p>
            <w:pPr>
              <w:spacing w:before="0" w:after="20"/>
            </w:pPr>
            <w:r>
              <w:rPr>
                <w:b/>
                <w:bCs/>
                <w:color w:val="0C4562"/>
                <w:sz w:val="16"/>
                <w:szCs w:val="16"/>
              </w:rPr>
              <w:t xml:space="preserve">EN</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How trust is built remotely with health facilities: a demo the director tries alone, same-day answers, clear documents sent before being asked, and the word of a peer. None needs travel; all need consistency. [LIEN]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21 sept.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192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Ce que deux ans m'ont appris : à distance, la confiance se gagne par la constance, pas par la présence. Une réponse dans la journée, des documents clairs, la parole d'un pair. #Entrepreneuriat</w:t>
            </w:r>
          </w:p>
        </w:tc>
      </w:tr>
    </w:tbl>
    <w:p>
      <w:pPr>
        <w:spacing w:after="60"/>
      </w:pPr>
    </w:p>
    <w:p>
      <w:pPr>
        <w:pStyle w:val="Heading4"/>
        <w:keepNext/>
      </w:pPr>
      <w:r>
        <w:t xml:space="preserve">Semaine 102 — du 25 septembre au 1er octobre 2028</w:t>
      </w:r>
      <w:r>
        <w:rPr>
          <w:b w:val="false"/>
          <w:bCs w:val="false"/>
          <w:color w:val="5B6577"/>
          <w:sz w:val="19"/>
          <w:szCs w:val="19"/>
        </w:rPr>
        <w:t xml:space="preserve">   Le cœur et les bilans de prévention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26 sept.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29 septembre, Journée mondiale du cœur. Pour un laboratoire, la prévention cardiovasculaire passe par des examens simples et répétés : bilan lipidique, glycémie, créatinine. Pour un centre d'exploration, par l'électrocardiogramme.</w:t>
            </w:r>
          </w:p>
          <w:p>
            <w:pPr>
              <w:spacing w:before="30" w:after="30" w:line="250"/>
            </w:pPr>
            <w:r>
              <w:rPr>
                <w:sz w:val="18"/>
                <w:szCs w:val="18"/>
              </w:rPr>
              <w:t xml:space="preserve">Ces bilans ont un point commun : ils devraient revenir chaque année, et beaucoup de patients les oublient.</w:t>
            </w:r>
          </w:p>
          <w:p>
            <w:pPr>
              <w:spacing w:before="30" w:after="30" w:line="250"/>
            </w:pPr>
            <w:r>
              <w:rPr>
                <w:sz w:val="18"/>
                <w:szCs w:val="18"/>
              </w:rPr>
              <w:t xml:space="preserve">Un établissement équipé de ROHAFYA dispose de deux leviers pour aider ses patients à ne pas les oublier, sans conseil médical et sans SMS payants.</w:t>
            </w:r>
          </w:p>
          <w:p>
            <w:pPr>
              <w:spacing w:before="30" w:after="30" w:line="250"/>
            </w:pPr>
            <w:r>
              <w:rPr>
                <w:sz w:val="18"/>
                <w:szCs w:val="18"/>
              </w:rPr>
              <w:t xml:space="preserve">L'historique : le patient voit la date de son dernier bilan, dans son compte.</w:t>
            </w:r>
          </w:p>
          <w:p>
            <w:pPr>
              <w:spacing w:before="30" w:after="30" w:line="250"/>
            </w:pPr>
            <w:r>
              <w:rPr>
                <w:sz w:val="18"/>
                <w:szCs w:val="18"/>
              </w:rPr>
              <w:t xml:space="preserve">Les notifications : l'établissement peut écrire à ses patients rattachés pour rappeler qu'un bilan annuel peut être pré-enregistré en ligne.</w:t>
            </w:r>
          </w:p>
          <w:p>
            <w:pPr>
              <w:spacing w:before="30" w:after="30" w:line="250"/>
            </w:pPr>
            <w:r>
              <w:rPr>
                <w:sz w:val="18"/>
                <w:szCs w:val="18"/>
              </w:rPr>
              <w:t xml:space="preserve">La prévention se joue aussi dans l'organisation de l'établissement.</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26 sept.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du cœur, 29 septembre.</w:t>
            </w:r>
          </w:p>
          <w:p>
            <w:pPr>
              <w:spacing w:before="30" w:after="30" w:line="250"/>
            </w:pPr>
            <w:r>
              <w:rPr>
                <w:sz w:val="18"/>
                <w:szCs w:val="18"/>
              </w:rPr>
              <w:t xml:space="preserve">Bilan lipidique, glycémie, électrocardiogramme : des examens à refaire chaque année, que beaucoup de patients oublient.</w:t>
            </w:r>
          </w:p>
          <w:p>
            <w:pPr>
              <w:spacing w:before="30" w:after="30" w:line="250"/>
            </w:pPr>
            <w:r>
              <w:rPr>
                <w:sz w:val="18"/>
                <w:szCs w:val="18"/>
              </w:rPr>
              <w:t xml:space="preserve">Avec ROHAFYA, l'établissement peut :</w:t>
            </w:r>
          </w:p>
          <w:p>
            <w:pPr>
              <w:spacing w:before="30" w:after="30" w:line="250"/>
            </w:pPr>
            <w:r>
              <w:rPr>
                <w:sz w:val="18"/>
                <w:szCs w:val="18"/>
              </w:rPr>
              <w:t xml:space="preserve">• laisser le patient retrouver la date de son dernier bilan dans son historique ;</w:t>
            </w:r>
          </w:p>
          <w:p>
            <w:pPr>
              <w:spacing w:before="30" w:after="30" w:line="250"/>
            </w:pPr>
            <w:r>
              <w:rPr>
                <w:sz w:val="18"/>
                <w:szCs w:val="18"/>
              </w:rPr>
              <w:t xml:space="preserve">• écrire à ses patients rattachés pour rappeler que le bilan annuel peut être pré-enregistré.</w:t>
            </w:r>
          </w:p>
          <w:p>
            <w:pPr>
              <w:spacing w:before="30" w:after="30" w:line="250"/>
            </w:pPr>
            <w:r>
              <w:rPr>
                <w:sz w:val="18"/>
                <w:szCs w:val="18"/>
              </w:rPr>
              <w:t xml:space="preserve">Sans conseil médical, sans SMS payants.</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26 sept.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225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Journée mondiale du cœur. Les bilans de prévention devraient revenir chaque année. Avec ROHAFYA, l'établissement peut rappeler à ses patients que le bilan annuel se pré-enregistre en ligne. #JournéeMondialeDuCœur #Laboratoire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26 sept.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207 car.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La prévention cardiovasculaire, c'est aussi une affaire d'organisation : rappeler aux patients que leur bilan annuel approche. Un message depuis la console d'un établissement y suffit. #JournéeMondialeDuCœur</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28 sept.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Une précaution sur les messages que les établissements envoient à leurs patients depuis la console. Je la donne à chaque mise en service.</w:t>
            </w:r>
          </w:p>
          <w:p>
            <w:pPr>
              <w:spacing w:before="30" w:after="30" w:line="250"/>
            </w:pPr>
            <w:r>
              <w:rPr>
                <w:sz w:val="18"/>
                <w:szCs w:val="18"/>
              </w:rPr>
              <w:t xml:space="preserve">Un message d'établissement informe ; il ne conseille pas. « Notre laboratoire propose des bilans annuels ; vous pouvez pré-enregistrer le vôtre en ligne » est un message d'organisation. « Vous devriez refaire votre cholestérol » est un conseil médical, qui revient au médecin traitant.</w:t>
            </w:r>
          </w:p>
          <w:p>
            <w:pPr>
              <w:spacing w:before="30" w:after="30" w:line="250"/>
            </w:pPr>
            <w:r>
              <w:rPr>
                <w:sz w:val="18"/>
                <w:szCs w:val="18"/>
              </w:rPr>
              <w:t xml:space="preserve">Les messages vont à tous les patients rattachés, ou à une sélection. Ils doivent donc rester généraux, sans jamais faire allusion à un résultat particulier.</w:t>
            </w:r>
          </w:p>
          <w:p>
            <w:pPr>
              <w:spacing w:before="30" w:after="30" w:line="250"/>
            </w:pPr>
            <w:r>
              <w:rPr>
                <w:sz w:val="18"/>
                <w:szCs w:val="18"/>
              </w:rPr>
              <w:t xml:space="preserve">Et ils doivent rester rares. Un patient qui reçoit trop de messages cesse de les lire, et finit par retirer l'établissement de son compte.</w:t>
            </w:r>
          </w:p>
          <w:p>
            <w:pPr>
              <w:spacing w:before="30" w:after="30" w:line="250"/>
            </w:pPr>
            <w:r>
              <w:rPr>
                <w:sz w:val="18"/>
                <w:szCs w:val="18"/>
              </w:rPr>
              <w:t xml:space="preserve">Un bon message d'établissement par trimestre vaut mieux que dix messages par mois.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28 sept.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Écrire à vos patients depuis la console : trois règles.</w:t>
            </w:r>
          </w:p>
          <w:p>
            <w:pPr>
              <w:spacing w:before="30" w:after="30" w:line="250"/>
            </w:pPr>
            <w:r>
              <w:rPr>
                <w:sz w:val="18"/>
                <w:szCs w:val="18"/>
              </w:rPr>
              <w:t xml:space="preserve">1. Informer, ne pas conseiller : l'organisation pour l'établissement, le conseil médical pour le médecin.</w:t>
            </w:r>
          </w:p>
          <w:p>
            <w:pPr>
              <w:spacing w:before="30" w:after="30" w:line="250"/>
            </w:pPr>
            <w:r>
              <w:rPr>
                <w:sz w:val="18"/>
                <w:szCs w:val="18"/>
              </w:rPr>
              <w:t xml:space="preserve">2. Rester général : jamais d'allusion à un résultat particulier.</w:t>
            </w:r>
          </w:p>
          <w:p>
            <w:pPr>
              <w:spacing w:before="30" w:after="30" w:line="250"/>
            </w:pPr>
            <w:r>
              <w:rPr>
                <w:sz w:val="18"/>
                <w:szCs w:val="18"/>
              </w:rPr>
              <w:t xml:space="preserve">3. Rester rare : un bon message par trimestre vaut mieux que dix par mois.</w:t>
            </w:r>
          </w:p>
          <w:p>
            <w:pPr>
              <w:spacing w:before="30" w:after="30" w:line="250"/>
            </w:pPr>
            <w:r>
              <w:rPr>
                <w:sz w:val="18"/>
                <w:szCs w:val="18"/>
              </w:rPr>
              <w:t xml:space="preserve">Un canal précieux, à ménager.</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28 sept.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237 car.</w:t>
            </w:r>
          </w:p>
          <w:p>
            <w:pPr>
              <w:spacing w:before="0" w:after="20"/>
            </w:pPr>
            <w:r>
              <w:rPr>
                <w:b/>
                <w:bCs/>
                <w:color w:val="0C4562"/>
                <w:sz w:val="16"/>
                <w:szCs w:val="16"/>
              </w:rPr>
              <w:t xml:space="preserve">EN</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Three rules for messaging patients from the ROHAFYA console: inform, don't advise (medical advice belongs to the doctor); stay general, never hint at a specific result; stay rare, one good message a quarter beats ten a month.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28 sept.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191 car.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Un établissement qui envoie trop de messages à ses patients finit par ne plus être lu. Un bon message par trimestre vaut mieux que dix par mois. Je le répète à chaque mise en service. #eSanté</w:t>
            </w:r>
          </w:p>
        </w:tc>
      </w:tr>
    </w:tbl>
    <w:p>
      <w:pPr>
        <w:spacing w:after="60"/>
      </w:pPr>
    </w:p>
    <w:p>
      <w:pPr>
        <w:pStyle w:val="Heading4"/>
        <w:keepNext/>
      </w:pPr>
      <w:r>
        <w:t xml:space="preserve">Semaine 103 — du 2 au 8 octobre 2028</w:t>
      </w:r>
      <w:r>
        <w:rPr>
          <w:b w:val="false"/>
          <w:bCs w:val="false"/>
          <w:color w:val="5B6577"/>
          <w:sz w:val="19"/>
          <w:szCs w:val="19"/>
        </w:rPr>
        <w:t xml:space="preserve">   La parole aux établissements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 oct.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Cette semaine, je laisse la parole aux établissements. Trois témoignages, publiés avec l'accord écrit de chacun.</w:t>
            </w:r>
          </w:p>
          <w:p>
            <w:pPr>
              <w:spacing w:before="30" w:after="30" w:line="250"/>
            </w:pPr>
            <w:r>
              <w:rPr>
                <w:sz w:val="18"/>
                <w:szCs w:val="18"/>
              </w:rPr>
              <w:t xml:space="preserve">Un laboratoire : « [CITATION] » [NOM], [FONCTION], [VILLE].</w:t>
            </w:r>
          </w:p>
          <w:p>
            <w:pPr>
              <w:spacing w:before="30" w:after="30" w:line="250"/>
            </w:pPr>
            <w:r>
              <w:rPr>
                <w:sz w:val="18"/>
                <w:szCs w:val="18"/>
              </w:rPr>
              <w:t xml:space="preserve">Un centre d'imagerie ou un centre médical : « [CITATION] » [NOM], [FONCTION], [VILLE].</w:t>
            </w:r>
          </w:p>
          <w:p>
            <w:pPr>
              <w:spacing w:before="30" w:after="30" w:line="250"/>
            </w:pPr>
            <w:r>
              <w:rPr>
                <w:sz w:val="18"/>
                <w:szCs w:val="18"/>
              </w:rPr>
              <w:t xml:space="preserve">Une clinique ou un service hospitalier : « [CITATION] » [NOM], [FONCTION], [VILLE].</w:t>
            </w:r>
          </w:p>
          <w:p>
            <w:pPr>
              <w:spacing w:before="30" w:after="30" w:line="250"/>
            </w:pPr>
            <w:r>
              <w:rPr>
                <w:sz w:val="18"/>
                <w:szCs w:val="18"/>
              </w:rPr>
              <w:t xml:space="preserve">Ce qu'ils ont en commun : [VOTRE OBSERVATION].</w:t>
            </w:r>
          </w:p>
          <w:p>
            <w:pPr>
              <w:spacing w:before="30" w:after="30" w:line="250"/>
            </w:pPr>
            <w:r>
              <w:rPr>
                <w:sz w:val="18"/>
                <w:szCs w:val="18"/>
              </w:rPr>
              <w:t xml:space="preserve">Je les remercie de prendre la parole publiquement. Dans un milieu où tout le monde se connaît, un directeur qui recommande un fournisseur engage sa propre réputation. Je mesure ce que cela représente.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 oct.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La parole aux établissements équipés.</w:t>
            </w:r>
          </w:p>
          <w:p>
            <w:pPr>
              <w:spacing w:before="30" w:after="30" w:line="250"/>
            </w:pPr>
            <w:r>
              <w:rPr>
                <w:sz w:val="18"/>
                <w:szCs w:val="18"/>
              </w:rPr>
              <w:t xml:space="preserve">« [CITATION] » [NOM], [FONCTION], [ÉTABLISSEMENT], [VILLE].</w:t>
            </w:r>
          </w:p>
          <w:p>
            <w:pPr>
              <w:spacing w:before="30" w:after="30" w:line="250"/>
            </w:pPr>
            <w:r>
              <w:rPr>
                <w:sz w:val="18"/>
                <w:szCs w:val="18"/>
              </w:rPr>
              <w:t xml:space="preserve">« [CITATION] » [NOM], [FONCTION], [ÉTABLISSEMENT], [VILLE].</w:t>
            </w:r>
          </w:p>
          <w:p>
            <w:pPr>
              <w:spacing w:before="30" w:after="30" w:line="250"/>
            </w:pPr>
            <w:r>
              <w:rPr>
                <w:sz w:val="18"/>
                <w:szCs w:val="18"/>
              </w:rPr>
              <w:t xml:space="preserve">« [CITATION] » [NOM], [FONCTION], [ÉTABLISSEMENT], [VILLE].</w:t>
            </w:r>
          </w:p>
          <w:p>
            <w:pPr>
              <w:spacing w:before="30" w:after="30" w:line="250"/>
            </w:pPr>
            <w:r>
              <w:rPr>
                <w:sz w:val="18"/>
                <w:szCs w:val="18"/>
              </w:rPr>
              <w:t xml:space="preserve">Trois établissements, trois métiers, une même méthode : un essai mesuré, une mise en service à distance.</w:t>
            </w:r>
          </w:p>
          <w:p>
            <w:pPr>
              <w:spacing w:before="30" w:after="30" w:line="250"/>
            </w:pPr>
            <w:r>
              <w:rPr>
                <w:sz w:val="18"/>
                <w:szCs w:val="18"/>
              </w:rPr>
              <w:t xml:space="preserve">Vous voulez parler à l'un d'eux ? Nous organisons la mise en relation : [WHATSAPP]</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 oct.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180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Ils parlent de ROHAFYA : un laboratoire, un centre médical, une clinique. « [CITATION COURTE] » [FONCTION], [VILLE]. Témoignages complets sur notre page LinkedIn. #eSanté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3 oct.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164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Un directeur qui recommande un fournisseur engage sa propre réputation. Merci à [NOMBRE] établissements qui ont accepté de témoigner cette semaine. #Entrepreneuriat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5 oct.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Le dernier webinaire de la deuxième année a lieu aujourd'hui. Cette fois, ce n'est pas moi qui parle le plus.</w:t>
            </w:r>
          </w:p>
          <w:p>
            <w:pPr>
              <w:spacing w:before="30" w:after="30" w:line="250"/>
            </w:pPr>
            <w:r>
              <w:rPr>
                <w:sz w:val="18"/>
                <w:szCs w:val="18"/>
              </w:rPr>
              <w:t xml:space="preserve">[NOM], [FONCTION] à [ÉTABLISSEMENT], [VILLE], raconte pendant quinze minutes sa mise en service à distance, ses chiffres avant et après, et ce qu'il ferait différemment.</w:t>
            </w:r>
          </w:p>
          <w:p>
            <w:pPr>
              <w:spacing w:before="30" w:after="30" w:line="250"/>
            </w:pPr>
            <w:r>
              <w:rPr>
                <w:sz w:val="18"/>
                <w:szCs w:val="18"/>
              </w:rPr>
              <w:t xml:space="preserve">Puis questions libres, à lui comme à moi.</w:t>
            </w:r>
          </w:p>
          <w:p>
            <w:pPr>
              <w:spacing w:before="30" w:after="30" w:line="250"/>
            </w:pPr>
            <w:r>
              <w:rPr>
                <w:sz w:val="18"/>
                <w:szCs w:val="18"/>
              </w:rPr>
              <w:t xml:space="preserve">Pour les directeurs qui hésitent encore, c'est la meilleure occasion d'entendre un pair, sans filtre.</w:t>
            </w:r>
          </w:p>
          <w:p>
            <w:pPr>
              <w:spacing w:before="30" w:after="30" w:line="250"/>
            </w:pPr>
            <w:r>
              <w:rPr>
                <w:sz w:val="18"/>
                <w:szCs w:val="18"/>
              </w:rPr>
              <w:t xml:space="preserve">La rediffusion sera envoyée à tous les inscrits.</w:t>
            </w:r>
          </w:p>
          <w:p>
            <w:pPr>
              <w:spacing w:before="30" w:after="30" w:line="250"/>
            </w:pPr>
            <w:r>
              <w:rPr>
                <w:sz w:val="18"/>
                <w:szCs w:val="18"/>
              </w:rPr>
              <w:t xml:space="preserve">[WEBINAIRE]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5 oct.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Webinaire ROHAFYA : la parole à un établissement.</w:t>
            </w:r>
          </w:p>
          <w:p>
            <w:pPr>
              <w:spacing w:before="30" w:after="30" w:line="250"/>
            </w:pPr>
            <w:r>
              <w:rPr>
                <w:sz w:val="18"/>
                <w:szCs w:val="18"/>
              </w:rPr>
              <w:t xml:space="preserve">[NOM], [FONCTION] à [ÉTABLISSEMENT], [VILLE] :</w:t>
            </w:r>
          </w:p>
          <w:p>
            <w:pPr>
              <w:spacing w:before="30" w:after="30" w:line="250"/>
            </w:pPr>
            <w:r>
              <w:rPr>
                <w:sz w:val="18"/>
                <w:szCs w:val="18"/>
              </w:rPr>
              <w:t xml:space="preserve">• sa mise en service à distance ;</w:t>
            </w:r>
          </w:p>
          <w:p>
            <w:pPr>
              <w:spacing w:before="30" w:after="30" w:line="250"/>
            </w:pPr>
            <w:r>
              <w:rPr>
                <w:sz w:val="18"/>
                <w:szCs w:val="18"/>
              </w:rPr>
              <w:t xml:space="preserve">• ses chiffres avant et après ;</w:t>
            </w:r>
          </w:p>
          <w:p>
            <w:pPr>
              <w:spacing w:before="30" w:after="30" w:line="250"/>
            </w:pPr>
            <w:r>
              <w:rPr>
                <w:sz w:val="18"/>
                <w:szCs w:val="18"/>
              </w:rPr>
              <w:t xml:space="preserve">• ce qu'il ferait différemment ;</w:t>
            </w:r>
          </w:p>
          <w:p>
            <w:pPr>
              <w:spacing w:before="30" w:after="30" w:line="250"/>
            </w:pPr>
            <w:r>
              <w:rPr>
                <w:sz w:val="18"/>
                <w:szCs w:val="18"/>
              </w:rPr>
              <w:t xml:space="preserve">• vos questions.</w:t>
            </w:r>
          </w:p>
          <w:p>
            <w:pPr>
              <w:spacing w:before="30" w:after="30" w:line="250"/>
            </w:pPr>
            <w:r>
              <w:rPr>
                <w:sz w:val="18"/>
                <w:szCs w:val="18"/>
              </w:rPr>
              <w:t xml:space="preserve">Rediffusion envoyée à tous les inscrits.</w:t>
            </w:r>
          </w:p>
          <w:p>
            <w:pPr>
              <w:spacing w:before="30" w:after="30" w:line="250"/>
            </w:pPr>
            <w:r>
              <w:rPr>
                <w:sz w:val="18"/>
                <w:szCs w:val="18"/>
              </w:rPr>
              <w:t xml:space="preserve">Inscription : [WEBINAIRE]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5 oct.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238 car.</w:t>
            </w:r>
          </w:p>
          <w:p>
            <w:pPr>
              <w:spacing w:before="0" w:after="20"/>
            </w:pPr>
            <w:r>
              <w:rPr>
                <w:b/>
                <w:bCs/>
                <w:color w:val="0C4562"/>
                <w:sz w:val="16"/>
                <w:szCs w:val="16"/>
              </w:rPr>
              <w:t xml:space="preserve">EN</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Today's webinar: a facility director from [VILLE] shares their fully remote ROHAFYA go-live, their before/after numbers and what they'd do differently. Questions welcome. Replay sent to all registrants. [WEBINAIRE] #HealthTech</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5 oct.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167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Au webinaire d'aujourd'hui, c'est [NOM] qui parle le plus. Un directeur qui raconte ses chiffres avant et après convainc mieux que moi. [WEBINAIRE] #eSanté</w:t>
            </w:r>
          </w:p>
        </w:tc>
      </w:tr>
    </w:tbl>
    <w:p>
      <w:pPr>
        <w:spacing w:after="60"/>
      </w:pPr>
    </w:p>
    <w:p>
      <w:pPr>
        <w:pStyle w:val="Heading4"/>
        <w:keepNext/>
      </w:pPr>
      <w:r>
        <w:t xml:space="preserve">Semaine 104 — du 9 au 15 octobre 2028</w:t>
      </w:r>
      <w:r>
        <w:rPr>
          <w:b w:val="false"/>
          <w:bCs w:val="false"/>
          <w:color w:val="5B6577"/>
          <w:sz w:val="19"/>
          <w:szCs w:val="19"/>
        </w:rPr>
        <w:t xml:space="preserve">   Deux ans, et la suite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445"/>
        <w:gridCol w:w="7133"/>
      </w:tblGrid>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10 oct.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ROHAFYA a deux ans. Le bilan, sans arrondir.</w:t>
            </w:r>
          </w:p>
          <w:p>
            <w:pPr>
              <w:spacing w:before="30" w:after="30" w:line="250"/>
            </w:pPr>
            <w:r>
              <w:rPr>
                <w:sz w:val="18"/>
                <w:szCs w:val="18"/>
              </w:rPr>
              <w:t xml:space="preserve">Établissements abonnés : [NOMBRE], dans [NOMBRE] régions.</w:t>
            </w:r>
          </w:p>
          <w:p>
            <w:pPr>
              <w:spacing w:before="30" w:after="30" w:line="250"/>
            </w:pPr>
            <w:r>
              <w:rPr>
                <w:sz w:val="18"/>
                <w:szCs w:val="18"/>
              </w:rPr>
              <w:t xml:space="preserve">Partenaires actifs : [NOMBRE], dont [NOMBRE] éditeurs de logiciels.</w:t>
            </w:r>
          </w:p>
          <w:p>
            <w:pPr>
              <w:spacing w:before="30" w:after="30" w:line="250"/>
            </w:pPr>
            <w:r>
              <w:rPr>
                <w:sz w:val="18"/>
                <w:szCs w:val="18"/>
              </w:rPr>
              <w:t xml:space="preserve">Résultats publiés depuis le lancement : [NOMBRE].</w:t>
            </w:r>
          </w:p>
          <w:p>
            <w:pPr>
              <w:spacing w:before="30" w:after="30" w:line="250"/>
            </w:pPr>
            <w:r>
              <w:rPr>
                <w:sz w:val="18"/>
                <w:szCs w:val="18"/>
              </w:rPr>
              <w:t xml:space="preserve">Taux de rattachement moyen : [NOMBRE] %.</w:t>
            </w:r>
          </w:p>
          <w:p>
            <w:pPr>
              <w:spacing w:before="30" w:after="30" w:line="250"/>
            </w:pPr>
            <w:r>
              <w:rPr>
                <w:sz w:val="18"/>
                <w:szCs w:val="18"/>
              </w:rPr>
              <w:t xml:space="preserve">Webinaires tenus : [NOMBRE].</w:t>
            </w:r>
          </w:p>
          <w:p>
            <w:pPr>
              <w:spacing w:before="30" w:after="30" w:line="250"/>
            </w:pPr>
            <w:r>
              <w:rPr>
                <w:sz w:val="18"/>
                <w:szCs w:val="18"/>
              </w:rPr>
              <w:t xml:space="preserve">Ce dont je suis le plus fier : [VOTRE RÉPONSE].</w:t>
            </w:r>
          </w:p>
          <w:p>
            <w:pPr>
              <w:spacing w:before="30" w:after="30" w:line="250"/>
            </w:pPr>
            <w:r>
              <w:rPr>
                <w:sz w:val="18"/>
                <w:szCs w:val="18"/>
              </w:rPr>
              <w:t xml:space="preserve">Ce que je referais autrement : [VOTRE RÉPONSE].</w:t>
            </w:r>
          </w:p>
          <w:p>
            <w:pPr>
              <w:spacing w:before="30" w:after="30" w:line="250"/>
            </w:pPr>
            <w:r>
              <w:rPr>
                <w:sz w:val="18"/>
                <w:szCs w:val="18"/>
              </w:rPr>
              <w:t xml:space="preserve">Il y a deux ans, je lançais ROHAFYA en écrivant qu'un établissement de santé ne devrait plus payer, en temps d'accueil et en papier, la remise de ses propres résultats. Je le pense toujours.</w:t>
            </w:r>
          </w:p>
          <w:p>
            <w:pPr>
              <w:spacing w:before="30" w:after="30" w:line="250"/>
            </w:pPr>
            <w:r>
              <w:rPr>
                <w:sz w:val="18"/>
                <w:szCs w:val="18"/>
              </w:rPr>
              <w:t xml:space="preserve">Merci à chaque établissement, chaque partenaire, chaque agent d'accueil.</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10 oct.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ROHAFYA a deux ans.</w:t>
            </w:r>
          </w:p>
          <w:p>
            <w:pPr>
              <w:spacing w:before="30" w:after="30" w:line="250"/>
            </w:pPr>
            <w:r>
              <w:rPr>
                <w:sz w:val="18"/>
                <w:szCs w:val="18"/>
              </w:rPr>
              <w:t xml:space="preserve">[NOMBRE] établissements abonnés dans [NOMBRE] régions.</w:t>
            </w:r>
          </w:p>
          <w:p>
            <w:pPr>
              <w:spacing w:before="30" w:after="30" w:line="250"/>
            </w:pPr>
            <w:r>
              <w:rPr>
                <w:sz w:val="18"/>
                <w:szCs w:val="18"/>
              </w:rPr>
              <w:t xml:space="preserve">[NOMBRE] partenaires, dont [NOMBRE] éditeurs de logiciels.</w:t>
            </w:r>
          </w:p>
          <w:p>
            <w:pPr>
              <w:spacing w:before="30" w:after="30" w:line="250"/>
            </w:pPr>
            <w:r>
              <w:rPr>
                <w:sz w:val="18"/>
                <w:szCs w:val="18"/>
              </w:rPr>
              <w:t xml:space="preserve">[NOMBRE] résultats publiés.</w:t>
            </w:r>
          </w:p>
          <w:p>
            <w:pPr>
              <w:spacing w:before="30" w:after="30" w:line="250"/>
            </w:pPr>
            <w:r>
              <w:rPr>
                <w:sz w:val="18"/>
                <w:szCs w:val="18"/>
              </w:rPr>
              <w:t xml:space="preserve">Merci aux laboratoires, centres médicaux, centres d'imagerie, cliniques et hôpitaux qui remettent leurs résultats en ligne avec nous, et à leurs équipes d'accueil qui font vivre le service chaque jour.</w:t>
            </w:r>
          </w:p>
          <w:p>
            <w:pPr>
              <w:spacing w:before="30" w:after="30" w:line="250"/>
            </w:pPr>
            <w:r>
              <w:rPr>
                <w:sz w:val="18"/>
                <w:szCs w:val="18"/>
              </w:rPr>
              <w:t xml:space="preserve">La suite de l'aventure jeudi, sur cette page.</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10 oct.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201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ROHAFYA a deux ans : [NOMBRE] établissements abonnés dans [NOMBRE] régions, [NOMBRE] résultats publiés, tout vendu et installé à distance. Merci aux établissements et aux partenaires. #eSanté #Cameroun</w:t>
            </w:r>
          </w:p>
        </w:tc>
      </w:tr>
      <w:tr>
        <w:trPr>
          <w:cantSplit/>
        </w:trPr>
        <w:tc>
          <w:tcPr>
            <w:tcW w:type="dxa" w:w="1060"/>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Mar. 10 oct.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209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spacing w:before="30" w:after="30" w:line="250"/>
            </w:pPr>
            <w:r>
              <w:rPr>
                <w:sz w:val="18"/>
                <w:szCs w:val="18"/>
              </w:rPr>
              <w:t xml:space="preserve">Deux ans de ROHAFYA. Je pense toujours qu'un établissement de santé ne devrait plus payer la remise de ses propres résultats en temps d'accueil et en papier. Merci à tous ceux qui m'ont suivi. #Entrepreneuriat</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12 oct.</w:t>
            </w:r>
          </w:p>
          <w:p>
            <w:pPr>
              <w:spacing w:before="30" w:after="30" w:line="250"/>
            </w:pPr>
            <w:r>
              <w:rPr>
                <w:sz w:val="18"/>
                <w:szCs w:val="18"/>
              </w:rPr>
              <w:t xml:space="preserve">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profil</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Et maintenant ?</w:t>
            </w:r>
          </w:p>
          <w:p>
            <w:pPr>
              <w:spacing w:before="30" w:after="30" w:line="250"/>
            </w:pPr>
            <w:r>
              <w:rPr>
                <w:sz w:val="18"/>
                <w:szCs w:val="18"/>
              </w:rPr>
              <w:t xml:space="preserve">Pour la troisième année, mes priorités : [VOS PRIORITÉS].</w:t>
            </w:r>
          </w:p>
          <w:p>
            <w:pPr>
              <w:spacing w:before="30" w:after="30" w:line="250"/>
            </w:pPr>
            <w:r>
              <w:rPr>
                <w:sz w:val="18"/>
                <w:szCs w:val="18"/>
              </w:rPr>
              <w:t xml:space="preserve">Ce qui ne changera pas : un seul métier, la remise des résultats ; des prix publics ; une mise en service à distance ; et la règle de ne vendre que ce qui existe.</w:t>
            </w:r>
          </w:p>
          <w:p>
            <w:pPr>
              <w:spacing w:before="30" w:after="30" w:line="250"/>
            </w:pPr>
            <w:r>
              <w:rPr>
                <w:sz w:val="18"/>
                <w:szCs w:val="18"/>
              </w:rPr>
              <w:t xml:space="preserve">Si vous dirigez un établissement qui n'est pas encore équipé, la démonstration est toujours ouverte, sans inscription, et l'essai reste gratuit.</w:t>
            </w:r>
          </w:p>
          <w:p>
            <w:pPr>
              <w:spacing w:before="30" w:after="30" w:line="250"/>
            </w:pPr>
            <w:r>
              <w:rPr>
                <w:sz w:val="18"/>
                <w:szCs w:val="18"/>
              </w:rPr>
              <w:t xml:space="preserve">Si vous êtes éditeur, informaticien ou fournisseur, le programme partenaires vous attend.</w:t>
            </w:r>
          </w:p>
          <w:p>
            <w:pPr>
              <w:spacing w:before="30" w:after="30" w:line="250"/>
            </w:pPr>
            <w:r>
              <w:rPr>
                <w:sz w:val="18"/>
                <w:szCs w:val="18"/>
              </w:rPr>
              <w:t xml:space="preserve">Et si vous êtes un établissement client, merci. C'est vous qui faites vivre ROHAFYA chaque jour, à chaque facture remise avec une phrase.</w:t>
            </w:r>
          </w:p>
          <w:p>
            <w:pPr>
              <w:spacing w:before="30" w:after="30" w:line="250"/>
            </w:pPr>
            <w:r>
              <w:rPr>
                <w:sz w:val="18"/>
                <w:szCs w:val="18"/>
              </w:rPr>
              <w:t xml:space="preserve">À l'année prochaine.</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12 oct.</w:t>
            </w:r>
          </w:p>
          <w:p>
            <w:pPr>
              <w:spacing w:before="30" w:after="30" w:line="250"/>
            </w:pPr>
            <w:r>
              <w:rPr>
                <w:sz w:val="18"/>
                <w:szCs w:val="18"/>
              </w:rPr>
              <w:t xml:space="preserve">11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LinkedIn page</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La troisième année de ROHAFYA :</w:t>
            </w:r>
          </w:p>
          <w:p>
            <w:pPr>
              <w:spacing w:before="30" w:after="30" w:line="250"/>
            </w:pPr>
            <w:r>
              <w:rPr>
                <w:sz w:val="18"/>
                <w:szCs w:val="18"/>
              </w:rPr>
              <w:t xml:space="preserve">• [VOS PRIORITÉS].</w:t>
            </w:r>
          </w:p>
          <w:p>
            <w:pPr>
              <w:spacing w:before="30" w:after="30" w:line="250"/>
            </w:pPr>
            <w:r>
              <w:rPr>
                <w:sz w:val="18"/>
                <w:szCs w:val="18"/>
              </w:rPr>
              <w:t xml:space="preserve">• Toujours un seul métier, des prix publics, une mise en service à distance.</w:t>
            </w:r>
          </w:p>
          <w:p>
            <w:pPr>
              <w:spacing w:before="30" w:after="30" w:line="250"/>
            </w:pPr>
            <w:r>
              <w:rPr>
                <w:sz w:val="18"/>
                <w:szCs w:val="18"/>
              </w:rPr>
              <w:t xml:space="preserve">• Toujours rien de vendu avant d'exister.</w:t>
            </w:r>
          </w:p>
          <w:p>
            <w:pPr>
              <w:spacing w:before="30" w:after="30" w:line="250"/>
            </w:pPr>
            <w:r>
              <w:rPr>
                <w:sz w:val="18"/>
                <w:szCs w:val="18"/>
              </w:rPr>
              <w:t xml:space="preserve">Établissements : la démonstration est ouverte, l'essai reste gratuit : [LIEN]</w:t>
            </w:r>
          </w:p>
          <w:p>
            <w:pPr>
              <w:spacing w:before="30" w:after="30" w:line="250"/>
            </w:pPr>
            <w:r>
              <w:rPr>
                <w:sz w:val="18"/>
                <w:szCs w:val="18"/>
              </w:rPr>
              <w:t xml:space="preserve">Éditeurs, informaticiens, fournisseurs : rejoignez le programme partenaires.</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12 oct.</w:t>
            </w:r>
          </w:p>
          <w:p>
            <w:pPr>
              <w:spacing w:before="30" w:after="30" w:line="250"/>
            </w:pPr>
            <w:r>
              <w:rPr>
                <w:sz w:val="18"/>
                <w:szCs w:val="18"/>
              </w:rPr>
              <w:t xml:space="preserve">12 h 30</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ROHAFYA</w:t>
            </w:r>
          </w:p>
          <w:p>
            <w:pPr>
              <w:spacing w:before="0" w:after="20"/>
            </w:pPr>
            <w:r>
              <w:rPr>
                <w:color w:val="5B6577"/>
                <w:sz w:val="16"/>
                <w:szCs w:val="16"/>
              </w:rPr>
              <w:t xml:space="preserve">216 car.</w:t>
            </w:r>
          </w:p>
          <w:p>
            <w:pPr>
              <w:spacing w:before="0" w:after="20"/>
            </w:pPr>
            <w:r>
              <w:rPr>
                <w:b/>
                <w:bCs/>
                <w:color w:val="0C4562"/>
                <w:sz w:val="16"/>
                <w:szCs w:val="16"/>
              </w:rPr>
              <w:t xml:space="preserve">EN</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Year three of ROHAFYA: [VOS PRIORITÉS EN ANGLAIS]. Still one job, public prices, remote go-live, nothing sold before it exists. The demo is open and the trial still free: [LIEN] #HealthTech #Cameroon</w:t>
            </w:r>
          </w:p>
        </w:tc>
      </w:tr>
      <w:tr>
        <w:trPr>
          <w:cantSplit/>
        </w:trPr>
        <w:tc>
          <w:tcPr>
            <w:tcW w:type="dxa" w:w="1060"/>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Jeu. 12 oct.</w:t>
            </w:r>
          </w:p>
          <w:p>
            <w:pPr>
              <w:spacing w:before="30" w:after="30" w:line="250"/>
            </w:pPr>
            <w:r>
              <w:rPr>
                <w:sz w:val="18"/>
                <w:szCs w:val="18"/>
              </w:rPr>
              <w:t xml:space="preserve">18 h</w:t>
            </w:r>
          </w:p>
        </w:tc>
        <w:tc>
          <w:tcPr>
            <w:tcW w:type="dxa" w:w="1445"/>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b/>
                <w:bCs/>
                <w:sz w:val="18"/>
                <w:szCs w:val="18"/>
              </w:rPr>
              <w:t xml:space="preserve">X perso</w:t>
            </w:r>
          </w:p>
          <w:p>
            <w:pPr>
              <w:spacing w:before="0" w:after="20"/>
            </w:pPr>
            <w:r>
              <w:rPr>
                <w:color w:val="5B6577"/>
                <w:sz w:val="16"/>
                <w:szCs w:val="16"/>
              </w:rPr>
              <w:t xml:space="preserve">217 car.</w:t>
            </w:r>
          </w:p>
          <w:p>
            <w:pPr>
              <w:spacing w:before="0" w:after="20"/>
            </w:pPr>
            <w:r>
              <w:rPr>
                <w:b/>
                <w:bCs/>
                <w:color w:val="B45309"/>
                <w:sz w:val="16"/>
                <w:szCs w:val="16"/>
              </w:rPr>
              <w:t xml:space="preserve">À vérifier</w:t>
            </w:r>
          </w:p>
        </w:tc>
        <w:tc>
          <w:tcPr>
            <w:tcW w:type="dxa" w:w="7133"/>
            <w:tcBorders>
              <w:top w:val="single" w:color="C9D2E0" w:sz="4"/>
              <w:left w:val="single" w:color="C9D2E0" w:sz="4"/>
              <w:bottom w:val="single" w:color="C9D2E0" w:sz="4"/>
              <w:right w:val="single" w:color="C9D2E0" w:sz="4"/>
            </w:tcBorders>
            <w:shd w:fill="F5F7FB" w:color="auto" w:val="clear"/>
            <w:tcMar>
              <w:top w:type="dxa" w:w="50"/>
              <w:left w:type="dxa" w:w="100"/>
              <w:bottom w:type="dxa" w:w="50"/>
              <w:right w:type="dxa" w:w="100"/>
            </w:tcMar>
            <w:vAlign w:val="center"/>
          </w:tcPr>
          <w:p>
            <w:pPr>
              <w:spacing w:before="30" w:after="30" w:line="250"/>
            </w:pPr>
            <w:r>
              <w:rPr>
                <w:sz w:val="18"/>
                <w:szCs w:val="18"/>
              </w:rPr>
              <w:t xml:space="preserve">Troisième année de ROHAFYA. Ce qui ne changera pas : un seul métier, des prix publics, rien de vendu avant d'exister. Merci à chaque établissement qui remet une facture avec une phrase. [LIEN] #eSanté</w:t>
            </w:r>
          </w:p>
        </w:tc>
      </w:tr>
    </w:tbl>
    <w:p>
      <w:pPr>
        <w:spacing w:after="60"/>
      </w:pPr>
    </w:p>
    <w:p>
      <w:pPr>
        <w:pStyle w:val="Heading2"/>
        <w:keepNext/>
      </w:pPr>
      <w:bookmarkStart w:name="_Toc0114" w:id="114"/>
      <w:r>
        <w:t xml:space="preserve">Annexe D — Modèles de vente à distance</w:t>
      </w:r>
      <w:bookmarkEnd w:id="114"/>
    </w:p>
    <w:p>
      <w:pPr>
        <w:keepNext w:val="false"/>
        <w:spacing w:before="0" w:after="120"/>
      </w:pPr>
      <w:r>
        <w:t xml:space="preserve">Ces textes sont des points de départ. Adaptez-les à votre façon de parler : un message copié-collé se reconnaît à la première phrase, plus encore à distance.</w:t>
      </w:r>
    </w:p>
    <w:p>
      <w:pPr>
        <w:pStyle w:val="Heading3"/>
        <w:keepNext/>
      </w:pPr>
      <w:bookmarkStart w:name="_Toc0115" w:id="115"/>
      <w:r>
        <w:t xml:space="preserve">D.1 Fiche d'une page, en PDF</w:t>
      </w:r>
      <w:bookmarkEnd w:id="115"/>
    </w:p>
    <w:p>
      <w:pPr>
        <w:keepNext/>
        <w:keepLines/>
        <w:pBdr>
          <w:left w:val="single" w:color="C9D2E0" w:sz="12" w:space="8"/>
        </w:pBdr>
        <w:shd w:fill="F5F7FB" w:color="auto" w:val="clear"/>
        <w:spacing w:before="60" w:after="60" w:line="264"/>
        <w:ind w:left="227" w:right="113"/>
      </w:pPr>
      <w:r>
        <w:rPr>
          <w:sz w:val="19"/>
          <w:szCs w:val="19"/>
        </w:rPr>
        <w:t xml:space="preserve">ROHAFYA — Vos résultats arrivent à vos patients sans qu'ils reviennent, et votre accueil respire.</w:t>
      </w:r>
    </w:p>
    <w:p>
      <w:pPr>
        <w:keepNext/>
        <w:keepLines/>
        <w:pBdr>
          <w:left w:val="single" w:color="C9D2E0" w:sz="12" w:space="8"/>
        </w:pBdr>
        <w:shd w:fill="F5F7FB" w:color="auto" w:val="clear"/>
        <w:spacing w:before="0" w:after="60" w:line="264"/>
        <w:ind w:left="227" w:right="113"/>
      </w:pPr>
      <w:r>
        <w:rPr>
          <w:sz w:val="19"/>
          <w:szCs w:val="19"/>
        </w:rPr>
        <w:t xml:space="preserve">Comment ? Un QR code sur la facture. Le patient le scanne, se connecte avec son e-mail et retrouve ses résultats et ses factures. Rien à installer, ni pour lui, ni pour vous : votre logiciel reste en place.</w:t>
      </w:r>
    </w:p>
    <w:p>
      <w:pPr>
        <w:keepNext/>
        <w:keepLines/>
        <w:pBdr>
          <w:left w:val="single" w:color="C9D2E0" w:sz="12" w:space="8"/>
        </w:pBdr>
        <w:shd w:fill="F5F7FB" w:color="auto" w:val="clear"/>
        <w:spacing w:before="0" w:after="60" w:line="264"/>
        <w:ind w:left="227" w:right="113"/>
      </w:pPr>
      <w:r>
        <w:rPr>
          <w:sz w:val="19"/>
          <w:szCs w:val="19"/>
        </w:rPr>
        <w:t xml:space="preserve">Pour votre établissement : moins de résultats non retirés, moins d'appels à l'accueil, une remise tracée ; les prescriptions, pré-enregistrements et demandes de devis reçus avant la venue ; vos médecins prescripteurs servis dans un seul écran.</w:t>
      </w:r>
    </w:p>
    <w:p>
      <w:pPr>
        <w:keepNext/>
        <w:keepLines/>
        <w:pBdr>
          <w:left w:val="single" w:color="C9D2E0" w:sz="12" w:space="8"/>
        </w:pBdr>
        <w:shd w:fill="F5F7FB" w:color="auto" w:val="clear"/>
        <w:spacing w:before="0" w:after="60" w:line="264"/>
        <w:ind w:left="227" w:right="113"/>
      </w:pPr>
      <w:r>
        <w:rPr>
          <w:sz w:val="19"/>
          <w:szCs w:val="19"/>
        </w:rPr>
        <w:t xml:space="preserve">Mise en service entièrement à distance, partout au Cameroun. Essai de 60 jours, sans engagement.</w:t>
      </w:r>
    </w:p>
    <w:p>
      <w:pPr>
        <w:keepNext/>
        <w:keepLines/>
        <w:pBdr>
          <w:left w:val="single" w:color="C9D2E0" w:sz="12" w:space="8"/>
        </w:pBdr>
        <w:shd w:fill="F5F7FB" w:color="auto" w:val="clear"/>
        <w:spacing w:before="0" w:after="60" w:line="264"/>
        <w:ind w:left="227" w:right="113"/>
      </w:pPr>
      <w:r>
        <w:rPr>
          <w:sz w:val="19"/>
          <w:szCs w:val="19"/>
        </w:rPr>
        <w:t xml:space="preserve">Essayez l'espace établissement : [LIEN] — Réservez 20 minutes : [RDV]</w:t>
      </w:r>
    </w:p>
    <w:p>
      <w:pPr>
        <w:keepNext w:val="false"/>
        <w:keepLines/>
        <w:pBdr>
          <w:left w:val="single" w:color="C9D2E0" w:sz="12" w:space="8"/>
        </w:pBdr>
        <w:shd w:fill="F5F7FB" w:color="auto" w:val="clear"/>
        <w:spacing w:before="0" w:after="140" w:line="264"/>
        <w:ind w:left="227" w:right="113"/>
      </w:pPr>
      <w:r>
        <w:rPr>
          <w:sz w:val="19"/>
          <w:szCs w:val="19"/>
        </w:rPr>
        <w:t xml:space="preserve">[Votre nom] — [numéro WhatsApp] — [e-mail] — RCCM [numéro] — NIU [numéro]</w:t>
      </w:r>
    </w:p>
    <w:p>
      <w:pPr>
        <w:pStyle w:val="Heading3"/>
        <w:keepNext/>
      </w:pPr>
      <w:bookmarkStart w:name="_Toc0116" w:id="116"/>
      <w:r>
        <w:t xml:space="preserve">D.2 Invitation et messages LinkedIn</w:t>
      </w:r>
      <w:bookmarkEnd w:id="116"/>
    </w:p>
    <w:p>
      <w:pPr>
        <w:keepNext w:val="false"/>
        <w:spacing w:before="0" w:after="120"/>
      </w:pPr>
      <w:r>
        <w:t xml:space="preserve">Invitation (300 caractères au plus) :</w:t>
      </w:r>
    </w:p>
    <w:p>
      <w:pPr>
        <w:keepNext w:val="false"/>
        <w:keepLines/>
        <w:pBdr>
          <w:left w:val="single" w:color="C9D2E0" w:sz="12" w:space="8"/>
        </w:pBdr>
        <w:shd w:fill="F5F7FB" w:color="auto" w:val="clear"/>
        <w:spacing w:before="60" w:after="140" w:line="264"/>
        <w:ind w:left="227" w:right="113"/>
      </w:pPr>
      <w:r>
        <w:rPr>
          <w:sz w:val="19"/>
          <w:szCs w:val="19"/>
        </w:rPr>
        <w:t xml:space="preserve">Bonjour [Prénom], je travaille sur la remise en ligne des résultats dans les établissements de santé au Cameroun, et je suis vos publications sur [sujet]. Je serais heureux d'échanger avec vous.</w:t>
      </w:r>
    </w:p>
    <w:p>
      <w:pPr>
        <w:keepNext w:val="false"/>
        <w:spacing w:before="0" w:after="120"/>
      </w:pPr>
      <w:r>
        <w:t xml:space="preserve">Message après acceptation :</w:t>
      </w:r>
    </w:p>
    <w:p>
      <w:pPr>
        <w:keepNext/>
        <w:keepLines/>
        <w:pBdr>
          <w:left w:val="single" w:color="C9D2E0" w:sz="12" w:space="8"/>
        </w:pBdr>
        <w:shd w:fill="F5F7FB" w:color="auto" w:val="clear"/>
        <w:spacing w:before="60" w:after="60" w:line="264"/>
        <w:ind w:left="227" w:right="113"/>
      </w:pPr>
      <w:r>
        <w:rPr>
          <w:sz w:val="19"/>
          <w:szCs w:val="19"/>
        </w:rPr>
        <w:t xml:space="preserve">Merci d'avoir accepté, [Prénom]. Une question, sans arrière-pensée commerciale : chez [établissement], comment les patients récupèrent-ils leurs résultats aujourd'hui, et combien d'appels votre accueil reçoit-il pour savoir si c'est prêt ?</w:t>
      </w:r>
    </w:p>
    <w:p>
      <w:pPr>
        <w:keepNext w:val="false"/>
        <w:keepLines/>
        <w:pBdr>
          <w:left w:val="single" w:color="C9D2E0" w:sz="12" w:space="8"/>
        </w:pBdr>
        <w:shd w:fill="F5F7FB" w:color="auto" w:val="clear"/>
        <w:spacing w:before="0" w:after="140" w:line="264"/>
        <w:ind w:left="227" w:right="113"/>
      </w:pPr>
      <w:r>
        <w:rPr>
          <w:sz w:val="19"/>
          <w:szCs w:val="19"/>
        </w:rPr>
        <w:t xml:space="preserve">Je construis ROHAFYA pour simplifier cette étape, et l'avis de quelqu'un du terrain m'aide beaucoup.</w:t>
      </w:r>
    </w:p>
    <w:p>
      <w:pPr>
        <w:keepNext w:val="false"/>
        <w:spacing w:before="0" w:after="120"/>
      </w:pPr>
      <w:r>
        <w:t xml:space="preserve">Second message, si la conversation s'engage :</w:t>
      </w:r>
    </w:p>
    <w:p>
      <w:pPr>
        <w:keepNext w:val="false"/>
        <w:keepLines/>
        <w:pBdr>
          <w:left w:val="single" w:color="C9D2E0" w:sz="12" w:space="8"/>
        </w:pBdr>
        <w:shd w:fill="F5F7FB" w:color="auto" w:val="clear"/>
        <w:spacing w:before="60" w:after="140" w:line="264"/>
        <w:ind w:left="227" w:right="113"/>
      </w:pPr>
      <w:r>
        <w:rPr>
          <w:sz w:val="19"/>
          <w:szCs w:val="19"/>
        </w:rPr>
        <w:t xml:space="preserve">Merci pour ces précisions. Plutôt que de vous décrire l'outil, je vous laisse le voir : l'espace établissement de la démonstration s'ouvre sur téléphone, sans inscription : [LIEN]. Si vous voulez qu'on le parcoure ensemble, 20 minutes en visio suffisent : [RDV].</w:t>
      </w:r>
    </w:p>
    <w:p>
      <w:pPr>
        <w:pStyle w:val="Heading3"/>
        <w:keepNext/>
      </w:pPr>
      <w:bookmarkStart w:name="_Toc0117" w:id="117"/>
      <w:r>
        <w:t xml:space="preserve">D.3 Message WhatsApp de premier contact</w:t>
      </w:r>
      <w:bookmarkEnd w:id="117"/>
    </w:p>
    <w:p>
      <w:pPr>
        <w:keepNext/>
        <w:keepLines/>
        <w:pBdr>
          <w:left w:val="single" w:color="C9D2E0" w:sz="12" w:space="8"/>
        </w:pBdr>
        <w:shd w:fill="F5F7FB" w:color="auto" w:val="clear"/>
        <w:spacing w:before="60" w:after="60" w:line="264"/>
        <w:ind w:left="227" w:right="113"/>
      </w:pPr>
      <w:r>
        <w:rPr>
          <w:sz w:val="19"/>
          <w:szCs w:val="19"/>
        </w:rPr>
        <w:t xml:space="preserve">Bonjour Dr [NOM], [votre nom], fondateur de ROHAFYA. J'ai trouvé ce numéro sur la page de [établissement] [ou : [Personne] m'a conseillé de vous écrire].</w:t>
      </w:r>
    </w:p>
    <w:p>
      <w:pPr>
        <w:keepNext/>
        <w:keepLines/>
        <w:pBdr>
          <w:left w:val="single" w:color="C9D2E0" w:sz="12" w:space="8"/>
        </w:pBdr>
        <w:shd w:fill="F5F7FB" w:color="auto" w:val="clear"/>
        <w:spacing w:before="0" w:after="60" w:line="264"/>
        <w:ind w:left="227" w:right="113"/>
      </w:pPr>
      <w:r>
        <w:rPr>
          <w:sz w:val="19"/>
          <w:szCs w:val="19"/>
        </w:rPr>
        <w:t xml:space="preserve">Je propose aux laboratoires et aux centres médicaux un service qui remet les résultats aux patients sur leur téléphone, sans changer de logiciel. L'espace établissement se visite en deux minutes, sans inscription : [LIEN]</w:t>
      </w:r>
    </w:p>
    <w:p>
      <w:pPr>
        <w:keepNext w:val="false"/>
        <w:keepLines/>
        <w:pBdr>
          <w:left w:val="single" w:color="C9D2E0" w:sz="12" w:space="8"/>
        </w:pBdr>
        <w:shd w:fill="F5F7FB" w:color="auto" w:val="clear"/>
        <w:spacing w:before="0" w:after="140" w:line="264"/>
        <w:ind w:left="227" w:right="113"/>
      </w:pPr>
      <w:r>
        <w:rPr>
          <w:sz w:val="19"/>
          <w:szCs w:val="19"/>
        </w:rPr>
        <w:t xml:space="preserve">Si cela vous intéresse, je vous le présente en 20 minutes en visio, au moment qui vous arrange. Bonne journée.</w:t>
      </w:r>
    </w:p>
    <w:p>
      <w:pPr>
        <w:pStyle w:val="Heading3"/>
        <w:keepNext/>
      </w:pPr>
      <w:bookmarkStart w:name="_Toc0118" w:id="118"/>
      <w:r>
        <w:t xml:space="preserve">D.4 E-mail de prospection et relances</w:t>
      </w:r>
      <w:bookmarkEnd w:id="118"/>
    </w:p>
    <w:p>
      <w:pPr>
        <w:keepNext/>
        <w:keepLines/>
        <w:pBdr>
          <w:left w:val="single" w:color="C9D2E0" w:sz="12" w:space="8"/>
        </w:pBdr>
        <w:shd w:fill="F5F7FB" w:color="auto" w:val="clear"/>
        <w:spacing w:before="60" w:after="60" w:line="264"/>
        <w:ind w:left="227" w:right="113"/>
      </w:pPr>
      <w:r>
        <w:rPr>
          <w:sz w:val="19"/>
          <w:szCs w:val="19"/>
        </w:rPr>
        <w:t xml:space="preserve">Objet : Les résultats non retirés de [établissement]</w:t>
      </w:r>
    </w:p>
    <w:p>
      <w:pPr>
        <w:keepNext/>
        <w:keepLines/>
        <w:pBdr>
          <w:left w:val="single" w:color="C9D2E0" w:sz="12" w:space="8"/>
        </w:pBdr>
        <w:shd w:fill="F5F7FB" w:color="auto" w:val="clear"/>
        <w:spacing w:before="0" w:after="60" w:line="264"/>
        <w:ind w:left="227" w:right="113"/>
      </w:pPr>
      <w:r>
        <w:rPr>
          <w:sz w:val="19"/>
          <w:szCs w:val="19"/>
        </w:rPr>
        <w:t xml:space="preserve">Bonjour Docteur [NOM],</w:t>
      </w:r>
    </w:p>
    <w:p>
      <w:pPr>
        <w:keepNext/>
        <w:keepLines/>
        <w:pBdr>
          <w:left w:val="single" w:color="C9D2E0" w:sz="12" w:space="8"/>
        </w:pBdr>
        <w:shd w:fill="F5F7FB" w:color="auto" w:val="clear"/>
        <w:spacing w:before="0" w:after="60" w:line="264"/>
        <w:ind w:left="227" w:right="113"/>
      </w:pPr>
      <w:r>
        <w:rPr>
          <w:sz w:val="19"/>
          <w:szCs w:val="19"/>
        </w:rPr>
        <w:t xml:space="preserve">Dans la plupart des laboratoires et des centres médicaux, une partie des résultats n'est jamais retirée, et l'accueil passe du temps à répondre « ce n'est pas encore prêt ».</w:t>
      </w:r>
    </w:p>
    <w:p>
      <w:pPr>
        <w:keepNext/>
        <w:keepLines/>
        <w:pBdr>
          <w:left w:val="single" w:color="C9D2E0" w:sz="12" w:space="8"/>
        </w:pBdr>
        <w:shd w:fill="F5F7FB" w:color="auto" w:val="clear"/>
        <w:spacing w:before="0" w:after="60" w:line="264"/>
        <w:ind w:left="227" w:right="113"/>
      </w:pPr>
      <w:r>
        <w:rPr>
          <w:sz w:val="19"/>
          <w:szCs w:val="19"/>
        </w:rPr>
        <w:t xml:space="preserve">ROHAFYA permet à vos patients de recevoir leurs résultats sur leur téléphone, à partir d'un QR code imprimé sur la facture. Votre logiciel reste en place, et tout se met en service à distance.</w:t>
      </w:r>
    </w:p>
    <w:p>
      <w:pPr>
        <w:keepNext/>
        <w:keepLines/>
        <w:pBdr>
          <w:left w:val="single" w:color="C9D2E0" w:sz="12" w:space="8"/>
        </w:pBdr>
        <w:shd w:fill="F5F7FB" w:color="auto" w:val="clear"/>
        <w:spacing w:before="0" w:after="60" w:line="264"/>
        <w:ind w:left="227" w:right="113"/>
      </w:pPr>
      <w:r>
        <w:rPr>
          <w:sz w:val="19"/>
          <w:szCs w:val="19"/>
        </w:rPr>
        <w:t xml:space="preserve">L'espace établissement se visite sans inscription : [LIEN]. Je propose un essai de 60 jours, sans engagement, avec un relevé avant et après.</w:t>
      </w:r>
    </w:p>
    <w:p>
      <w:pPr>
        <w:keepNext/>
        <w:keepLines/>
        <w:pBdr>
          <w:left w:val="single" w:color="C9D2E0" w:sz="12" w:space="8"/>
        </w:pBdr>
        <w:shd w:fill="F5F7FB" w:color="auto" w:val="clear"/>
        <w:spacing w:before="0" w:after="60" w:line="264"/>
        <w:ind w:left="227" w:right="113"/>
      </w:pPr>
      <w:r>
        <w:rPr>
          <w:sz w:val="19"/>
          <w:szCs w:val="19"/>
        </w:rPr>
        <w:t xml:space="preserve">Seriez-vous disponible 20 minutes en visio ? Choisissez le créneau qui vous convient : [RDV]</w:t>
      </w:r>
    </w:p>
    <w:p>
      <w:pPr>
        <w:keepNext w:val="false"/>
        <w:keepLines/>
        <w:pBdr>
          <w:left w:val="single" w:color="C9D2E0" w:sz="12" w:space="8"/>
        </w:pBdr>
        <w:shd w:fill="F5F7FB" w:color="auto" w:val="clear"/>
        <w:spacing w:before="0" w:after="140" w:line="264"/>
        <w:ind w:left="227" w:right="113"/>
      </w:pPr>
      <w:r>
        <w:rPr>
          <w:sz w:val="19"/>
          <w:szCs w:val="19"/>
        </w:rPr>
        <w:t xml:space="preserve">Cordialement, [votre nom] — [numéro WhatsApp]</w:t>
      </w:r>
    </w:p>
    <w:p>
      <w:pPr>
        <w:keepNext w:val="false"/>
        <w:spacing w:before="0" w:after="120"/>
      </w:pPr>
      <w:r>
        <w:t xml:space="preserve">Relance, une semaine plus tard :</w:t>
      </w:r>
    </w:p>
    <w:p>
      <w:pPr>
        <w:keepNext w:val="false"/>
        <w:keepLines/>
        <w:pBdr>
          <w:left w:val="single" w:color="C9D2E0" w:sz="12" w:space="8"/>
        </w:pBdr>
        <w:shd w:fill="F5F7FB" w:color="auto" w:val="clear"/>
        <w:spacing w:before="60" w:after="140" w:line="264"/>
        <w:ind w:left="227" w:right="113"/>
      </w:pPr>
      <w:r>
        <w:rPr>
          <w:sz w:val="19"/>
          <w:szCs w:val="19"/>
        </w:rPr>
        <w:t xml:space="preserve">Bonjour Docteur [NOM], je me permets de revenir vers vous. Si le sujet n'est pas d'actualité, dites-le-moi simplement et je ne vous relancerai pas. Sinon, notre prochain webinaire de 40 minutes montre l'outil en direct : [WEBINAIRE].</w:t>
      </w:r>
    </w:p>
    <w:p>
      <w:pPr>
        <w:pStyle w:val="Heading3"/>
        <w:keepNext/>
      </w:pPr>
      <w:bookmarkStart w:name="_Toc0119" w:id="119"/>
      <w:r>
        <w:t xml:space="preserve">D.5 Script de la visioconférence de démonstration</w:t>
      </w:r>
      <w:bookmarkEnd w:id="119"/>
    </w:p>
    <w:p>
      <w:pPr>
        <w:keepNext/>
        <w:keepLines/>
        <w:pBdr>
          <w:left w:val="single" w:color="C9D2E0" w:sz="12" w:space="8"/>
        </w:pBdr>
        <w:shd w:fill="F5F7FB" w:color="auto" w:val="clear"/>
        <w:spacing w:before="60" w:after="60" w:line="264"/>
        <w:ind w:left="227" w:right="113"/>
      </w:pPr>
      <w:r>
        <w:rPr>
          <w:sz w:val="19"/>
          <w:szCs w:val="19"/>
        </w:rPr>
        <w:t xml:space="preserve">Ouverture : « Merci pour ces vingt minutes. Avant de vous montrer quoi que ce soit : comment un patient récupère-t-il son résultat chez vous aujourd'hui ? »</w:t>
      </w:r>
    </w:p>
    <w:p>
      <w:pPr>
        <w:keepNext/>
        <w:keepLines/>
        <w:pBdr>
          <w:left w:val="single" w:color="C9D2E0" w:sz="12" w:space="8"/>
        </w:pBdr>
        <w:shd w:fill="F5F7FB" w:color="auto" w:val="clear"/>
        <w:spacing w:before="0" w:after="60" w:line="264"/>
        <w:ind w:left="227" w:right="113"/>
      </w:pPr>
      <w:r>
        <w:rPr>
          <w:sz w:val="19"/>
          <w:szCs w:val="19"/>
        </w:rPr>
        <w:t xml:space="preserve">[Écouter. Reformuler. Noter les mots du prospect : ce sont ceux de la proposition.]</w:t>
      </w:r>
    </w:p>
    <w:p>
      <w:pPr>
        <w:keepNext/>
        <w:keepLines/>
        <w:pBdr>
          <w:left w:val="single" w:color="C9D2E0" w:sz="12" w:space="8"/>
        </w:pBdr>
        <w:shd w:fill="F5F7FB" w:color="auto" w:val="clear"/>
        <w:spacing w:before="0" w:after="60" w:line="264"/>
        <w:ind w:left="227" w:right="113"/>
      </w:pPr>
      <w:r>
        <w:rPr>
          <w:sz w:val="19"/>
          <w:szCs w:val="19"/>
        </w:rPr>
        <w:t xml:space="preserve">« Je vous envoie un lien dans la conversation. Ouvrez-le sur votre téléphone : vous êtes dans la peau d'un patient. Pendant ce temps, je partage mon écran : voici ce que voit votre accueil. »</w:t>
      </w:r>
    </w:p>
    <w:p>
      <w:pPr>
        <w:keepNext/>
        <w:keepLines/>
        <w:pBdr>
          <w:left w:val="single" w:color="C9D2E0" w:sz="12" w:space="8"/>
        </w:pBdr>
        <w:shd w:fill="F5F7FB" w:color="auto" w:val="clear"/>
        <w:spacing w:before="0" w:after="60" w:line="264"/>
        <w:ind w:left="227" w:right="113"/>
      </w:pPr>
      <w:r>
        <w:rPr>
          <w:sz w:val="19"/>
          <w:szCs w:val="19"/>
        </w:rPr>
        <w:t xml:space="preserve">[Espace établissement : tableau de bord, demandes reçues, un QR code généré, un rattachement validé, le journal.]</w:t>
      </w:r>
    </w:p>
    <w:p>
      <w:pPr>
        <w:keepNext/>
        <w:keepLines/>
        <w:pBdr>
          <w:left w:val="single" w:color="C9D2E0" w:sz="12" w:space="8"/>
        </w:pBdr>
        <w:shd w:fill="F5F7FB" w:color="auto" w:val="clear"/>
        <w:spacing w:before="0" w:after="60" w:line="264"/>
        <w:ind w:left="227" w:right="113"/>
      </w:pPr>
      <w:r>
        <w:rPr>
          <w:sz w:val="19"/>
          <w:szCs w:val="19"/>
        </w:rPr>
        <w:t xml:space="preserve">« Maintenant, passez en profil médecin, et envoyez une prescription avec une demande de devis. » [Répondre côté établissement avec un montant.] « Revenez en profil patient : la réponse est arrivée. »</w:t>
      </w:r>
    </w:p>
    <w:p>
      <w:pPr>
        <w:keepNext/>
        <w:keepLines/>
        <w:pBdr>
          <w:left w:val="single" w:color="C9D2E0" w:sz="12" w:space="8"/>
        </w:pBdr>
        <w:shd w:fill="F5F7FB" w:color="auto" w:val="clear"/>
        <w:spacing w:before="0" w:after="60" w:line="264"/>
        <w:ind w:left="227" w:right="113"/>
      </w:pPr>
      <w:r>
        <w:rPr>
          <w:sz w:val="19"/>
          <w:szCs w:val="19"/>
        </w:rPr>
        <w:t xml:space="preserve">« Qu'est-ce qui vous semble utile chez vous ? Qu'est-ce qui vous inquiète ? »</w:t>
      </w:r>
    </w:p>
    <w:p>
      <w:pPr>
        <w:keepNext w:val="false"/>
        <w:keepLines/>
        <w:pBdr>
          <w:left w:val="single" w:color="C9D2E0" w:sz="12" w:space="8"/>
        </w:pBdr>
        <w:shd w:fill="F5F7FB" w:color="auto" w:val="clear"/>
        <w:spacing w:before="0" w:after="140" w:line="264"/>
        <w:ind w:left="227" w:right="113"/>
      </w:pPr>
      <w:r>
        <w:rPr>
          <w:sz w:val="19"/>
          <w:szCs w:val="19"/>
        </w:rPr>
        <w:t xml:space="preserve">Conclusion : « Je vous propose un essai de 60 jours, sans engagement, entièrement à distance. Qui, chez vous, devrait voir cette démonstration avant de décider ? On fixe la date maintenant ? »</w:t>
      </w:r>
    </w:p>
    <w:p>
      <w:pPr>
        <w:pStyle w:val="Heading3"/>
        <w:keepNext/>
      </w:pPr>
      <w:bookmarkStart w:name="_Toc0120" w:id="120"/>
      <w:r>
        <w:t xml:space="preserve">D.6 Invitation au webinaire et rappels</w:t>
      </w:r>
      <w:bookmarkEnd w:id="120"/>
    </w:p>
    <w:p>
      <w:pPr>
        <w:keepNext w:val="false"/>
        <w:keepLines/>
        <w:pBdr>
          <w:left w:val="single" w:color="C9D2E0" w:sz="12" w:space="8"/>
        </w:pBdr>
        <w:shd w:fill="F5F7FB" w:color="auto" w:val="clear"/>
        <w:spacing w:before="60" w:after="140" w:line="264"/>
        <w:ind w:left="227" w:right="113"/>
      </w:pPr>
      <w:r>
        <w:rPr>
          <w:sz w:val="19"/>
          <w:szCs w:val="19"/>
        </w:rPr>
        <w:t xml:space="preserve">Bonjour [Prénom], jeudi [date] à 15 h, je montre ROHAFYA en direct pendant 40 minutes : comment un laboratoire ou un centre médical remet ses résultats en ligne, du QR code au résultat publié, sans changer de logiciel. Questions libres à la fin. Inscription : [WEBINAIRE]</w:t>
      </w:r>
    </w:p>
    <w:p>
      <w:pPr>
        <w:keepNext w:val="false"/>
        <w:spacing w:before="0" w:after="120"/>
      </w:pPr>
      <w:r>
        <w:t xml:space="preserve">Rappel la veille :</w:t>
      </w:r>
    </w:p>
    <w:p>
      <w:pPr>
        <w:keepNext w:val="false"/>
        <w:keepLines/>
        <w:pBdr>
          <w:left w:val="single" w:color="C9D2E0" w:sz="12" w:space="8"/>
        </w:pBdr>
        <w:shd w:fill="F5F7FB" w:color="auto" w:val="clear"/>
        <w:spacing w:before="60" w:after="140" w:line="264"/>
        <w:ind w:left="227" w:right="113"/>
      </w:pPr>
      <w:r>
        <w:rPr>
          <w:sz w:val="19"/>
          <w:szCs w:val="19"/>
        </w:rPr>
        <w:t xml:space="preserve">Bonjour [Prénom], rappel : le webinaire ROHAFYA a lieu demain à 15 h, pendant 40 minutes. Voici le lien de connexion : [lien]. À demain.</w:t>
      </w:r>
    </w:p>
    <w:p>
      <w:pPr>
        <w:keepNext w:val="false"/>
        <w:spacing w:before="0" w:after="120"/>
      </w:pPr>
      <w:r>
        <w:t xml:space="preserve">Message du lendemain :</w:t>
      </w:r>
    </w:p>
    <w:p>
      <w:pPr>
        <w:keepNext w:val="false"/>
        <w:keepLines/>
        <w:pBdr>
          <w:left w:val="single" w:color="C9D2E0" w:sz="12" w:space="8"/>
        </w:pBdr>
        <w:shd w:fill="F5F7FB" w:color="auto" w:val="clear"/>
        <w:spacing w:before="60" w:after="140" w:line="264"/>
        <w:ind w:left="227" w:right="113"/>
      </w:pPr>
      <w:r>
        <w:rPr>
          <w:sz w:val="19"/>
          <w:szCs w:val="19"/>
        </w:rPr>
        <w:t xml:space="preserve">Merci d'avoir participé [ou : Vous n'avez pas pu venir], [Prénom]. Voici la rediffusion : [lien]. Si vous voulez regarder ce que cela donnerait chez [établissement], je vous propose 20 minutes en visio : [RDV].</w:t>
      </w:r>
    </w:p>
    <w:p>
      <w:pPr>
        <w:pStyle w:val="Heading3"/>
        <w:keepNext/>
      </w:pPr>
      <w:bookmarkStart w:name="_Toc0121" w:id="121"/>
      <w:r>
        <w:t xml:space="preserve">D.7 Formulaire de demande d'essai : questions</w:t>
      </w:r>
      <w:bookmarkEnd w:id="1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Champ</w:t>
            </w:r>
          </w:p>
        </w:tc>
        <w:tc>
          <w:tcPr>
            <w:tcW w:type="dxa" w:w="5783"/>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Remarque</w:t>
            </w:r>
          </w:p>
        </w:tc>
      </w:tr>
      <w:tr>
        <w:trPr>
          <w:cantSplit/>
          <w:tblHeader w:val="false"/>
        </w:trPr>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Nom, fonction, établissement, ville</w:t>
            </w:r>
          </w:p>
        </w:tc>
        <w:tc>
          <w:tcPr>
            <w:tcW w:type="dxa" w:w="578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Obligatoire</w:t>
            </w:r>
          </w:p>
        </w:tc>
      </w:tr>
      <w:tr>
        <w:trPr>
          <w:cantSplit/>
          <w:tblHeader w:val="false"/>
        </w:trPr>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Numéro WhatsApp professionnel et e-mail</w:t>
            </w:r>
          </w:p>
        </w:tc>
        <w:tc>
          <w:tcPr>
            <w:tcW w:type="dxa" w:w="578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Obligatoire ; préciser l'usage qui en sera fait</w:t>
            </w:r>
          </w:p>
        </w:tc>
      </w:tr>
      <w:tr>
        <w:trPr>
          <w:cantSplit/>
          <w:tblHeader w:val="false"/>
        </w:trPr>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Type d'établissement</w:t>
            </w:r>
          </w:p>
        </w:tc>
        <w:tc>
          <w:tcPr>
            <w:tcW w:type="dxa" w:w="578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Laboratoire, centre d'imagerie, centre médical, clinique, hôpital, autre</w:t>
            </w:r>
          </w:p>
        </w:tc>
      </w:tr>
      <w:tr>
        <w:trPr>
          <w:cantSplit/>
          <w:tblHeader w:val="false"/>
        </w:trPr>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Résultats remis par mois, environ</w:t>
            </w:r>
          </w:p>
        </w:tc>
        <w:tc>
          <w:tcPr>
            <w:tcW w:type="dxa" w:w="578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Moins de 200, 200 à 500, 500 à 2 000, plus de 2 000</w:t>
            </w:r>
          </w:p>
        </w:tc>
      </w:tr>
      <w:tr>
        <w:trPr>
          <w:cantSplit/>
          <w:tblHeader w:val="false"/>
        </w:trPr>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Logiciel utilisé et qui le maintient</w:t>
            </w:r>
          </w:p>
        </w:tc>
        <w:tc>
          <w:tcPr>
            <w:tcW w:type="dxa" w:w="578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Nom du logiciel ; informaticien interne, prestataire, éditeur, aucun</w:t>
            </w:r>
          </w:p>
        </w:tc>
      </w:tr>
      <w:tr>
        <w:trPr>
          <w:cantSplit/>
          <w:tblHeader w:val="false"/>
        </w:trPr>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Ce qui vous gêne le plus dans la remise des résultats</w:t>
            </w:r>
          </w:p>
        </w:tc>
        <w:tc>
          <w:tcPr>
            <w:tcW w:type="dxa" w:w="578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Champ libre : ce sont les mots de la proposition</w:t>
            </w:r>
          </w:p>
        </w:tc>
      </w:tr>
      <w:tr>
        <w:trPr>
          <w:cantSplit/>
          <w:tblHeader w:val="false"/>
        </w:trPr>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Créneau préféré pour une visioconférence de 20 minutes</w:t>
            </w:r>
          </w:p>
        </w:tc>
        <w:tc>
          <w:tcPr>
            <w:tcW w:type="dxa" w:w="578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Mardi ou jeudi, matin ou après-midi</w:t>
            </w:r>
          </w:p>
        </w:tc>
      </w:tr>
      <w:tr>
        <w:trPr>
          <w:cantSplit/>
          <w:tblHeader w:val="false"/>
        </w:trPr>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Accord</w:t>
            </w:r>
          </w:p>
        </w:tc>
        <w:tc>
          <w:tcPr>
            <w:tcW w:type="dxa" w:w="578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Case à cocher : « J'accepte d'être recontacté au sujet de ma demande. »</w:t>
            </w:r>
          </w:p>
        </w:tc>
      </w:tr>
    </w:tbl>
    <w:p>
      <w:pPr>
        <w:spacing w:after="80"/>
      </w:pPr>
    </w:p>
    <w:p>
      <w:pPr>
        <w:pStyle w:val="Heading3"/>
        <w:keepNext/>
      </w:pPr>
      <w:bookmarkStart w:name="_Toc0122" w:id="122"/>
      <w:r>
        <w:t xml:space="preserve">D.8 Message à un éditeur de logiciel ou à un informaticien</w:t>
      </w:r>
      <w:bookmarkEnd w:id="122"/>
    </w:p>
    <w:p>
      <w:pPr>
        <w:keepNext/>
        <w:keepLines/>
        <w:pBdr>
          <w:left w:val="single" w:color="C9D2E0" w:sz="12" w:space="8"/>
        </w:pBdr>
        <w:shd w:fill="F5F7FB" w:color="auto" w:val="clear"/>
        <w:spacing w:before="60" w:after="60" w:line="264"/>
        <w:ind w:left="227" w:right="113"/>
      </w:pPr>
      <w:r>
        <w:rPr>
          <w:sz w:val="19"/>
          <w:szCs w:val="19"/>
        </w:rPr>
        <w:t xml:space="preserve">Bonjour [Prénom], [votre nom], fondateur de ROHAFYA. Vous équipez [plusieurs laboratoires / cliniques] au Cameroun ; je propose un service qui permet à ces établissements de remettre les résultats à leurs patients en ligne, à partir des données de votre logiciel.</w:t>
      </w:r>
    </w:p>
    <w:p>
      <w:pPr>
        <w:keepNext/>
        <w:keepLines/>
        <w:pBdr>
          <w:left w:val="single" w:color="C9D2E0" w:sz="12" w:space="8"/>
        </w:pBdr>
        <w:shd w:fill="F5F7FB" w:color="auto" w:val="clear"/>
        <w:spacing w:before="0" w:after="60" w:line="264"/>
        <w:ind w:left="227" w:right="113"/>
      </w:pPr>
      <w:r>
        <w:rPr>
          <w:sz w:val="19"/>
          <w:szCs w:val="19"/>
        </w:rPr>
        <w:t xml:space="preserve">Le branchement passe par une API documentée (format ROHAFYA ou HL7 FHIR R4) et se teste en une heure sur un établissement de test, avec des données fictives. Pour vos clients, c'est un portail patient sans développement de votre côté ; pour vous, un service de plus et une commission sur chaque abonnement.</w:t>
      </w:r>
    </w:p>
    <w:p>
      <w:pPr>
        <w:keepNext w:val="false"/>
        <w:keepLines/>
        <w:pBdr>
          <w:left w:val="single" w:color="C9D2E0" w:sz="12" w:space="8"/>
        </w:pBdr>
        <w:shd w:fill="F5F7FB" w:color="auto" w:val="clear"/>
        <w:spacing w:before="0" w:after="140" w:line="264"/>
        <w:ind w:left="227" w:right="113"/>
      </w:pPr>
      <w:r>
        <w:rPr>
          <w:sz w:val="19"/>
          <w:szCs w:val="19"/>
        </w:rPr>
        <w:t xml:space="preserve">Seriez-vous d'accord pour 30 minutes en visio, avec la documentation à l'écran ? [RDV]</w:t>
      </w:r>
    </w:p>
    <w:p>
      <w:pPr>
        <w:pStyle w:val="Heading3"/>
        <w:keepNext/>
      </w:pPr>
      <w:bookmarkStart w:name="_Toc0123" w:id="123"/>
      <w:r>
        <w:t xml:space="preserve">D.9 Grille de relevé avant et après essai</w:t>
      </w:r>
      <w:bookmarkEnd w:id="1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1928"/>
        <w:gridCol w:w="1927"/>
      </w:tblGrid>
      <w:tr>
        <w:trPr>
          <w:cantSplit/>
          <w:tblHeader/>
        </w:trPr>
        <w:tc>
          <w:tcPr>
            <w:tcW w:type="dxa" w:w="5783"/>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Mesure, relevée sur une semaine</w:t>
            </w:r>
          </w:p>
        </w:tc>
        <w:tc>
          <w:tcPr>
            <w:tcW w:type="dxa" w:w="1928"/>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Avant</w:t>
            </w:r>
          </w:p>
        </w:tc>
        <w:tc>
          <w:tcPr>
            <w:tcW w:type="dxa" w:w="1927"/>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Après</w:t>
            </w:r>
          </w:p>
        </w:tc>
      </w:tr>
      <w:tr>
        <w:trPr>
          <w:cantSplit/>
          <w:tblHeader w:val="false"/>
        </w:trPr>
        <w:tc>
          <w:tcPr>
            <w:tcW w:type="dxa" w:w="578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Nombre de résultats remis</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w:t>
            </w:r>
          </w:p>
        </w:tc>
        <w:tc>
          <w:tcPr>
            <w:tcW w:type="dxa" w:w="192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p>
        </w:tc>
      </w:tr>
      <w:tr>
        <w:trPr>
          <w:cantSplit/>
          <w:tblHeader w:val="false"/>
        </w:trPr>
        <w:tc>
          <w:tcPr>
            <w:tcW w:type="dxa" w:w="578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Nombre de résultats non retirés après 7 jours</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w:t>
            </w:r>
          </w:p>
        </w:tc>
        <w:tc>
          <w:tcPr>
            <w:tcW w:type="dxa" w:w="192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p>
        </w:tc>
      </w:tr>
      <w:tr>
        <w:trPr>
          <w:cantSplit/>
          <w:tblHeader w:val="false"/>
        </w:trPr>
        <w:tc>
          <w:tcPr>
            <w:tcW w:type="dxa" w:w="578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Appels quotidiens à l'accueil pour savoir si un résultat est prêt</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w:t>
            </w:r>
          </w:p>
        </w:tc>
        <w:tc>
          <w:tcPr>
            <w:tcW w:type="dxa" w:w="192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p>
        </w:tc>
      </w:tr>
      <w:tr>
        <w:trPr>
          <w:cantSplit/>
          <w:tblHeader w:val="false"/>
        </w:trPr>
        <w:tc>
          <w:tcPr>
            <w:tcW w:type="dxa" w:w="578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Temps moyen pour retrouver un ancien résultat</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w:t>
            </w:r>
          </w:p>
        </w:tc>
        <w:tc>
          <w:tcPr>
            <w:tcW w:type="dxa" w:w="192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p>
        </w:tc>
      </w:tr>
      <w:tr>
        <w:trPr>
          <w:cantSplit/>
          <w:tblHeader w:val="false"/>
        </w:trPr>
        <w:tc>
          <w:tcPr>
            <w:tcW w:type="dxa" w:w="578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Demandes reçues en ligne : prescriptions, pré-enregistrements, devis (après seulement)</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 |</w:t>
            </w:r>
          </w:p>
        </w:tc>
        <w:tc>
          <w:tcPr>
            <w:tcW w:type="dxa" w:w="192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p>
        </w:tc>
      </w:tr>
      <w:tr>
        <w:trPr>
          <w:cantSplit/>
          <w:tblHeader w:val="false"/>
        </w:trPr>
        <w:tc>
          <w:tcPr>
            <w:tcW w:type="dxa" w:w="578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QR codes remis (après seulement)</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 |</w:t>
            </w:r>
          </w:p>
        </w:tc>
        <w:tc>
          <w:tcPr>
            <w:tcW w:type="dxa" w:w="192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p>
        </w:tc>
      </w:tr>
      <w:tr>
        <w:trPr>
          <w:cantSplit/>
          <w:tblHeader w:val="false"/>
        </w:trPr>
        <w:tc>
          <w:tcPr>
            <w:tcW w:type="dxa" w:w="578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Dossiers rattachés (après seulement)</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 |</w:t>
            </w:r>
          </w:p>
        </w:tc>
        <w:tc>
          <w:tcPr>
            <w:tcW w:type="dxa" w:w="192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p>
        </w:tc>
      </w:tr>
      <w:tr>
        <w:trPr>
          <w:cantSplit/>
          <w:tblHeader w:val="false"/>
        </w:trPr>
        <w:tc>
          <w:tcPr>
            <w:tcW w:type="dxa" w:w="5783"/>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Résultats publiés (après seulement)</w:t>
            </w:r>
          </w:p>
        </w:tc>
        <w:tc>
          <w:tcPr>
            <w:tcW w:type="dxa" w:w="1928"/>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 |</w:t>
            </w:r>
          </w:p>
        </w:tc>
        <w:tc>
          <w:tcPr>
            <w:tcW w:type="dxa" w:w="192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p>
        </w:tc>
      </w:tr>
    </w:tbl>
    <w:p>
      <w:pPr>
        <w:spacing w:after="80"/>
      </w:pPr>
    </w:p>
    <w:p>
      <w:pPr>
        <w:pStyle w:val="Heading3"/>
        <w:keepNext/>
      </w:pPr>
      <w:bookmarkStart w:name="_Toc0124" w:id="124"/>
      <w:r>
        <w:t xml:space="preserve">D.10 Convention d'essai : plan</w:t>
      </w:r>
      <w:bookmarkEnd w:id="124"/>
    </w:p>
    <w:p>
      <w:pPr>
        <w:pStyle w:val="ListParagraph"/>
        <w:numPr>
          <w:ilvl w:val="0"/>
          <w:numId w:val="47"/>
        </w:numPr>
        <w:spacing w:after="50"/>
      </w:pPr>
      <w:r>
        <w:t xml:space="preserve">Parties : l'établissement, représenté par son directeur ; vous, avec vos numéros d'immatriculation.</w:t>
      </w:r>
    </w:p>
    <w:p>
      <w:pPr>
        <w:pStyle w:val="ListParagraph"/>
        <w:numPr>
          <w:ilvl w:val="0"/>
          <w:numId w:val="47"/>
        </w:numPr>
        <w:spacing w:after="50"/>
      </w:pPr>
      <w:r>
        <w:t xml:space="preserve">Objet : essai gratuit du service ROHAFYA pendant 60 jours, mis en service et accompagné à distance.</w:t>
      </w:r>
    </w:p>
    <w:p>
      <w:pPr>
        <w:pStyle w:val="ListParagraph"/>
        <w:numPr>
          <w:ilvl w:val="0"/>
          <w:numId w:val="47"/>
        </w:numPr>
        <w:spacing w:after="50"/>
      </w:pPr>
      <w:r>
        <w:t xml:space="preserve">Périmètre : service ou catégorie de patients concernés.</w:t>
      </w:r>
    </w:p>
    <w:p>
      <w:pPr>
        <w:pStyle w:val="ListParagraph"/>
        <w:numPr>
          <w:ilvl w:val="0"/>
          <w:numId w:val="47"/>
        </w:numPr>
        <w:spacing w:after="50"/>
      </w:pPr>
      <w:r>
        <w:t xml:space="preserve">Engagements du prestataire : mise en service, formation en visioconférence, assistance, points de suivi, bilan écrit.</w:t>
      </w:r>
    </w:p>
    <w:p>
      <w:pPr>
        <w:pStyle w:val="ListParagraph"/>
        <w:numPr>
          <w:ilvl w:val="0"/>
          <w:numId w:val="47"/>
        </w:numPr>
        <w:spacing w:after="50"/>
      </w:pPr>
      <w:r>
        <w:t xml:space="preserve">Engagements de l'établissement : un référent, la remise des QR codes, le relevé avant et après, la présence aux points de suivi.</w:t>
      </w:r>
    </w:p>
    <w:p>
      <w:pPr>
        <w:pStyle w:val="ListParagraph"/>
        <w:numPr>
          <w:ilvl w:val="0"/>
          <w:numId w:val="47"/>
        </w:numPr>
        <w:spacing w:after="50"/>
      </w:pPr>
      <w:r>
        <w:t xml:space="preserve">Données : renvoi à l'accord sur les données, signé en même temps.</w:t>
      </w:r>
    </w:p>
    <w:p>
      <w:pPr>
        <w:pStyle w:val="ListParagraph"/>
        <w:numPr>
          <w:ilvl w:val="0"/>
          <w:numId w:val="47"/>
        </w:numPr>
        <w:spacing w:after="50"/>
      </w:pPr>
      <w:r>
        <w:t xml:space="preserve">Fin de l'essai : aucune obligation ; proposition d'abonnement ; suppression de l'espace en cas d'arrêt.</w:t>
      </w:r>
    </w:p>
    <w:p>
      <w:pPr>
        <w:pStyle w:val="ListParagraph"/>
        <w:numPr>
          <w:ilvl w:val="0"/>
          <w:numId w:val="47"/>
        </w:numPr>
        <w:spacing w:after="50"/>
      </w:pPr>
      <w:r>
        <w:t xml:space="preserve">Témoignage : accord de principe, soumis à validation écrite du texte ou de la vidéo.</w:t>
      </w:r>
    </w:p>
    <w:p>
      <w:pPr>
        <w:pStyle w:val="ListParagraph"/>
        <w:numPr>
          <w:ilvl w:val="0"/>
          <w:numId w:val="47"/>
        </w:numPr>
        <w:spacing w:after="50"/>
      </w:pPr>
      <w:r>
        <w:t xml:space="preserve">Signature : à distance, par échange de documents signés.</w:t>
      </w:r>
    </w:p>
    <w:p>
      <w:pPr>
        <w:spacing w:after="60"/>
      </w:pPr>
    </w:p>
    <w:p>
      <w:pPr>
        <w:pStyle w:val="Heading3"/>
        <w:keepNext/>
      </w:pPr>
      <w:bookmarkStart w:name="_Toc0125" w:id="125"/>
      <w:r>
        <w:t xml:space="preserve">D.11 Proposition commerciale : plan</w:t>
      </w:r>
      <w:bookmarkEnd w:id="125"/>
    </w:p>
    <w:p>
      <w:pPr>
        <w:pStyle w:val="ListParagraph"/>
        <w:numPr>
          <w:ilvl w:val="0"/>
          <w:numId w:val="48"/>
        </w:numPr>
        <w:spacing w:after="50"/>
      </w:pPr>
      <w:r>
        <w:t xml:space="preserve">Votre situation : les trois chiffres du relevé de départ, avec les mots du directeur.</w:t>
      </w:r>
    </w:p>
    <w:p>
      <w:pPr>
        <w:pStyle w:val="ListParagraph"/>
        <w:numPr>
          <w:ilvl w:val="0"/>
          <w:numId w:val="48"/>
        </w:numPr>
        <w:spacing w:after="50"/>
      </w:pPr>
      <w:r>
        <w:t xml:space="preserve">Ce que nous proposons : la remise en ligne, en trois phrases.</w:t>
      </w:r>
    </w:p>
    <w:p>
      <w:pPr>
        <w:pStyle w:val="ListParagraph"/>
        <w:numPr>
          <w:ilvl w:val="0"/>
          <w:numId w:val="48"/>
        </w:numPr>
        <w:spacing w:after="50"/>
      </w:pPr>
      <w:r>
        <w:t xml:space="preserve">Ce que l'essai a montré : les chiffres après, côte à côte avec les chiffres avant.</w:t>
      </w:r>
    </w:p>
    <w:p>
      <w:pPr>
        <w:pStyle w:val="ListParagraph"/>
        <w:numPr>
          <w:ilvl w:val="0"/>
          <w:numId w:val="48"/>
        </w:numPr>
        <w:spacing w:after="50"/>
      </w:pPr>
      <w:r>
        <w:t xml:space="preserve">La formule adaptée à votre volume, son prix, les modalités de paiement.</w:t>
      </w:r>
    </w:p>
    <w:p>
      <w:pPr>
        <w:pStyle w:val="ListParagraph"/>
        <w:numPr>
          <w:ilvl w:val="0"/>
          <w:numId w:val="48"/>
        </w:numPr>
        <w:spacing w:after="50"/>
      </w:pPr>
      <w:r>
        <w:t xml:space="preserve">Ce qui est compris : assistance à distance, formation, mises à jour, point mensuel.</w:t>
      </w:r>
    </w:p>
    <w:p>
      <w:pPr>
        <w:pStyle w:val="ListParagraph"/>
        <w:numPr>
          <w:ilvl w:val="0"/>
          <w:numId w:val="48"/>
        </w:numPr>
        <w:spacing w:after="50"/>
      </w:pPr>
      <w:r>
        <w:t xml:space="preserve">Ce qui ne l'est pas : ce que ROHAFYA ne fait pas ; le déplacement sur site, sur demande.</w:t>
      </w:r>
    </w:p>
    <w:p>
      <w:pPr>
        <w:pStyle w:val="ListParagraph"/>
        <w:numPr>
          <w:ilvl w:val="0"/>
          <w:numId w:val="48"/>
        </w:numPr>
        <w:spacing w:after="50"/>
      </w:pPr>
      <w:r>
        <w:t xml:space="preserve">Calendrier : date de démarrage, premier point de suivi.</w:t>
      </w:r>
    </w:p>
    <w:p>
      <w:pPr>
        <w:pStyle w:val="ListParagraph"/>
        <w:numPr>
          <w:ilvl w:val="0"/>
          <w:numId w:val="48"/>
        </w:numPr>
        <w:spacing w:after="50"/>
      </w:pPr>
      <w:r>
        <w:t xml:space="preserve">Validité de l'offre : trente jours.</w:t>
      </w:r>
    </w:p>
    <w:p>
      <w:pPr>
        <w:spacing w:after="60"/>
      </w:pPr>
    </w:p>
    <w:p>
      <w:pPr>
        <w:pStyle w:val="Heading3"/>
        <w:keepNext/>
      </w:pPr>
      <w:bookmarkStart w:name="_Toc0126" w:id="126"/>
      <w:r>
        <w:t xml:space="preserve">D.12 Accord sur les données : plan</w:t>
      </w:r>
      <w:bookmarkEnd w:id="126"/>
    </w:p>
    <w:p>
      <w:pPr>
        <w:pStyle w:val="ListParagraph"/>
        <w:numPr>
          <w:ilvl w:val="0"/>
          <w:numId w:val="49"/>
        </w:numPr>
        <w:spacing w:after="50"/>
      </w:pPr>
      <w:r>
        <w:t xml:space="preserve">Rôles : l'établissement est responsable du traitement, le prestataire est sous-traitant.</w:t>
      </w:r>
    </w:p>
    <w:p>
      <w:pPr>
        <w:pStyle w:val="ListParagraph"/>
        <w:numPr>
          <w:ilvl w:val="0"/>
          <w:numId w:val="49"/>
        </w:numPr>
        <w:spacing w:after="50"/>
      </w:pPr>
      <w:r>
        <w:t xml:space="preserve">Données concernées : identité et coordonnées des patients, résultats, factures, demandes reçues.</w:t>
      </w:r>
    </w:p>
    <w:p>
      <w:pPr>
        <w:pStyle w:val="ListParagraph"/>
        <w:numPr>
          <w:ilvl w:val="0"/>
          <w:numId w:val="49"/>
        </w:numPr>
        <w:spacing w:after="50"/>
      </w:pPr>
      <w:r>
        <w:t xml:space="preserve">Finalité : la remise des résultats et des factures aux patients, leur partage avec les médecins qu'ils choisissent, et le traitement des demandes qu'ils adressent à l'établissement.</w:t>
      </w:r>
    </w:p>
    <w:p>
      <w:pPr>
        <w:pStyle w:val="ListParagraph"/>
        <w:numPr>
          <w:ilvl w:val="0"/>
          <w:numId w:val="49"/>
        </w:numPr>
        <w:spacing w:after="50"/>
      </w:pPr>
      <w:r>
        <w:t xml:space="preserve">Instructions : le prestataire n'utilise les données que pour cette finalité.</w:t>
      </w:r>
    </w:p>
    <w:p>
      <w:pPr>
        <w:pStyle w:val="ListParagraph"/>
        <w:numPr>
          <w:ilvl w:val="0"/>
          <w:numId w:val="49"/>
        </w:numPr>
        <w:spacing w:after="50"/>
      </w:pPr>
      <w:r>
        <w:t xml:space="preserve">Hébergement : lieu, hébergeur, conditions d'un éventuel changement.</w:t>
      </w:r>
    </w:p>
    <w:p>
      <w:pPr>
        <w:pStyle w:val="ListParagraph"/>
        <w:numPr>
          <w:ilvl w:val="0"/>
          <w:numId w:val="49"/>
        </w:numPr>
        <w:spacing w:after="50"/>
      </w:pPr>
      <w:r>
        <w:t xml:space="preserve">Sécurité : accès nominatifs, journalisation, cloisonnement, chiffrement des échanges.</w:t>
      </w:r>
    </w:p>
    <w:p>
      <w:pPr>
        <w:pStyle w:val="ListParagraph"/>
        <w:numPr>
          <w:ilvl w:val="0"/>
          <w:numId w:val="49"/>
        </w:numPr>
        <w:spacing w:after="50"/>
      </w:pPr>
      <w:r>
        <w:t xml:space="preserve">Personnes habilitées : qui, chez le prestataire, peut accéder aux données, et dans quels cas ; assistance par partage d'écran.</w:t>
      </w:r>
    </w:p>
    <w:p>
      <w:pPr>
        <w:pStyle w:val="ListParagraph"/>
        <w:numPr>
          <w:ilvl w:val="0"/>
          <w:numId w:val="49"/>
        </w:numPr>
        <w:spacing w:after="50"/>
      </w:pPr>
      <w:r>
        <w:t xml:space="preserve">Incident : délai et forme de la notification à l'établissement.</w:t>
      </w:r>
    </w:p>
    <w:p>
      <w:pPr>
        <w:pStyle w:val="ListParagraph"/>
        <w:numPr>
          <w:ilvl w:val="0"/>
          <w:numId w:val="49"/>
        </w:numPr>
        <w:spacing w:after="50"/>
      </w:pPr>
      <w:r>
        <w:t xml:space="preserve">Droits des patients : comment le prestataire aide l'établissement à y répondre.</w:t>
      </w:r>
    </w:p>
    <w:p>
      <w:pPr>
        <w:pStyle w:val="ListParagraph"/>
        <w:numPr>
          <w:ilvl w:val="0"/>
          <w:numId w:val="49"/>
        </w:numPr>
        <w:spacing w:after="50"/>
      </w:pPr>
      <w:r>
        <w:t xml:space="preserve">Durée de conservation et sort des données en fin de contrat : suppression, attestation.</w:t>
      </w:r>
    </w:p>
    <w:p>
      <w:pPr>
        <w:spacing w:after="60"/>
      </w:pPr>
    </w:p>
    <w:p>
      <w:pPr>
        <w:keepLines/>
        <w:pBdr>
          <w:left w:val="single" w:color="0C4562" w:sz="24" w:space="8"/>
        </w:pBdr>
        <w:shd w:fill="EEF4F7" w:color="auto" w:val="clear"/>
        <w:spacing w:before="60" w:after="120" w:line="276"/>
        <w:ind w:left="227" w:right="113"/>
      </w:pPr>
      <w:r>
        <w:rPr>
          <w:b/>
          <w:bCs/>
          <w:color w:val="0C4562"/>
        </w:rPr>
        <w:t xml:space="preserve">À noter : </w:t>
      </w:r>
      <w:r>
        <w:t xml:space="preserve">Ce plan doit être converti en contrat par un juriste. Il ne remplace pas ce travail.</w:t>
      </w:r>
    </w:p>
    <w:p>
      <w:pPr>
        <w:pStyle w:val="Heading3"/>
        <w:keepNext/>
      </w:pPr>
      <w:bookmarkStart w:name="_Toc0127" w:id="127"/>
      <w:r>
        <w:t xml:space="preserve">D.13 Accord partenaire : plan</w:t>
      </w:r>
      <w:bookmarkEnd w:id="127"/>
    </w:p>
    <w:p>
      <w:pPr>
        <w:pStyle w:val="ListParagraph"/>
        <w:numPr>
          <w:ilvl w:val="0"/>
          <w:numId w:val="50"/>
        </w:numPr>
        <w:spacing w:after="50"/>
      </w:pPr>
      <w:r>
        <w:t xml:space="preserve">Parties : le partenaire (éditeur, informaticien, fournisseur) ; vous.</w:t>
      </w:r>
    </w:p>
    <w:p>
      <w:pPr>
        <w:pStyle w:val="ListParagraph"/>
        <w:numPr>
          <w:ilvl w:val="0"/>
          <w:numId w:val="50"/>
        </w:numPr>
        <w:spacing w:after="50"/>
      </w:pPr>
      <w:r>
        <w:t xml:space="preserve">Objet : la recommandation de ROHAFYA aux établissements, et pour un éditeur, l'intégration de son logiciel.</w:t>
      </w:r>
    </w:p>
    <w:p>
      <w:pPr>
        <w:pStyle w:val="ListParagraph"/>
        <w:numPr>
          <w:ilvl w:val="0"/>
          <w:numId w:val="50"/>
        </w:numPr>
        <w:spacing w:after="50"/>
      </w:pPr>
      <w:r>
        <w:t xml:space="preserve">Commission : 20 % des frais de mise en service et 10 % de l'abonnement la première année, par établissement apporté et abonné ; conditions particulières pour un éditeur.</w:t>
      </w:r>
    </w:p>
    <w:p>
      <w:pPr>
        <w:pStyle w:val="ListParagraph"/>
        <w:numPr>
          <w:ilvl w:val="0"/>
          <w:numId w:val="50"/>
        </w:numPr>
        <w:spacing w:after="50"/>
      </w:pPr>
      <w:r>
        <w:t xml:space="preserve">Versement : après encaissement, sur relevé mensuel.</w:t>
      </w:r>
    </w:p>
    <w:p>
      <w:pPr>
        <w:pStyle w:val="ListParagraph"/>
        <w:numPr>
          <w:ilvl w:val="0"/>
          <w:numId w:val="50"/>
        </w:numPr>
        <w:spacing w:after="50"/>
      </w:pPr>
      <w:r>
        <w:t xml:space="preserve">Engagements : présentation loyale du service, sans promesse de fonction non ouverte ; aucun accès aux données des patients.</w:t>
      </w:r>
    </w:p>
    <w:p>
      <w:pPr>
        <w:pStyle w:val="ListParagraph"/>
        <w:numPr>
          <w:ilvl w:val="0"/>
          <w:numId w:val="50"/>
        </w:numPr>
        <w:spacing w:after="50"/>
      </w:pPr>
      <w:r>
        <w:t xml:space="preserve">Durée et fin de l'accord.</w:t>
      </w:r>
    </w:p>
    <w:p>
      <w:pPr>
        <w:spacing w:after="60"/>
      </w:pPr>
    </w:p>
    <w:p>
      <w:pPr>
        <w:pStyle w:val="Heading3"/>
        <w:keepNext/>
      </w:pPr>
      <w:bookmarkStart w:name="_Toc0128" w:id="128"/>
      <w:r>
        <w:t xml:space="preserve">D.14 Kit de démarrage</w:t>
      </w:r>
      <w:bookmarkEnd w:id="128"/>
    </w:p>
    <w:p>
      <w:pPr>
        <w:keepNext w:val="false"/>
        <w:spacing w:before="0" w:after="120"/>
      </w:pPr>
      <w:r>
        <w:t xml:space="preserve">Affiche pour l'accueil :</w:t>
      </w:r>
    </w:p>
    <w:p>
      <w:pPr>
        <w:keepNext/>
        <w:keepLines/>
        <w:pBdr>
          <w:left w:val="single" w:color="C9D2E0" w:sz="12" w:space="8"/>
        </w:pBdr>
        <w:shd w:fill="F5F7FB" w:color="auto" w:val="clear"/>
        <w:spacing w:before="60" w:after="60" w:line="264"/>
        <w:ind w:left="227" w:right="113"/>
      </w:pPr>
      <w:r>
        <w:rPr>
          <w:sz w:val="19"/>
          <w:szCs w:val="19"/>
        </w:rPr>
        <w:t xml:space="preserve">Vos résultats sur votre téléphone</w:t>
      </w:r>
    </w:p>
    <w:p>
      <w:pPr>
        <w:keepNext/>
        <w:keepLines/>
        <w:pBdr>
          <w:left w:val="single" w:color="C9D2E0" w:sz="12" w:space="8"/>
        </w:pBdr>
        <w:shd w:fill="F5F7FB" w:color="auto" w:val="clear"/>
        <w:spacing w:before="0" w:after="60" w:line="264"/>
        <w:ind w:left="227" w:right="113"/>
      </w:pPr>
      <w:r>
        <w:rPr>
          <w:sz w:val="19"/>
          <w:szCs w:val="19"/>
        </w:rPr>
        <w:t xml:space="preserve">1. Scannez le code imprimé sur votre facture. 2. Saisissez votre adresse e-mail. 3. Entrez le code à 6 chiffres reçu par e-mail. 4. Vos résultats apparaissent dès qu'ils sont prêts.</w:t>
      </w:r>
    </w:p>
    <w:p>
      <w:pPr>
        <w:keepNext/>
        <w:keepLines/>
        <w:pBdr>
          <w:left w:val="single" w:color="C9D2E0" w:sz="12" w:space="8"/>
        </w:pBdr>
        <w:shd w:fill="F5F7FB" w:color="auto" w:val="clear"/>
        <w:spacing w:before="0" w:after="60" w:line="264"/>
        <w:ind w:left="227" w:right="113"/>
      </w:pPr>
      <w:r>
        <w:rPr>
          <w:sz w:val="19"/>
          <w:szCs w:val="19"/>
        </w:rPr>
        <w:t xml:space="preserve">Gratuit. Rien à installer. Vous seul pouvez consulter vos résultats. Le résultat papier reste disponible à l'accueil.</w:t>
      </w:r>
    </w:p>
    <w:p>
      <w:pPr>
        <w:keepNext w:val="false"/>
        <w:keepLines/>
        <w:pBdr>
          <w:left w:val="single" w:color="C9D2E0" w:sz="12" w:space="8"/>
        </w:pBdr>
        <w:shd w:fill="F5F7FB" w:color="auto" w:val="clear"/>
        <w:spacing w:before="0" w:after="140" w:line="264"/>
        <w:ind w:left="227" w:right="113"/>
      </w:pPr>
      <w:r>
        <w:rPr>
          <w:sz w:val="19"/>
          <w:szCs w:val="19"/>
        </w:rPr>
        <w:t xml:space="preserve">Une question ? Demandez à l'accueil.</w:t>
      </w:r>
    </w:p>
    <w:p>
      <w:pPr>
        <w:keepNext w:val="false"/>
        <w:spacing w:before="0" w:after="120"/>
      </w:pPr>
      <w:r>
        <w:t xml:space="preserve">Phrase de la caisse, en remettant la facture :</w:t>
      </w:r>
    </w:p>
    <w:p>
      <w:pPr>
        <w:keepNext w:val="false"/>
        <w:keepLines/>
        <w:pBdr>
          <w:left w:val="single" w:color="C9D2E0" w:sz="12" w:space="8"/>
        </w:pBdr>
        <w:shd w:fill="F5F7FB" w:color="auto" w:val="clear"/>
        <w:spacing w:before="60" w:after="140" w:line="264"/>
        <w:ind w:left="227" w:right="113"/>
      </w:pPr>
      <w:r>
        <w:rPr>
          <w:sz w:val="19"/>
          <w:szCs w:val="19"/>
        </w:rPr>
        <w:t xml:space="preserve">« Avec le code en bas de votre facture, vous recevrez votre résultat directement sur votre téléphone, sans revenir. Voulez-vous que je vous montre ? »</w:t>
      </w:r>
    </w:p>
    <w:p>
      <w:pPr>
        <w:keepNext/>
        <w:spacing w:before="0" w:after="120"/>
      </w:pPr>
      <w:r>
        <w:t xml:space="preserve">Fiche de réponses pour l'accueil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cantSplit/>
          <w:tblHeader/>
        </w:trPr>
        <w:tc>
          <w:tcPr>
            <w:tcW w:type="dxa" w:w="3277"/>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Le patient dit</w:t>
            </w:r>
          </w:p>
        </w:tc>
        <w:tc>
          <w:tcPr>
            <w:tcW w:type="dxa" w:w="6361"/>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Répondre</w:t>
            </w:r>
          </w:p>
        </w:tc>
      </w:tr>
      <w:tr>
        <w:trPr>
          <w:cantSplit/>
          <w:tblHeader w:val="false"/>
        </w:trPr>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 Je n'ai pas d'e-mail. »</w:t>
            </w:r>
          </w:p>
        </w:tc>
        <w:tc>
          <w:tcPr>
            <w:tcW w:type="dxa" w:w="636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Sur un téléphone Android : Paramètres, puis Comptes. L'adresse Gmail s'y trouve. Sinon, un proche peut recevoir le résultat, ou le papier reste disponible.</w:t>
            </w:r>
          </w:p>
        </w:tc>
      </w:tr>
      <w:tr>
        <w:trPr>
          <w:cantSplit/>
          <w:tblHeader w:val="false"/>
        </w:trPr>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 Je n'ai pas reçu le code. »</w:t>
            </w:r>
          </w:p>
        </w:tc>
        <w:tc>
          <w:tcPr>
            <w:tcW w:type="dxa" w:w="636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Vérifier les courriers indésirables, puis toucher « Renvoyer le code ».</w:t>
            </w:r>
          </w:p>
        </w:tc>
      </w:tr>
      <w:tr>
        <w:trPr>
          <w:cantSplit/>
          <w:tblHeader w:val="false"/>
        </w:trPr>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 Je ne vois pas mon résultat. »</w:t>
            </w:r>
          </w:p>
        </w:tc>
        <w:tc>
          <w:tcPr>
            <w:tcW w:type="dxa" w:w="6361"/>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Vérifier que le dossier est rattaché et que le résultat est validé. Si une règle s'applique (facture, durée d'accès), l'expliquer.</w:t>
            </w:r>
          </w:p>
        </w:tc>
      </w:tr>
    </w:tbl>
    <w:p>
      <w:pPr>
        <w:spacing w:after="80"/>
      </w:pPr>
    </w:p>
    <w:p>
      <w:pPr>
        <w:keepNext w:val="false"/>
        <w:spacing w:before="0" w:after="120"/>
      </w:pPr>
      <w:r>
        <w:t xml:space="preserve">Message de lancement aux médecins prescripteurs, envoyé depuis la console :</w:t>
      </w:r>
    </w:p>
    <w:p>
      <w:pPr>
        <w:keepNext/>
        <w:keepLines/>
        <w:pBdr>
          <w:left w:val="single" w:color="C9D2E0" w:sz="12" w:space="8"/>
        </w:pBdr>
        <w:shd w:fill="F5F7FB" w:color="auto" w:val="clear"/>
        <w:spacing w:before="60" w:after="60" w:line="264"/>
        <w:ind w:left="227" w:right="113"/>
      </w:pPr>
      <w:r>
        <w:rPr>
          <w:sz w:val="19"/>
          <w:szCs w:val="19"/>
        </w:rPr>
        <w:t xml:space="preserve">Objet : Vos patients peuvent désormais vous partager leurs résultats en ligne</w:t>
      </w:r>
    </w:p>
    <w:p>
      <w:pPr>
        <w:keepNext w:val="false"/>
        <w:keepLines/>
        <w:pBdr>
          <w:left w:val="single" w:color="C9D2E0" w:sz="12" w:space="8"/>
        </w:pBdr>
        <w:shd w:fill="F5F7FB" w:color="auto" w:val="clear"/>
        <w:spacing w:before="0" w:after="140" w:line="264"/>
        <w:ind w:left="227" w:right="113"/>
      </w:pPr>
      <w:r>
        <w:rPr>
          <w:sz w:val="19"/>
          <w:szCs w:val="19"/>
        </w:rPr>
        <w:t xml:space="preserve">Docteur, à partir du [date], [établissement] publie ses résultats dans ROHAFYA. Vos patients peuvent vous les partager : vous les retrouverez dans votre espace médecin, avec ceux des autres établissements équipés. Vous pouvez aussi nous adresser une prescription ou pré-enregistrer un patient en ligne. Pour toute question : [contact de l'établissement].</w:t>
      </w:r>
    </w:p>
    <w:p>
      <w:pPr>
        <w:pStyle w:val="Heading3"/>
        <w:keepNext/>
      </w:pPr>
      <w:bookmarkStart w:name="_Toc0129" w:id="129"/>
      <w:r>
        <w:t xml:space="preserve">D.15 Tableau de suivi de prospection : colonnes</w:t>
      </w:r>
      <w:bookmarkEnd w:id="12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blHeader/>
        </w:trPr>
        <w:tc>
          <w:tcPr>
            <w:tcW w:type="dxa" w:w="2506"/>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Colonne</w:t>
            </w:r>
          </w:p>
        </w:tc>
        <w:tc>
          <w:tcPr>
            <w:tcW w:type="dxa" w:w="7132"/>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Contenu</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Établissement</w:t>
            </w:r>
          </w:p>
        </w:tc>
        <w:tc>
          <w:tcPr>
            <w:tcW w:type="dxa" w:w="713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Nom, type (laboratoire, imagerie, centre médical, clinique, hôpital), ville, région</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Décideur</w:t>
            </w:r>
          </w:p>
        </w:tc>
        <w:tc>
          <w:tcPr>
            <w:tcW w:type="dxa" w:w="713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Nom, fonction, numéro WhatsApp professionnel, e-mail, profil LinkedIn</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Qualification</w:t>
            </w:r>
          </w:p>
        </w:tc>
        <w:tc>
          <w:tcPr>
            <w:tcW w:type="dxa" w:w="713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Volume mensuel, logiciel utilisé, export possible, éditeur ou informaticien, problème exprimé</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Source</w:t>
            </w:r>
          </w:p>
        </w:tc>
        <w:tc>
          <w:tcPr>
            <w:tcW w:type="dxa" w:w="713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Recommandation (de qui), partenaire, LinkedIn, WhatsApp, formulaire, webinaire, publication</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Étape</w:t>
            </w:r>
          </w:p>
        </w:tc>
        <w:tc>
          <w:tcPr>
            <w:tcW w:type="dxa" w:w="713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Contact, conversation, démonstration, essai, client, perdu, à reprendre</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Dernière action</w:t>
            </w:r>
          </w:p>
        </w:tc>
        <w:tc>
          <w:tcPr>
            <w:tcW w:type="dxa" w:w="713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Date, canal et nature</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Prochaine action</w:t>
            </w:r>
          </w:p>
        </w:tc>
        <w:tc>
          <w:tcPr>
            <w:tcW w:type="dxa" w:w="713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Date, canal et nature : aucune ligne sans prochaine action datée</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Consentement</w:t>
            </w:r>
          </w:p>
        </w:tc>
        <w:tc>
          <w:tcPr>
            <w:tcW w:type="dxa" w:w="713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Opposition exprimée, inscription à la lettre, date</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Notes</w:t>
            </w:r>
          </w:p>
        </w:tc>
        <w:tc>
          <w:tcPr>
            <w:tcW w:type="dxa" w:w="7132"/>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Objections, personnes présentes, mots employés</w:t>
            </w:r>
          </w:p>
        </w:tc>
      </w:tr>
    </w:tbl>
    <w:p>
      <w:pPr>
        <w:spacing w:after="80"/>
      </w:pPr>
    </w:p>
    <w:p>
      <w:pPr>
        <w:pStyle w:val="Heading3"/>
        <w:keepNext/>
      </w:pPr>
      <w:bookmarkStart w:name="_Toc0130" w:id="130"/>
      <w:r>
        <w:t xml:space="preserve">D.16 Message mensuel au directeur</w:t>
      </w:r>
      <w:bookmarkEnd w:id="130"/>
    </w:p>
    <w:p>
      <w:pPr>
        <w:keepNext/>
        <w:keepLines/>
        <w:pBdr>
          <w:left w:val="single" w:color="C9D2E0" w:sz="12" w:space="8"/>
        </w:pBdr>
        <w:shd w:fill="F5F7FB" w:color="auto" w:val="clear"/>
        <w:spacing w:before="60" w:after="60" w:line="264"/>
        <w:ind w:left="227" w:right="113"/>
      </w:pPr>
      <w:r>
        <w:rPr>
          <w:sz w:val="19"/>
          <w:szCs w:val="19"/>
        </w:rPr>
        <w:t xml:space="preserve">Bonjour Docteur [NOM], voici le point ROHAFYA de [mois] pour [établissement].</w:t>
      </w:r>
    </w:p>
    <w:p>
      <w:pPr>
        <w:keepNext/>
        <w:keepLines/>
        <w:pBdr>
          <w:left w:val="single" w:color="C9D2E0" w:sz="12" w:space="8"/>
        </w:pBdr>
        <w:shd w:fill="F5F7FB" w:color="auto" w:val="clear"/>
        <w:spacing w:before="0" w:after="60" w:line="264"/>
        <w:ind w:left="227" w:right="113"/>
      </w:pPr>
      <w:r>
        <w:rPr>
          <w:sz w:val="19"/>
          <w:szCs w:val="19"/>
        </w:rPr>
        <w:t xml:space="preserve">Dossiers rattachés ce mois : [NOMBRE]. Résultats publiés : [NOMBRE]. Demandes reçues en ligne : [NOMBRE]. QR codes remis et pas encore utilisés : [NOMBRE].</w:t>
      </w:r>
    </w:p>
    <w:p>
      <w:pPr>
        <w:keepNext/>
        <w:keepLines/>
        <w:pBdr>
          <w:left w:val="single" w:color="C9D2E0" w:sz="12" w:space="8"/>
        </w:pBdr>
        <w:shd w:fill="F5F7FB" w:color="auto" w:val="clear"/>
        <w:spacing w:before="0" w:after="60" w:line="264"/>
        <w:ind w:left="227" w:right="113"/>
      </w:pPr>
      <w:r>
        <w:rPr>
          <w:sz w:val="19"/>
          <w:szCs w:val="19"/>
        </w:rPr>
        <w:t xml:space="preserve">[Une observation : ce qui progresse, ou ce qu'on peut améliorer à l'accueil.]</w:t>
      </w:r>
    </w:p>
    <w:p>
      <w:pPr>
        <w:keepNext w:val="false"/>
        <w:keepLines/>
        <w:pBdr>
          <w:left w:val="single" w:color="C9D2E0" w:sz="12" w:space="8"/>
        </w:pBdr>
        <w:shd w:fill="F5F7FB" w:color="auto" w:val="clear"/>
        <w:spacing w:before="0" w:after="140" w:line="264"/>
        <w:ind w:left="227" w:right="113"/>
      </w:pPr>
      <w:r>
        <w:rPr>
          <w:sz w:val="19"/>
          <w:szCs w:val="19"/>
        </w:rPr>
        <w:t xml:space="preserve">Je reste à votre disposition. Prochain point en visio : [date].</w:t>
      </w:r>
    </w:p>
    <w:p>
      <w:pPr>
        <w:pStyle w:val="Heading2"/>
        <w:keepNext/>
      </w:pPr>
      <w:bookmarkStart w:name="_Toc0131" w:id="131"/>
      <w:r>
        <w:t xml:space="preserve">Annexe E — Sources</w:t>
      </w:r>
      <w:bookmarkEnd w:id="131"/>
    </w:p>
    <w:p>
      <w:pPr>
        <w:keepNext/>
        <w:spacing w:before="0" w:after="120"/>
      </w:pPr>
      <w:r>
        <w:t xml:space="preserve">Sources consultées en octobre 2026 pour établir le contexte. Les éléments tirés de la documentation technique et du code de ROHAFYA (fonctions, limites, hébergement actuel) ne sont pas repris ici.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3855"/>
        <w:gridCol w:w="3277"/>
      </w:tblGrid>
      <w:tr>
        <w:trPr>
          <w:cantSplit/>
          <w:tblHeader/>
        </w:trPr>
        <w:tc>
          <w:tcPr>
            <w:tcW w:type="dxa" w:w="2506"/>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Sujet</w:t>
            </w:r>
          </w:p>
        </w:tc>
        <w:tc>
          <w:tcPr>
            <w:tcW w:type="dxa" w:w="3855"/>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Source</w:t>
            </w:r>
          </w:p>
        </w:tc>
        <w:tc>
          <w:tcPr>
            <w:tcW w:type="dxa" w:w="3277"/>
            <w:tcBorders>
              <w:top w:val="single" w:color="C9D2E0" w:sz="4"/>
              <w:left w:val="single" w:color="C9D2E0" w:sz="4"/>
              <w:bottom w:val="single" w:color="C9D2E0" w:sz="4"/>
              <w:right w:val="single" w:color="C9D2E0" w:sz="4"/>
            </w:tcBorders>
            <w:shd w:fill="0C4562" w:color="auto" w:val="clear"/>
            <w:tcMar>
              <w:top w:type="dxa" w:w="50"/>
              <w:left w:type="dxa" w:w="100"/>
              <w:bottom w:type="dxa" w:w="50"/>
              <w:right w:type="dxa" w:w="100"/>
            </w:tcMar>
            <w:vAlign w:val="center"/>
          </w:tcPr>
          <w:p>
            <w:pPr>
              <w:keepNext/>
              <w:spacing w:before="30" w:after="30" w:line="250"/>
            </w:pPr>
            <w:r>
              <w:rPr>
                <w:b/>
                <w:bCs/>
                <w:color w:val="FFFFFF"/>
                <w:sz w:val="18"/>
                <w:szCs w:val="18"/>
              </w:rPr>
              <w:t xml:space="preserve">Adresse</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Chiffres du numérique</w:t>
            </w:r>
          </w:p>
        </w:tc>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DataReportal, « Digital 2026 : Cameroon »</w:t>
            </w:r>
          </w:p>
        </w:tc>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datareportal.com/reports/digital-2026-cameroon</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Loi sur les données personnelles : présentation</w:t>
            </w:r>
          </w:p>
        </w:tc>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Village de la Justice, « Comprendre en 10 questions la nouvelle loi »</w:t>
            </w:r>
          </w:p>
        </w:tc>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village-justice.com (article 52122)</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Loi sur les données personnelles : dispositions</w:t>
            </w:r>
          </w:p>
        </w:tc>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Tech Hive Advisory, « Opérationnalisation de la loi camerounaise »</w:t>
            </w:r>
          </w:p>
        </w:tc>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techhiveadvisory.africa</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Délai de mise en conformité</w:t>
            </w:r>
          </w:p>
        </w:tc>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CIO Mag, « La course contre la montre avant juin 2026 »</w:t>
            </w:r>
          </w:p>
        </w:tc>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cio-mag.com</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Autorité de protection : état en 2025</w:t>
            </w:r>
          </w:p>
        </w:tc>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Village de la Justice, « Inexistence de l'autorité de protection »</w:t>
            </w:r>
          </w:p>
        </w:tc>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village-justice.com (article 53952)</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Régime fiscal forfaitaire</w:t>
            </w:r>
          </w:p>
        </w:tc>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Lefisk, « Barème IGS Cameroun 2025-2026 »</w:t>
            </w:r>
          </w:p>
        </w:tc>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lefisk.cm/blog/impot-general-synthetique-cameroun</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Création d'un établissement individuel</w:t>
            </w:r>
          </w:p>
        </w:tc>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Guides publiés en 2025-2026 sur les centres de formalités</w:t>
            </w:r>
          </w:p>
        </w:tc>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lefisk.cm ; ccima.cm</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Mobile Money</w:t>
            </w:r>
          </w:p>
        </w:tc>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Presse économique, d'après le rapport 2024 de la Banque centrale sur les services de paiement</w:t>
            </w:r>
          </w:p>
        </w:tc>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investiraucameroun.com ; digitalbusiness.africa</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Formations sanitaires</w:t>
            </w:r>
          </w:p>
        </w:tc>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Profil pays du partenariat pour la couverture sanitaire universelle (OMS)</w:t>
            </w:r>
          </w:p>
        </w:tc>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extranet.who.int/uhcpartnership</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Médecins inscrits</w:t>
            </w:r>
          </w:p>
        </w:tc>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Ordre national des médecins du Cameroun</w:t>
            </w:r>
          </w:p>
        </w:tc>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onmc.cm</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Acteurs de la santé numérique</w:t>
            </w:r>
          </w:p>
        </w:tc>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Presse spécialisée (CIO Mag, Agence Ecofin, We Are Tech)</w:t>
            </w:r>
          </w:p>
        </w:tc>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spacing w:before="30" w:after="30" w:line="250"/>
            </w:pPr>
            <w:r>
              <w:rPr>
                <w:sz w:val="18"/>
                <w:szCs w:val="18"/>
              </w:rPr>
              <w:t xml:space="preserve">cio-mag.com ; agenceecofin.com</w:t>
            </w:r>
          </w:p>
        </w:tc>
      </w:tr>
      <w:tr>
        <w:trPr>
          <w:cantSplit/>
          <w:tblHeader w:val="false"/>
        </w:trPr>
        <w:tc>
          <w:tcPr>
            <w:tcW w:type="dxa" w:w="2506"/>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Offres gratuites des outils</w:t>
            </w:r>
          </w:p>
        </w:tc>
        <w:tc>
          <w:tcPr>
            <w:tcW w:type="dxa" w:w="3855"/>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Pages de tarifs et comparatifs publiés en 2026</w:t>
            </w:r>
          </w:p>
        </w:tc>
        <w:tc>
          <w:tcPr>
            <w:tcW w:type="dxa" w:w="3277"/>
            <w:tcBorders>
              <w:top w:val="single" w:color="C9D2E0" w:sz="4"/>
              <w:left w:val="single" w:color="C9D2E0" w:sz="4"/>
              <w:bottom w:val="single" w:color="C9D2E0" w:sz="4"/>
              <w:right w:val="single" w:color="C9D2E0" w:sz="4"/>
            </w:tcBorders>
            <w:tcMar>
              <w:top w:type="dxa" w:w="50"/>
              <w:left w:type="dxa" w:w="100"/>
              <w:bottom w:type="dxa" w:w="50"/>
              <w:right w:type="dxa" w:w="100"/>
            </w:tcMar>
            <w:vAlign w:val="center"/>
          </w:tcPr>
          <w:p>
            <w:pPr>
              <w:keepNext w:val="false"/>
              <w:spacing w:before="30" w:after="30" w:line="250"/>
            </w:pPr>
            <w:r>
              <w:rPr>
                <w:sz w:val="18"/>
                <w:szCs w:val="18"/>
              </w:rPr>
              <w:t xml:space="preserve">Sites des éditeurs</w:t>
            </w:r>
          </w:p>
        </w:tc>
      </w:tr>
    </w:tbl>
    <w:p>
      <w:pPr>
        <w:spacing w:after="80"/>
      </w:pPr>
    </w:p>
    <w:p>
      <w:pPr>
        <w:keepLines/>
        <w:pBdr>
          <w:left w:val="single" w:color="C62828" w:sz="24" w:space="8"/>
        </w:pBdr>
        <w:shd w:fill="FDECEC" w:color="auto" w:val="clear"/>
        <w:spacing w:before="60" w:after="120" w:line="276"/>
        <w:ind w:left="227" w:right="113"/>
      </w:pPr>
      <w:r>
        <w:rPr>
          <w:b/>
          <w:bCs/>
          <w:color w:val="C62828"/>
        </w:rPr>
        <w:t xml:space="preserve">Attention : </w:t>
      </w:r>
      <w:r>
        <w:t xml:space="preserve">Plusieurs de ces sources sont des articles de presse ou des analyses, non des textes officiels. Les montants, seuils et dates doivent être confirmés auprès des administrations concernées avant toute décision. Les chiffres de marché sont des ordres de grandeur.</w:t>
      </w:r>
    </w:p>
    <w:sectPr>
      <w:headerReference w:type="default" r:id="rId6"/>
      <w:footerReference w:type="default" r:id="rId7"/>
      <w:pgSz w:w="11906" w:h="16838" w:orient="portrait"/>
      <w:pgMar w:top="1247" w:right="1134" w:bottom="1191" w:left="1134" w:header="567"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0" w:sz="4" w:space="6"/>
      </w:pBdr>
      <w:tabs>
        <w:tab w:val="right" w:pos="9638"/>
      </w:tabs>
    </w:pPr>
    <w:r>
      <w:rPr>
        <w:color w:val="5B6577"/>
        <w:sz w:val="16"/>
        <w:szCs w:val="16"/>
      </w:rPr>
      <w:t xml:space="preserve">Document de vente · 13 octobre 2026</w:t>
    </w:r>
    <w:r>
      <w:rPr>
        <w:color w:val="5B6577"/>
        <w:sz w:val="16"/>
        <w:szCs w:val="16"/>
      </w:rPr>
      <w:t xml:space="preserve">	Page </w:t>
      <w:fldChar w:fldCharType="begin"/>
      <w:instrText xml:space="preserve">PAGE</w:instrText>
      <w:fldChar w:fldCharType="separate"/>
      <w:fldChar w:fldCharType="end"/>
      <w:t xml:space="preserve"> sur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E0" w:sz="4" w:space="6"/>
      </w:pBdr>
      <w:jc w:val="right"/>
    </w:pPr>
    <w:r>
      <w:rPr>
        <w:color w:val="5B6577"/>
        <w:sz w:val="16"/>
        <w:szCs w:val="16"/>
      </w:rPr>
      <w:t xml:space="preserve">ROHAFYA — Document de vente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abstractNum w:abstractNumId="3" w15:restartNumberingAfterBreak="0">
    <w:multiLevelType w:val="hybridMultilevel"/>
    <w:lvl w:ilvl="0" w15:tentative="1">
      <w:start w:val="1"/>
      <w:numFmt w:val="decimal"/>
      <w:lvlText w:val="%1."/>
      <w:lvlJc w:val="left"/>
      <w:pPr>
        <w:ind w:left="540" w:hanging="320"/>
      </w:pPr>
      <w:rPr>
        <w:b/>
        <w:bCs/>
        <w:color w:val="1A54C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 w:numId="9">
    <w:abstractNumId w:val="3"/>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0B981" w:sz="12" w:space="8"/>
      </w:pBdr>
      <w:spacing w:before="0" w:after="260"/>
      <w:outlineLvl w:val="0"/>
    </w:pPr>
    <w:rPr>
      <w:rFonts w:ascii="Arial" w:cs="Arial" w:eastAsia="Arial" w:hAnsi="Arial"/>
      <w:b/>
      <w:bCs/>
      <w:color w:val="0C4562"/>
      <w:sz w:val="38"/>
      <w:szCs w:val="38"/>
    </w:rPr>
  </w:style>
  <w:style w:type="paragraph" w:styleId="Heading2">
    <w:name w:val="Heading 2"/>
    <w:basedOn w:val="Normal"/>
    <w:next w:val="Normal"/>
    <w:qFormat/>
    <w:pPr>
      <w:spacing w:before="280" w:after="180"/>
      <w:outlineLvl w:val="1"/>
    </w:pPr>
    <w:rPr>
      <w:rFonts w:ascii="Arial" w:cs="Arial" w:eastAsia="Arial" w:hAnsi="Arial"/>
      <w:b/>
      <w:bCs/>
      <w:color w:val="0C4562"/>
      <w:sz w:val="30"/>
      <w:szCs w:val="30"/>
    </w:rPr>
  </w:style>
  <w:style w:type="paragraph" w:styleId="Heading3">
    <w:name w:val="Heading 3"/>
    <w:basedOn w:val="Normal"/>
    <w:next w:val="Normal"/>
    <w:qFormat/>
    <w:pPr>
      <w:spacing w:before="280" w:after="110"/>
      <w:outlineLvl w:val="2"/>
    </w:pPr>
    <w:rPr>
      <w:rFonts w:ascii="Arial" w:cs="Arial" w:eastAsia="Arial" w:hAnsi="Arial"/>
      <w:b/>
      <w:bCs/>
      <w:color w:val="0C4562"/>
      <w:sz w:val="24"/>
      <w:szCs w:val="24"/>
    </w:rPr>
  </w:style>
  <w:style w:type="paragraph" w:styleId="Heading4">
    <w:name w:val="Heading 4"/>
    <w:basedOn w:val="Normal"/>
    <w:next w:val="Normal"/>
    <w:qFormat/>
    <w:pPr>
      <w:spacing w:before="200" w:after="80"/>
      <w:outlineLvl w:val="3"/>
    </w:pPr>
    <w:rPr>
      <w:rFonts w:ascii="Arial" w:cs="Arial" w:eastAsia="Arial" w:hAnsi="Arial"/>
      <w:b/>
      <w:bCs/>
      <w:color w:val="1F2937"/>
      <w:sz w:val="21"/>
      <w:szCs w:val="21"/>
    </w:rPr>
  </w:style>
  <w:style w:type="paragraph" w:styleId="TocTitle">
    <w:name w:val="Titre du sommaire"/>
    <w:basedOn w:val="Normal"/>
    <w:next w:val="Normal"/>
    <w:pPr>
      <w:pBdr>
        <w:bottom w:val="single" w:color="10B981" w:sz="12" w:space="8"/>
      </w:pBdr>
      <w:spacing w:after="260"/>
    </w:pPr>
    <w:rPr>
      <w:b/>
      <w:bCs/>
      <w:color w:val="0C4562"/>
      <w:sz w:val="38"/>
      <w:szCs w:val="38"/>
    </w:rPr>
  </w:style>
  <w:style w:type="paragraph" w:styleId="TOC1">
    <w:name w:val="toc 1"/>
    <w:basedOn w:val="Normal"/>
    <w:next w:val="Normal"/>
    <w:pPr>
      <w:tabs>
        <w:tab w:val="right" w:pos="9638" w:leader="dot"/>
      </w:tabs>
      <w:spacing w:before="200" w:after="50" w:line="250"/>
    </w:pPr>
    <w:rPr>
      <w:b/>
      <w:bCs/>
      <w:color w:val="0C4562"/>
      <w:sz w:val="21"/>
      <w:szCs w:val="21"/>
    </w:rPr>
  </w:style>
  <w:style w:type="paragraph" w:styleId="TOC2">
    <w:name w:val="toc 2"/>
    <w:basedOn w:val="Normal"/>
    <w:next w:val="Normal"/>
    <w:pPr>
      <w:tabs>
        <w:tab w:val="right" w:pos="9638" w:leader="dot"/>
      </w:tabs>
      <w:spacing w:before="70" w:after="20" w:line="250"/>
      <w:ind w:left="227"/>
    </w:pPr>
    <w:rPr>
      <w:b/>
      <w:bCs/>
      <w:sz w:val="19"/>
      <w:szCs w:val="19"/>
    </w:rPr>
  </w:style>
  <w:style w:type="paragraph" w:styleId="TOC3">
    <w:name w:val="toc 3"/>
    <w:basedOn w:val="Normal"/>
    <w:next w:val="Normal"/>
    <w:pPr>
      <w:tabs>
        <w:tab w:val="right" w:pos="9638" w:leader="dot"/>
      </w:tabs>
      <w:spacing w:before="0" w:after="0" w:line="240"/>
      <w:ind w:left="567"/>
    </w:pPr>
    <w:rPr>
      <w:color w:val="5B6577"/>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c4aa0341038d6d8ecada39b09a0b2d14d9043dc2.png"/><Relationship Id="rId9" Type="http://schemas.openxmlformats.org/officeDocument/2006/relationships/image" Target="media/21ea45997dd3b9651a1321a2c690d9c5d1ed4505.png"/><Relationship Id="rId10" Type="http://schemas.openxmlformats.org/officeDocument/2006/relationships/image" Target="media/55a1dd55c169a08bfd938e53fd86dc6e84a1dcd8.png"/><Relationship Id="rId11" Type="http://schemas.openxmlformats.org/officeDocument/2006/relationships/image" Target="media/22875e9951036369f0ad3f8fcca5be9ca90665e6.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ROHAFYA — Document de vente</dc:title>
  <dc:creator>ROHAFYA</dc:creator>
  <dc:description>Ligne directrice, vente à distance et stratégie de communication B2B sur 24 mois</dc:description>
  <cp:lastModifiedBy>Un-named</cp:lastModifiedBy>
  <cp:revision>1</cp:revision>
  <dcterms:created xsi:type="dcterms:W3CDTF">2026-10-13T16:01:20.438Z</dcterms:created>
  <dcterms:modified xsi:type="dcterms:W3CDTF">2026-10-13T16:01:20.438Z</dcterms:modified>
</cp:coreProperties>
</file>

<file path=docProps/custom.xml><?xml version="1.0" encoding="utf-8"?>
<Properties xmlns="http://schemas.openxmlformats.org/officeDocument/2006/custom-properties" xmlns:vt="http://schemas.openxmlformats.org/officeDocument/2006/docPropsVTypes"/>
</file>