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0"/>
        <w:ind w:right="2"/>
        <w:jc w:val="center"/>
        <w:rPr>
          <w:b/>
          <w:sz w:val="24"/>
        </w:rPr>
      </w:pPr>
      <w:r>
        <w:rPr>
          <w:b/>
          <w:sz w:val="24"/>
        </w:rPr>
        <w:t>DOCUMENTO</w:t>
      </w:r>
      <w:r>
        <w:rPr>
          <w:b/>
          <w:spacing w:val="-4"/>
          <w:sz w:val="24"/>
        </w:rPr>
        <w:t xml:space="preserve"> </w:t>
      </w:r>
      <w:r>
        <w:rPr>
          <w:b/>
          <w:sz w:val="24"/>
        </w:rPr>
        <w:t>DE</w:t>
      </w:r>
      <w:r>
        <w:rPr>
          <w:b/>
          <w:spacing w:val="-2"/>
          <w:sz w:val="24"/>
        </w:rPr>
        <w:t xml:space="preserve"> REQUERIMIENTOS</w:t>
      </w:r>
    </w:p>
    <w:p>
      <w:pPr>
        <w:pStyle w:val="5"/>
        <w:spacing w:before="216"/>
        <w:rPr>
          <w:b/>
          <w:sz w:val="24"/>
        </w:rPr>
      </w:pPr>
    </w:p>
    <w:p>
      <w:pPr>
        <w:pStyle w:val="6"/>
      </w:pPr>
      <w:r>
        <w:rPr>
          <w:smallCaps/>
          <w:spacing w:val="-2"/>
        </w:rPr>
        <w:t>Prefacio</w:t>
      </w:r>
    </w:p>
    <w:p>
      <w:pPr>
        <w:pStyle w:val="5"/>
        <w:rPr>
          <w:rFonts w:ascii="Arial"/>
          <w:b/>
        </w:rPr>
      </w:pPr>
    </w:p>
    <w:p>
      <w:pPr>
        <w:pStyle w:val="5"/>
        <w:rPr>
          <w:rFonts w:ascii="Arial"/>
          <w:b/>
        </w:rPr>
      </w:pPr>
    </w:p>
    <w:p>
      <w:pPr>
        <w:pStyle w:val="5"/>
        <w:spacing w:before="155"/>
        <w:rPr>
          <w:rFonts w:ascii="Arial"/>
          <w:b/>
        </w:rPr>
      </w:pPr>
    </w:p>
    <w:tbl>
      <w:tblPr>
        <w:tblStyle w:val="9"/>
        <w:tblW w:w="0" w:type="auto"/>
        <w:tblInd w:w="1095" w:type="dxa"/>
        <w:tblLayout w:type="fixed"/>
        <w:tblCellMar>
          <w:top w:w="0" w:type="dxa"/>
          <w:left w:w="0" w:type="dxa"/>
          <w:bottom w:w="0" w:type="dxa"/>
          <w:right w:w="0" w:type="dxa"/>
        </w:tblCellMar>
      </w:tblPr>
      <w:tblGrid>
        <w:gridCol w:w="932"/>
        <w:gridCol w:w="6785"/>
      </w:tblGrid>
      <w:tr>
        <w:tblPrEx>
          <w:tblCellMar>
            <w:top w:w="0" w:type="dxa"/>
            <w:left w:w="0" w:type="dxa"/>
            <w:bottom w:w="0" w:type="dxa"/>
            <w:right w:w="0" w:type="dxa"/>
          </w:tblCellMar>
        </w:tblPrEx>
        <w:trPr>
          <w:trHeight w:val="789" w:hRule="atLeast"/>
        </w:trPr>
        <w:tc>
          <w:tcPr>
            <w:tcW w:w="932" w:type="dxa"/>
          </w:tcPr>
          <w:p>
            <w:pPr>
              <w:pStyle w:val="11"/>
              <w:rPr>
                <w:rFonts w:ascii="Times New Roman"/>
              </w:rPr>
            </w:pPr>
          </w:p>
        </w:tc>
        <w:tc>
          <w:tcPr>
            <w:tcW w:w="6785" w:type="dxa"/>
          </w:tcPr>
          <w:p>
            <w:pPr>
              <w:pStyle w:val="11"/>
              <w:ind w:left="109" w:right="50"/>
              <w:jc w:val="both"/>
              <w:rPr>
                <w:rFonts w:ascii="Tahoma"/>
                <w:sz w:val="20"/>
              </w:rPr>
            </w:pPr>
            <w:r>
              <w:rPr>
                <w:rFonts w:ascii="Tahoma"/>
                <w:sz w:val="20"/>
              </w:rPr>
              <w:t xml:space="preserve">Este documento describe los requerimientos de software del [nombre del proyecto], cuyo objetivo principal es [describa el objetivo principal del </w:t>
            </w:r>
            <w:r>
              <w:rPr>
                <w:rFonts w:ascii="Tahoma"/>
                <w:spacing w:val="-2"/>
                <w:sz w:val="20"/>
              </w:rPr>
              <w:t>proyecto]</w:t>
            </w:r>
          </w:p>
        </w:tc>
      </w:tr>
      <w:tr>
        <w:tblPrEx>
          <w:tblCellMar>
            <w:top w:w="0" w:type="dxa"/>
            <w:left w:w="0" w:type="dxa"/>
            <w:bottom w:w="0" w:type="dxa"/>
            <w:right w:w="0" w:type="dxa"/>
          </w:tblCellMar>
        </w:tblPrEx>
        <w:trPr>
          <w:trHeight w:val="1434" w:hRule="atLeast"/>
        </w:trPr>
        <w:tc>
          <w:tcPr>
            <w:tcW w:w="932" w:type="dxa"/>
          </w:tcPr>
          <w:p>
            <w:pPr>
              <w:pStyle w:val="11"/>
              <w:spacing w:before="177"/>
              <w:ind w:left="50"/>
              <w:rPr>
                <w:rFonts w:ascii="Tahoma"/>
                <w:b/>
                <w:sz w:val="20"/>
              </w:rPr>
            </w:pPr>
            <w:r>
              <w:rPr>
                <w:rFonts w:ascii="Tahoma"/>
                <w:b/>
                <w:spacing w:val="-2"/>
                <w:sz w:val="20"/>
              </w:rPr>
              <w:t>Alcance</w:t>
            </w:r>
          </w:p>
        </w:tc>
        <w:tc>
          <w:tcPr>
            <w:tcW w:w="6785" w:type="dxa"/>
          </w:tcPr>
          <w:p>
            <w:pPr>
              <w:pStyle w:val="11"/>
              <w:spacing w:before="56"/>
              <w:ind w:left="142" w:right="48" w:hanging="34"/>
              <w:jc w:val="both"/>
              <w:rPr>
                <w:sz w:val="24"/>
              </w:rPr>
            </w:pPr>
            <w:r>
              <w:rPr>
                <w:sz w:val="24"/>
              </w:rPr>
              <w:t>Este documento</w:t>
            </w:r>
            <w:r>
              <w:rPr>
                <w:spacing w:val="-1"/>
                <w:sz w:val="24"/>
              </w:rPr>
              <w:t xml:space="preserve"> </w:t>
            </w:r>
            <w:r>
              <w:rPr>
                <w:sz w:val="24"/>
              </w:rPr>
              <w:t>de requerimientos</w:t>
            </w:r>
            <w:r>
              <w:rPr>
                <w:spacing w:val="-2"/>
                <w:sz w:val="24"/>
              </w:rPr>
              <w:t xml:space="preserve"> </w:t>
            </w:r>
            <w:r>
              <w:rPr>
                <w:sz w:val="24"/>
              </w:rPr>
              <w:t>de software es la</w:t>
            </w:r>
            <w:r>
              <w:rPr>
                <w:spacing w:val="-1"/>
                <w:sz w:val="24"/>
              </w:rPr>
              <w:t xml:space="preserve"> </w:t>
            </w:r>
            <w:r>
              <w:rPr>
                <w:sz w:val="24"/>
              </w:rPr>
              <w:t>base</w:t>
            </w:r>
            <w:r>
              <w:rPr>
                <w:spacing w:val="-1"/>
                <w:sz w:val="24"/>
              </w:rPr>
              <w:t xml:space="preserve"> </w:t>
            </w:r>
            <w:r>
              <w:rPr>
                <w:sz w:val="24"/>
              </w:rPr>
              <w:t>del desarrollo de software del proyecto. Describe los siguientes tópicos: [especifique la lista de tópicos]. Este documento no describe</w:t>
            </w:r>
            <w:r>
              <w:rPr>
                <w:spacing w:val="36"/>
                <w:sz w:val="24"/>
              </w:rPr>
              <w:t xml:space="preserve">  </w:t>
            </w:r>
            <w:r>
              <w:rPr>
                <w:sz w:val="24"/>
              </w:rPr>
              <w:t>[especifique</w:t>
            </w:r>
            <w:r>
              <w:rPr>
                <w:spacing w:val="35"/>
                <w:sz w:val="24"/>
              </w:rPr>
              <w:t xml:space="preserve">  </w:t>
            </w:r>
            <w:r>
              <w:rPr>
                <w:sz w:val="24"/>
              </w:rPr>
              <w:t>lo</w:t>
            </w:r>
            <w:r>
              <w:rPr>
                <w:spacing w:val="35"/>
                <w:sz w:val="24"/>
              </w:rPr>
              <w:t xml:space="preserve">  </w:t>
            </w:r>
            <w:r>
              <w:rPr>
                <w:sz w:val="24"/>
              </w:rPr>
              <w:t>que</w:t>
            </w:r>
            <w:r>
              <w:rPr>
                <w:spacing w:val="36"/>
                <w:sz w:val="24"/>
              </w:rPr>
              <w:t xml:space="preserve">  </w:t>
            </w:r>
            <w:r>
              <w:rPr>
                <w:sz w:val="24"/>
              </w:rPr>
              <w:t>no</w:t>
            </w:r>
            <w:r>
              <w:rPr>
                <w:spacing w:val="35"/>
                <w:sz w:val="24"/>
              </w:rPr>
              <w:t xml:space="preserve">  </w:t>
            </w:r>
            <w:r>
              <w:rPr>
                <w:sz w:val="24"/>
              </w:rPr>
              <w:t>se</w:t>
            </w:r>
            <w:r>
              <w:rPr>
                <w:spacing w:val="35"/>
                <w:sz w:val="24"/>
              </w:rPr>
              <w:t xml:space="preserve">  </w:t>
            </w:r>
            <w:r>
              <w:rPr>
                <w:sz w:val="24"/>
              </w:rPr>
              <w:t>describe</w:t>
            </w:r>
            <w:r>
              <w:rPr>
                <w:spacing w:val="36"/>
                <w:sz w:val="24"/>
              </w:rPr>
              <w:t xml:space="preserve">  </w:t>
            </w:r>
            <w:r>
              <w:rPr>
                <w:sz w:val="24"/>
              </w:rPr>
              <w:t>en</w:t>
            </w:r>
            <w:r>
              <w:rPr>
                <w:spacing w:val="35"/>
                <w:sz w:val="24"/>
              </w:rPr>
              <w:t xml:space="preserve">  </w:t>
            </w:r>
            <w:r>
              <w:rPr>
                <w:spacing w:val="-4"/>
                <w:sz w:val="24"/>
              </w:rPr>
              <w:t>este</w:t>
            </w:r>
          </w:p>
          <w:p>
            <w:pPr>
              <w:pStyle w:val="11"/>
              <w:spacing w:line="254" w:lineRule="exact"/>
              <w:ind w:left="142"/>
              <w:rPr>
                <w:sz w:val="24"/>
              </w:rPr>
            </w:pPr>
            <w:r>
              <w:rPr>
                <w:spacing w:val="-2"/>
                <w:sz w:val="24"/>
              </w:rPr>
              <w:t>documento].</w:t>
            </w:r>
          </w:p>
        </w:tc>
      </w:tr>
    </w:tbl>
    <w:p>
      <w:pPr>
        <w:pStyle w:val="5"/>
        <w:rPr>
          <w:rFonts w:ascii="Arial"/>
          <w:b/>
          <w:sz w:val="22"/>
        </w:rPr>
      </w:pPr>
    </w:p>
    <w:p>
      <w:pPr>
        <w:pStyle w:val="5"/>
        <w:spacing w:before="97"/>
        <w:rPr>
          <w:rFonts w:ascii="Arial"/>
          <w:b/>
          <w:sz w:val="22"/>
        </w:rPr>
      </w:pPr>
    </w:p>
    <w:p>
      <w:pPr>
        <w:pStyle w:val="6"/>
      </w:pPr>
      <w:r>
        <w:rPr>
          <w:smallCaps/>
        </w:rPr>
        <w:t>Historia</w:t>
      </w:r>
      <w:r>
        <w:rPr>
          <w:smallCaps/>
          <w:spacing w:val="-3"/>
        </w:rPr>
        <w:t xml:space="preserve"> </w:t>
      </w:r>
      <w:r>
        <w:rPr>
          <w:smallCaps/>
        </w:rPr>
        <w:t>del</w:t>
      </w:r>
      <w:r>
        <w:rPr>
          <w:smallCaps/>
          <w:spacing w:val="-4"/>
        </w:rPr>
        <w:t xml:space="preserve"> </w:t>
      </w:r>
      <w:r>
        <w:rPr>
          <w:smallCaps/>
          <w:spacing w:val="-2"/>
        </w:rPr>
        <w:t>Documento</w:t>
      </w:r>
    </w:p>
    <w:p>
      <w:pPr>
        <w:pStyle w:val="5"/>
        <w:spacing w:before="17"/>
        <w:rPr>
          <w:rFonts w:ascii="Arial"/>
          <w:b/>
        </w:rPr>
      </w:pPr>
    </w:p>
    <w:tbl>
      <w:tblPr>
        <w:tblStyle w:val="9"/>
        <w:tblW w:w="0" w:type="auto"/>
        <w:tblInd w:w="214"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1994"/>
        <w:gridCol w:w="1260"/>
        <w:gridCol w:w="3600"/>
        <w:gridCol w:w="1843"/>
      </w:tblGrid>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397" w:hRule="atLeast"/>
        </w:trPr>
        <w:tc>
          <w:tcPr>
            <w:tcW w:w="1994" w:type="dxa"/>
            <w:tcBorders>
              <w:left w:val="nil"/>
              <w:bottom w:val="single" w:color="000000" w:sz="6" w:space="0"/>
              <w:right w:val="single" w:color="000000" w:sz="6" w:space="0"/>
            </w:tcBorders>
          </w:tcPr>
          <w:p>
            <w:pPr>
              <w:pStyle w:val="11"/>
              <w:spacing w:before="2"/>
              <w:ind w:left="657"/>
              <w:rPr>
                <w:rFonts w:ascii="Arial"/>
                <w:b/>
                <w:sz w:val="24"/>
              </w:rPr>
            </w:pPr>
            <w:r>
              <w:rPr>
                <w:rFonts w:ascii="Arial"/>
                <w:b/>
                <w:spacing w:val="-2"/>
                <w:sz w:val="24"/>
              </w:rPr>
              <w:t>Fecha</w:t>
            </w:r>
          </w:p>
        </w:tc>
        <w:tc>
          <w:tcPr>
            <w:tcW w:w="1260" w:type="dxa"/>
            <w:tcBorders>
              <w:left w:val="single" w:color="000000" w:sz="6" w:space="0"/>
              <w:bottom w:val="single" w:color="000000" w:sz="6" w:space="0"/>
              <w:right w:val="single" w:color="000000" w:sz="6" w:space="0"/>
            </w:tcBorders>
          </w:tcPr>
          <w:p>
            <w:pPr>
              <w:pStyle w:val="11"/>
              <w:spacing w:before="2"/>
              <w:ind w:left="103"/>
              <w:rPr>
                <w:rFonts w:ascii="Arial" w:hAnsi="Arial"/>
                <w:b/>
                <w:sz w:val="24"/>
              </w:rPr>
            </w:pPr>
            <w:r>
              <w:rPr>
                <w:rFonts w:ascii="Arial" w:hAnsi="Arial"/>
                <w:b/>
                <w:spacing w:val="-2"/>
                <w:sz w:val="24"/>
              </w:rPr>
              <w:t>Versión</w:t>
            </w:r>
          </w:p>
        </w:tc>
        <w:tc>
          <w:tcPr>
            <w:tcW w:w="3600" w:type="dxa"/>
            <w:tcBorders>
              <w:left w:val="single" w:color="000000" w:sz="6" w:space="0"/>
              <w:bottom w:val="single" w:color="000000" w:sz="6" w:space="0"/>
              <w:right w:val="single" w:color="000000" w:sz="6" w:space="0"/>
            </w:tcBorders>
          </w:tcPr>
          <w:p>
            <w:pPr>
              <w:pStyle w:val="11"/>
              <w:spacing w:before="2"/>
              <w:ind w:left="1061"/>
              <w:rPr>
                <w:rFonts w:ascii="Arial"/>
                <w:b/>
                <w:sz w:val="24"/>
              </w:rPr>
            </w:pPr>
            <w:r>
              <w:rPr>
                <w:rFonts w:ascii="Arial"/>
                <w:b/>
                <w:spacing w:val="-2"/>
                <w:sz w:val="24"/>
              </w:rPr>
              <w:t>Comentarios</w:t>
            </w:r>
          </w:p>
        </w:tc>
        <w:tc>
          <w:tcPr>
            <w:tcW w:w="1843" w:type="dxa"/>
            <w:tcBorders>
              <w:left w:val="single" w:color="000000" w:sz="6" w:space="0"/>
              <w:bottom w:val="single" w:color="000000" w:sz="6" w:space="0"/>
              <w:right w:val="nil"/>
            </w:tcBorders>
          </w:tcPr>
          <w:p>
            <w:pPr>
              <w:pStyle w:val="11"/>
              <w:spacing w:before="2"/>
              <w:ind w:left="596"/>
              <w:rPr>
                <w:rFonts w:ascii="Arial"/>
                <w:b/>
                <w:sz w:val="24"/>
              </w:rPr>
            </w:pPr>
            <w:r>
              <w:rPr>
                <w:rFonts w:ascii="Arial"/>
                <w:b/>
                <w:spacing w:val="-2"/>
                <w:sz w:val="24"/>
              </w:rPr>
              <w:t>Autor</w:t>
            </w: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395" w:hRule="atLeast"/>
        </w:trPr>
        <w:tc>
          <w:tcPr>
            <w:tcW w:w="1994" w:type="dxa"/>
            <w:tcBorders>
              <w:top w:val="single" w:color="000000" w:sz="6" w:space="0"/>
              <w:left w:val="nil"/>
              <w:bottom w:val="single" w:color="000000" w:sz="6" w:space="0"/>
              <w:right w:val="single" w:color="000000" w:sz="6" w:space="0"/>
            </w:tcBorders>
          </w:tcPr>
          <w:p>
            <w:pPr>
              <w:pStyle w:val="11"/>
              <w:ind w:left="122"/>
              <w:rPr>
                <w:sz w:val="24"/>
              </w:rPr>
            </w:pPr>
            <w:r>
              <w:rPr>
                <w:sz w:val="24"/>
              </w:rPr>
              <w:t>30</w:t>
            </w:r>
            <w:r>
              <w:rPr>
                <w:spacing w:val="-3"/>
                <w:sz w:val="24"/>
              </w:rPr>
              <w:t xml:space="preserve"> </w:t>
            </w:r>
            <w:r>
              <w:rPr>
                <w:sz w:val="24"/>
              </w:rPr>
              <w:t>Julio</w:t>
            </w:r>
            <w:r>
              <w:rPr>
                <w:spacing w:val="-4"/>
                <w:sz w:val="24"/>
              </w:rPr>
              <w:t xml:space="preserve"> 2020</w:t>
            </w:r>
          </w:p>
        </w:tc>
        <w:tc>
          <w:tcPr>
            <w:tcW w:w="1260" w:type="dxa"/>
            <w:tcBorders>
              <w:top w:val="single" w:color="000000" w:sz="6" w:space="0"/>
              <w:left w:val="single" w:color="000000" w:sz="6" w:space="0"/>
              <w:bottom w:val="single" w:color="000000" w:sz="6" w:space="0"/>
              <w:right w:val="single" w:color="000000" w:sz="6" w:space="0"/>
            </w:tcBorders>
          </w:tcPr>
          <w:p>
            <w:pPr>
              <w:pStyle w:val="11"/>
              <w:ind w:left="7"/>
              <w:jc w:val="center"/>
              <w:rPr>
                <w:sz w:val="24"/>
              </w:rPr>
            </w:pPr>
            <w:r>
              <w:rPr>
                <w:spacing w:val="-5"/>
                <w:sz w:val="24"/>
              </w:rPr>
              <w:t>0.1</w:t>
            </w:r>
          </w:p>
        </w:tc>
        <w:tc>
          <w:tcPr>
            <w:tcW w:w="3600" w:type="dxa"/>
            <w:tcBorders>
              <w:top w:val="single" w:color="000000" w:sz="6" w:space="0"/>
              <w:left w:val="single" w:color="000000" w:sz="6" w:space="0"/>
              <w:bottom w:val="single" w:color="000000" w:sz="6" w:space="0"/>
              <w:right w:val="single" w:color="000000" w:sz="6" w:space="0"/>
            </w:tcBorders>
          </w:tcPr>
          <w:p>
            <w:pPr>
              <w:pStyle w:val="11"/>
              <w:ind w:left="103"/>
              <w:rPr>
                <w:sz w:val="24"/>
              </w:rPr>
            </w:pPr>
            <w:r>
              <w:rPr>
                <w:sz w:val="24"/>
              </w:rPr>
              <w:t>Versión</w:t>
            </w:r>
            <w:r>
              <w:rPr>
                <w:spacing w:val="-4"/>
                <w:sz w:val="24"/>
              </w:rPr>
              <w:t xml:space="preserve"> </w:t>
            </w:r>
            <w:r>
              <w:rPr>
                <w:spacing w:val="-2"/>
                <w:sz w:val="24"/>
              </w:rPr>
              <w:t>inicial</w:t>
            </w:r>
          </w:p>
        </w:tc>
        <w:tc>
          <w:tcPr>
            <w:tcW w:w="1843" w:type="dxa"/>
            <w:tcBorders>
              <w:top w:val="single" w:color="000000" w:sz="6" w:space="0"/>
              <w:left w:val="single" w:color="000000" w:sz="6" w:space="0"/>
              <w:bottom w:val="single" w:color="000000" w:sz="6" w:space="0"/>
              <w:right w:val="nil"/>
            </w:tcBorders>
          </w:tcPr>
          <w:p>
            <w:pPr>
              <w:pStyle w:val="11"/>
              <w:ind w:left="104"/>
              <w:rPr>
                <w:sz w:val="24"/>
              </w:rPr>
            </w:pPr>
            <w:r>
              <w:rPr>
                <w:spacing w:val="-5"/>
                <w:sz w:val="24"/>
              </w:rPr>
              <w:t>nn</w:t>
            </w:r>
          </w:p>
        </w:tc>
      </w:tr>
      <w:tr>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trHeight w:val="398" w:hRule="atLeast"/>
        </w:trPr>
        <w:tc>
          <w:tcPr>
            <w:tcW w:w="1994" w:type="dxa"/>
            <w:tcBorders>
              <w:top w:val="single" w:color="000000" w:sz="6" w:space="0"/>
              <w:left w:val="nil"/>
              <w:bottom w:val="single" w:color="000000" w:sz="6" w:space="0"/>
              <w:right w:val="single" w:color="000000" w:sz="6" w:space="0"/>
            </w:tcBorders>
          </w:tcPr>
          <w:p>
            <w:pPr>
              <w:pStyle w:val="11"/>
              <w:ind w:left="122"/>
              <w:rPr>
                <w:sz w:val="24"/>
              </w:rPr>
            </w:pPr>
            <w:r>
              <w:rPr>
                <w:sz w:val="24"/>
              </w:rPr>
              <w:t>27</w:t>
            </w:r>
            <w:r>
              <w:rPr>
                <w:spacing w:val="-3"/>
                <w:sz w:val="24"/>
              </w:rPr>
              <w:t xml:space="preserve"> </w:t>
            </w:r>
            <w:r>
              <w:rPr>
                <w:spacing w:val="-2"/>
                <w:sz w:val="24"/>
              </w:rPr>
              <w:t>Agosto2020</w:t>
            </w:r>
          </w:p>
        </w:tc>
        <w:tc>
          <w:tcPr>
            <w:tcW w:w="1260" w:type="dxa"/>
            <w:tcBorders>
              <w:top w:val="single" w:color="000000" w:sz="6" w:space="0"/>
              <w:left w:val="single" w:color="000000" w:sz="6" w:space="0"/>
              <w:bottom w:val="single" w:color="000000" w:sz="6" w:space="0"/>
              <w:right w:val="single" w:color="000000" w:sz="6" w:space="0"/>
            </w:tcBorders>
          </w:tcPr>
          <w:p>
            <w:pPr>
              <w:pStyle w:val="11"/>
              <w:ind w:left="7"/>
              <w:jc w:val="center"/>
              <w:rPr>
                <w:sz w:val="24"/>
              </w:rPr>
            </w:pPr>
            <w:r>
              <w:rPr>
                <w:spacing w:val="-5"/>
                <w:sz w:val="24"/>
              </w:rPr>
              <w:t>1.0</w:t>
            </w:r>
          </w:p>
        </w:tc>
        <w:tc>
          <w:tcPr>
            <w:tcW w:w="3600" w:type="dxa"/>
            <w:tcBorders>
              <w:top w:val="single" w:color="000000" w:sz="6" w:space="0"/>
              <w:left w:val="single" w:color="000000" w:sz="6" w:space="0"/>
              <w:bottom w:val="single" w:color="000000" w:sz="6" w:space="0"/>
              <w:right w:val="single" w:color="000000" w:sz="6" w:space="0"/>
            </w:tcBorders>
          </w:tcPr>
          <w:p>
            <w:pPr>
              <w:pStyle w:val="11"/>
              <w:ind w:left="103"/>
              <w:rPr>
                <w:sz w:val="24"/>
              </w:rPr>
            </w:pPr>
            <w:r>
              <w:rPr>
                <w:sz w:val="24"/>
              </w:rPr>
              <w:t>Revisada</w:t>
            </w:r>
            <w:r>
              <w:rPr>
                <w:spacing w:val="-10"/>
                <w:sz w:val="24"/>
              </w:rPr>
              <w:t xml:space="preserve"> </w:t>
            </w:r>
            <w:r>
              <w:rPr>
                <w:sz w:val="24"/>
              </w:rPr>
              <w:t>por</w:t>
            </w:r>
            <w:r>
              <w:rPr>
                <w:spacing w:val="-8"/>
                <w:sz w:val="24"/>
              </w:rPr>
              <w:t xml:space="preserve"> </w:t>
            </w:r>
            <w:r>
              <w:rPr>
                <w:sz w:val="24"/>
              </w:rPr>
              <w:t>el</w:t>
            </w:r>
            <w:r>
              <w:rPr>
                <w:spacing w:val="-10"/>
                <w:sz w:val="24"/>
              </w:rPr>
              <w:t xml:space="preserve"> </w:t>
            </w:r>
            <w:r>
              <w:rPr>
                <w:spacing w:val="-2"/>
                <w:sz w:val="24"/>
              </w:rPr>
              <w:t>equipo</w:t>
            </w:r>
          </w:p>
        </w:tc>
        <w:tc>
          <w:tcPr>
            <w:tcW w:w="1843" w:type="dxa"/>
            <w:tcBorders>
              <w:top w:val="single" w:color="000000" w:sz="6" w:space="0"/>
              <w:left w:val="single" w:color="000000" w:sz="6" w:space="0"/>
              <w:bottom w:val="single" w:color="000000" w:sz="6" w:space="0"/>
              <w:right w:val="nil"/>
            </w:tcBorders>
          </w:tcPr>
          <w:p>
            <w:pPr>
              <w:pStyle w:val="11"/>
              <w:ind w:left="104"/>
              <w:rPr>
                <w:sz w:val="24"/>
              </w:rPr>
            </w:pPr>
            <w:r>
              <w:rPr>
                <w:spacing w:val="-5"/>
                <w:sz w:val="24"/>
              </w:rPr>
              <w:t>nn</w:t>
            </w:r>
          </w:p>
        </w:tc>
      </w:tr>
    </w:tbl>
    <w:p>
      <w:pPr>
        <w:rPr>
          <w:sz w:val="24"/>
        </w:rPr>
        <w:sectPr>
          <w:headerReference r:id="rId3" w:type="default"/>
          <w:footerReference r:id="rId4" w:type="default"/>
          <w:type w:val="continuous"/>
          <w:pgSz w:w="11910" w:h="16850"/>
          <w:pgMar w:top="1040" w:right="1020" w:bottom="1240" w:left="1020" w:header="720" w:footer="1047" w:gutter="0"/>
          <w:pgNumType w:start="1"/>
          <w:cols w:space="720" w:num="1"/>
        </w:sectPr>
      </w:pPr>
    </w:p>
    <w:p>
      <w:pPr>
        <w:pStyle w:val="5"/>
        <w:rPr>
          <w:rFonts w:ascii="Arial"/>
          <w:b/>
        </w:rPr>
      </w:pPr>
    </w:p>
    <w:p>
      <w:pPr>
        <w:pStyle w:val="5"/>
        <w:spacing w:before="161"/>
        <w:rPr>
          <w:rFonts w:ascii="Arial"/>
          <w:b/>
        </w:rPr>
      </w:pPr>
    </w:p>
    <w:p>
      <w:pPr>
        <w:pStyle w:val="5"/>
        <w:ind w:left="112"/>
      </w:pPr>
      <w:r>
        <w:rPr>
          <w:b/>
          <w:sz w:val="22"/>
        </w:rPr>
        <w:t>Fecha:</w:t>
      </w:r>
      <w:r>
        <w:rPr>
          <w:b/>
          <w:spacing w:val="-7"/>
          <w:sz w:val="22"/>
        </w:rPr>
        <w:t xml:space="preserve"> </w:t>
      </w:r>
      <w:r>
        <w:t>&lt;Fecha</w:t>
      </w:r>
      <w:r>
        <w:rPr>
          <w:spacing w:val="-4"/>
        </w:rPr>
        <w:t xml:space="preserve"> </w:t>
      </w:r>
      <w:r>
        <w:t>en</w:t>
      </w:r>
      <w:r>
        <w:rPr>
          <w:spacing w:val="-5"/>
        </w:rPr>
        <w:t xml:space="preserve"> </w:t>
      </w:r>
      <w:r>
        <w:t>que</w:t>
      </w:r>
      <w:r>
        <w:rPr>
          <w:spacing w:val="-4"/>
        </w:rPr>
        <w:t xml:space="preserve"> </w:t>
      </w:r>
      <w:r>
        <w:t>se</w:t>
      </w:r>
      <w:r>
        <w:rPr>
          <w:spacing w:val="-2"/>
        </w:rPr>
        <w:t xml:space="preserve"> </w:t>
      </w:r>
      <w:r>
        <w:t>hace</w:t>
      </w:r>
      <w:r>
        <w:rPr>
          <w:spacing w:val="-4"/>
        </w:rPr>
        <w:t xml:space="preserve"> </w:t>
      </w:r>
      <w:r>
        <w:t>el</w:t>
      </w:r>
      <w:r>
        <w:rPr>
          <w:spacing w:val="-5"/>
        </w:rPr>
        <w:t xml:space="preserve"> </w:t>
      </w:r>
      <w:r>
        <w:rPr>
          <w:spacing w:val="-2"/>
        </w:rPr>
        <w:t>Documento&gt;</w:t>
      </w:r>
    </w:p>
    <w:p>
      <w:pPr>
        <w:pStyle w:val="5"/>
        <w:spacing w:before="2"/>
      </w:pPr>
    </w:p>
    <w:p>
      <w:pPr>
        <w:ind w:left="112"/>
        <w:rPr>
          <w:sz w:val="20"/>
        </w:rPr>
      </w:pPr>
      <w:r>
        <w:rPr>
          <w:b/>
        </w:rPr>
        <w:t>Versión:</w:t>
      </w:r>
      <w:r>
        <w:rPr>
          <w:b/>
          <w:spacing w:val="-6"/>
        </w:rPr>
        <w:t xml:space="preserve"> </w:t>
      </w:r>
      <w:r>
        <w:rPr>
          <w:sz w:val="20"/>
        </w:rPr>
        <w:t>&lt;Número</w:t>
      </w:r>
      <w:r>
        <w:rPr>
          <w:spacing w:val="-6"/>
          <w:sz w:val="20"/>
        </w:rPr>
        <w:t xml:space="preserve"> </w:t>
      </w:r>
      <w:r>
        <w:rPr>
          <w:sz w:val="20"/>
        </w:rPr>
        <w:t>de</w:t>
      </w:r>
      <w:r>
        <w:rPr>
          <w:spacing w:val="-5"/>
          <w:sz w:val="20"/>
        </w:rPr>
        <w:t xml:space="preserve"> </w:t>
      </w:r>
      <w:r>
        <w:rPr>
          <w:sz w:val="20"/>
        </w:rPr>
        <w:t>Versión</w:t>
      </w:r>
      <w:r>
        <w:rPr>
          <w:spacing w:val="-6"/>
          <w:sz w:val="20"/>
        </w:rPr>
        <w:t xml:space="preserve"> </w:t>
      </w:r>
      <w:r>
        <w:rPr>
          <w:sz w:val="20"/>
        </w:rPr>
        <w:t>del</w:t>
      </w:r>
      <w:r>
        <w:rPr>
          <w:spacing w:val="-3"/>
          <w:sz w:val="20"/>
        </w:rPr>
        <w:t xml:space="preserve"> </w:t>
      </w:r>
      <w:r>
        <w:rPr>
          <w:spacing w:val="-2"/>
          <w:sz w:val="20"/>
        </w:rPr>
        <w:t>Documento&gt;</w:t>
      </w:r>
    </w:p>
    <w:p>
      <w:pPr>
        <w:spacing w:before="241"/>
        <w:ind w:left="112"/>
        <w:rPr>
          <w:sz w:val="20"/>
        </w:rPr>
      </w:pPr>
      <w:r>
        <w:rPr>
          <w:b/>
        </w:rPr>
        <w:t>Responsables:</w:t>
      </w:r>
      <w:r>
        <w:rPr>
          <w:b/>
          <w:spacing w:val="-7"/>
        </w:rPr>
        <w:t xml:space="preserve"> </w:t>
      </w:r>
      <w:r>
        <w:rPr>
          <w:sz w:val="20"/>
        </w:rPr>
        <w:t>&lt;Nombre</w:t>
      </w:r>
      <w:r>
        <w:rPr>
          <w:spacing w:val="-6"/>
          <w:sz w:val="20"/>
        </w:rPr>
        <w:t xml:space="preserve"> </w:t>
      </w:r>
      <w:r>
        <w:rPr>
          <w:sz w:val="20"/>
        </w:rPr>
        <w:t>de</w:t>
      </w:r>
      <w:r>
        <w:rPr>
          <w:spacing w:val="-6"/>
          <w:sz w:val="20"/>
        </w:rPr>
        <w:t xml:space="preserve"> </w:t>
      </w:r>
      <w:r>
        <w:rPr>
          <w:sz w:val="20"/>
        </w:rPr>
        <w:t>las</w:t>
      </w:r>
      <w:r>
        <w:rPr>
          <w:spacing w:val="-7"/>
          <w:sz w:val="20"/>
        </w:rPr>
        <w:t xml:space="preserve"> </w:t>
      </w:r>
      <w:r>
        <w:rPr>
          <w:sz w:val="20"/>
        </w:rPr>
        <w:t>Personas</w:t>
      </w:r>
      <w:r>
        <w:rPr>
          <w:spacing w:val="-7"/>
          <w:sz w:val="20"/>
        </w:rPr>
        <w:t xml:space="preserve"> </w:t>
      </w:r>
      <w:r>
        <w:rPr>
          <w:sz w:val="20"/>
        </w:rPr>
        <w:t>que</w:t>
      </w:r>
      <w:r>
        <w:rPr>
          <w:spacing w:val="-7"/>
          <w:sz w:val="20"/>
        </w:rPr>
        <w:t xml:space="preserve"> </w:t>
      </w:r>
      <w:r>
        <w:rPr>
          <w:sz w:val="20"/>
        </w:rPr>
        <w:t>realizan</w:t>
      </w:r>
      <w:r>
        <w:rPr>
          <w:spacing w:val="-7"/>
          <w:sz w:val="20"/>
        </w:rPr>
        <w:t xml:space="preserve"> </w:t>
      </w:r>
      <w:r>
        <w:rPr>
          <w:sz w:val="20"/>
        </w:rPr>
        <w:t>este</w:t>
      </w:r>
      <w:r>
        <w:rPr>
          <w:spacing w:val="-6"/>
          <w:sz w:val="20"/>
        </w:rPr>
        <w:t xml:space="preserve"> </w:t>
      </w:r>
      <w:r>
        <w:rPr>
          <w:spacing w:val="-2"/>
          <w:sz w:val="20"/>
        </w:rPr>
        <w:t>documento&gt;</w:t>
      </w:r>
    </w:p>
    <w:p>
      <w:pPr>
        <w:pStyle w:val="5"/>
        <w:spacing w:before="241"/>
      </w:pPr>
    </w:p>
    <w:p>
      <w:pPr>
        <w:spacing w:line="289" w:lineRule="exact"/>
        <w:ind w:left="2" w:right="2"/>
        <w:jc w:val="center"/>
        <w:rPr>
          <w:b/>
          <w:sz w:val="24"/>
        </w:rPr>
      </w:pPr>
      <w:r>
        <w:rPr>
          <w:b/>
          <w:spacing w:val="-2"/>
          <w:sz w:val="24"/>
        </w:rPr>
        <w:t>ÍNDICE</w:t>
      </w:r>
    </w:p>
    <w:sdt>
      <w:sdtPr>
        <w:rPr>
          <w:b w:val="0"/>
          <w:bCs w:val="0"/>
          <w:sz w:val="20"/>
          <w:szCs w:val="20"/>
        </w:rPr>
        <w:id w:val="-1763378928"/>
        <w:docPartObj>
          <w:docPartGallery w:val="Table of Contents"/>
          <w:docPartUnique/>
        </w:docPartObj>
      </w:sdtPr>
      <w:sdtEndPr>
        <w:rPr>
          <w:b w:val="0"/>
          <w:bCs w:val="0"/>
          <w:sz w:val="20"/>
          <w:szCs w:val="20"/>
        </w:rPr>
      </w:sdtEndPr>
      <w:sdtContent>
        <w:p>
          <w:pPr>
            <w:pStyle w:val="7"/>
            <w:numPr>
              <w:ilvl w:val="0"/>
              <w:numId w:val="1"/>
            </w:numPr>
            <w:tabs>
              <w:tab w:val="left" w:pos="513"/>
              <w:tab w:val="right" w:leader="dot" w:pos="9744"/>
            </w:tabs>
            <w:spacing w:line="265" w:lineRule="exact"/>
            <w:ind w:left="513" w:hanging="401"/>
          </w:pPr>
          <w:r>
            <w:fldChar w:fldCharType="begin"/>
          </w:r>
          <w:r>
            <w:instrText xml:space="preserve"> HYPERLINK \l "_bookmark0" </w:instrText>
          </w:r>
          <w:r>
            <w:fldChar w:fldCharType="separate"/>
          </w:r>
          <w:r>
            <w:rPr>
              <w:smallCaps/>
            </w:rPr>
            <w:t>Sistema</w:t>
          </w:r>
          <w:r>
            <w:rPr>
              <w:smallCaps/>
              <w:spacing w:val="-2"/>
            </w:rPr>
            <w:t xml:space="preserve"> </w:t>
          </w:r>
          <w:r>
            <w:rPr>
              <w:smallCaps/>
            </w:rPr>
            <w:t>a</w:t>
          </w:r>
          <w:r>
            <w:rPr>
              <w:smallCaps/>
              <w:spacing w:val="-1"/>
            </w:rPr>
            <w:t xml:space="preserve"> </w:t>
          </w:r>
          <w:r>
            <w:rPr>
              <w:smallCaps/>
              <w:spacing w:val="-2"/>
            </w:rPr>
            <w:t>Construir</w:t>
          </w:r>
          <w:r>
            <w:rPr>
              <w:smallCaps/>
            </w:rPr>
            <w:tab/>
          </w:r>
          <w:r>
            <w:rPr>
              <w:smallCaps/>
              <w:spacing w:val="-10"/>
            </w:rPr>
            <w:t>2</w:t>
          </w:r>
          <w:r>
            <w:rPr>
              <w:smallCaps/>
              <w:spacing w:val="-10"/>
            </w:rPr>
            <w:fldChar w:fldCharType="end"/>
          </w:r>
        </w:p>
        <w:p>
          <w:pPr>
            <w:pStyle w:val="7"/>
            <w:numPr>
              <w:ilvl w:val="0"/>
              <w:numId w:val="1"/>
            </w:numPr>
            <w:tabs>
              <w:tab w:val="left" w:pos="513"/>
              <w:tab w:val="right" w:leader="dot" w:pos="9744"/>
            </w:tabs>
            <w:spacing w:before="1"/>
            <w:ind w:left="513" w:hanging="401"/>
          </w:pPr>
          <w:r>
            <w:fldChar w:fldCharType="begin"/>
          </w:r>
          <w:r>
            <w:instrText xml:space="preserve"> HYPERLINK \l "_bookmark1" </w:instrText>
          </w:r>
          <w:r>
            <w:fldChar w:fldCharType="separate"/>
          </w:r>
          <w:r>
            <w:rPr>
              <w:smallCaps/>
              <w:spacing w:val="-2"/>
            </w:rPr>
            <w:t>Usuarios</w:t>
          </w:r>
          <w:r>
            <w:rPr>
              <w:smallCaps/>
            </w:rPr>
            <w:tab/>
          </w:r>
          <w:r>
            <w:rPr>
              <w:smallCaps/>
              <w:spacing w:val="-10"/>
            </w:rPr>
            <w:t>2</w:t>
          </w:r>
          <w:r>
            <w:rPr>
              <w:smallCaps/>
              <w:spacing w:val="-10"/>
            </w:rPr>
            <w:fldChar w:fldCharType="end"/>
          </w:r>
        </w:p>
        <w:p>
          <w:pPr>
            <w:pStyle w:val="7"/>
            <w:numPr>
              <w:ilvl w:val="0"/>
              <w:numId w:val="1"/>
            </w:numPr>
            <w:tabs>
              <w:tab w:val="left" w:pos="513"/>
              <w:tab w:val="right" w:leader="dot" w:pos="9744"/>
            </w:tabs>
            <w:spacing w:before="1"/>
            <w:ind w:left="513" w:hanging="401"/>
          </w:pPr>
          <w:r>
            <w:fldChar w:fldCharType="begin"/>
          </w:r>
          <w:r>
            <w:instrText xml:space="preserve"> HYPERLINK \l "_bookmark2" </w:instrText>
          </w:r>
          <w:r>
            <w:fldChar w:fldCharType="separate"/>
          </w:r>
          <w:r>
            <w:rPr>
              <w:smallCaps/>
            </w:rPr>
            <w:t>Requerimientos</w:t>
          </w:r>
          <w:r>
            <w:rPr>
              <w:smallCaps/>
              <w:spacing w:val="-8"/>
            </w:rPr>
            <w:t xml:space="preserve"> </w:t>
          </w:r>
          <w:r>
            <w:rPr>
              <w:smallCaps/>
              <w:spacing w:val="-2"/>
            </w:rPr>
            <w:t>Funcionales</w:t>
          </w:r>
          <w:r>
            <w:rPr>
              <w:smallCaps/>
            </w:rPr>
            <w:tab/>
          </w:r>
          <w:r>
            <w:rPr>
              <w:smallCaps/>
              <w:spacing w:val="-12"/>
            </w:rPr>
            <w:t>2</w:t>
          </w:r>
          <w:r>
            <w:rPr>
              <w:smallCaps/>
              <w:spacing w:val="-12"/>
            </w:rPr>
            <w:fldChar w:fldCharType="end"/>
          </w:r>
        </w:p>
        <w:p>
          <w:pPr>
            <w:pStyle w:val="8"/>
            <w:numPr>
              <w:ilvl w:val="1"/>
              <w:numId w:val="1"/>
            </w:numPr>
            <w:tabs>
              <w:tab w:val="left" w:pos="912"/>
              <w:tab w:val="right" w:leader="dot" w:pos="9744"/>
            </w:tabs>
            <w:spacing w:line="240" w:lineRule="auto"/>
          </w:pPr>
          <w:r>
            <w:fldChar w:fldCharType="begin"/>
          </w:r>
          <w:r>
            <w:instrText xml:space="preserve"> HYPERLINK \l "_bookmark3" </w:instrText>
          </w:r>
          <w:r>
            <w:fldChar w:fldCharType="separate"/>
          </w:r>
          <w:r>
            <w:t>&lt;Funcionalidad</w:t>
          </w:r>
          <w:r>
            <w:rPr>
              <w:spacing w:val="-13"/>
            </w:rPr>
            <w:t xml:space="preserve"> </w:t>
          </w:r>
          <w:r>
            <w:rPr>
              <w:spacing w:val="-5"/>
            </w:rPr>
            <w:t>1&gt;</w:t>
          </w:r>
          <w:r>
            <w:tab/>
          </w:r>
          <w:r>
            <w:rPr>
              <w:spacing w:val="-10"/>
            </w:rPr>
            <w:t>3</w:t>
          </w:r>
          <w:r>
            <w:rPr>
              <w:spacing w:val="-10"/>
            </w:rPr>
            <w:fldChar w:fldCharType="end"/>
          </w:r>
        </w:p>
        <w:p>
          <w:pPr>
            <w:pStyle w:val="7"/>
            <w:numPr>
              <w:ilvl w:val="0"/>
              <w:numId w:val="1"/>
            </w:numPr>
            <w:tabs>
              <w:tab w:val="left" w:pos="513"/>
              <w:tab w:val="right" w:leader="dot" w:pos="9744"/>
            </w:tabs>
            <w:ind w:left="513" w:hanging="401"/>
          </w:pPr>
          <w:r>
            <w:fldChar w:fldCharType="begin"/>
          </w:r>
          <w:r>
            <w:instrText xml:space="preserve"> HYPERLINK \l "_bookmark4" </w:instrText>
          </w:r>
          <w:r>
            <w:fldChar w:fldCharType="separate"/>
          </w:r>
          <w:r>
            <w:rPr>
              <w:smallCaps/>
            </w:rPr>
            <w:t>Requerimientos</w:t>
          </w:r>
          <w:r>
            <w:rPr>
              <w:smallCaps/>
              <w:spacing w:val="-4"/>
            </w:rPr>
            <w:t xml:space="preserve"> </w:t>
          </w:r>
          <w:r>
            <w:rPr>
              <w:smallCaps/>
            </w:rPr>
            <w:t>No</w:t>
          </w:r>
          <w:r>
            <w:rPr>
              <w:smallCaps/>
              <w:spacing w:val="-3"/>
            </w:rPr>
            <w:t xml:space="preserve"> </w:t>
          </w:r>
          <w:r>
            <w:rPr>
              <w:smallCaps/>
              <w:spacing w:val="-2"/>
            </w:rPr>
            <w:t>Funcionales</w:t>
          </w:r>
          <w:r>
            <w:rPr>
              <w:smallCaps/>
            </w:rPr>
            <w:tab/>
          </w:r>
          <w:r>
            <w:rPr>
              <w:smallCaps/>
              <w:spacing w:val="-10"/>
            </w:rPr>
            <w:t>3</w:t>
          </w:r>
          <w:r>
            <w:rPr>
              <w:smallCaps/>
              <w:spacing w:val="-10"/>
            </w:rPr>
            <w:fldChar w:fldCharType="end"/>
          </w:r>
        </w:p>
        <w:p>
          <w:pPr>
            <w:pStyle w:val="8"/>
            <w:numPr>
              <w:ilvl w:val="1"/>
              <w:numId w:val="1"/>
            </w:numPr>
            <w:tabs>
              <w:tab w:val="left" w:pos="912"/>
              <w:tab w:val="right" w:leader="dot" w:pos="9744"/>
            </w:tabs>
            <w:spacing w:before="2" w:line="240" w:lineRule="exact"/>
          </w:pPr>
          <w:r>
            <w:fldChar w:fldCharType="begin"/>
          </w:r>
          <w:r>
            <w:instrText xml:space="preserve"> HYPERLINK \l "_bookmark5" </w:instrText>
          </w:r>
          <w:r>
            <w:fldChar w:fldCharType="separate"/>
          </w:r>
          <w:r>
            <w:t>&lt;Requerimiento</w:t>
          </w:r>
          <w:r>
            <w:rPr>
              <w:spacing w:val="-8"/>
            </w:rPr>
            <w:t xml:space="preserve"> </w:t>
          </w:r>
          <w:r>
            <w:t>no</w:t>
          </w:r>
          <w:r>
            <w:rPr>
              <w:spacing w:val="-10"/>
            </w:rPr>
            <w:t xml:space="preserve"> </w:t>
          </w:r>
          <w:r>
            <w:t>Funcional</w:t>
          </w:r>
          <w:r>
            <w:rPr>
              <w:spacing w:val="-9"/>
            </w:rPr>
            <w:t xml:space="preserve"> </w:t>
          </w:r>
          <w:r>
            <w:rPr>
              <w:spacing w:val="-5"/>
            </w:rPr>
            <w:t>1&gt;</w:t>
          </w:r>
          <w:r>
            <w:tab/>
          </w:r>
          <w:r>
            <w:rPr>
              <w:spacing w:val="-10"/>
            </w:rPr>
            <w:t>3</w:t>
          </w:r>
          <w:r>
            <w:rPr>
              <w:spacing w:val="-10"/>
            </w:rPr>
            <w:fldChar w:fldCharType="end"/>
          </w:r>
        </w:p>
        <w:p>
          <w:pPr>
            <w:pStyle w:val="7"/>
            <w:numPr>
              <w:ilvl w:val="0"/>
              <w:numId w:val="1"/>
            </w:numPr>
            <w:tabs>
              <w:tab w:val="left" w:pos="513"/>
              <w:tab w:val="right" w:leader="dot" w:pos="9744"/>
            </w:tabs>
            <w:spacing w:line="264" w:lineRule="exact"/>
            <w:ind w:left="513" w:hanging="401"/>
          </w:pPr>
          <w:r>
            <w:fldChar w:fldCharType="begin"/>
          </w:r>
          <w:r>
            <w:instrText xml:space="preserve"> HYPERLINK \l "_bookmark6" </w:instrText>
          </w:r>
          <w:r>
            <w:fldChar w:fldCharType="separate"/>
          </w:r>
          <w:r>
            <w:rPr>
              <w:smallCaps/>
              <w:spacing w:val="-2"/>
            </w:rPr>
            <w:t>Restricciones</w:t>
          </w:r>
          <w:r>
            <w:rPr>
              <w:smallCaps/>
            </w:rPr>
            <w:tab/>
          </w:r>
          <w:r>
            <w:rPr>
              <w:smallCaps/>
              <w:spacing w:val="-10"/>
            </w:rPr>
            <w:t>3</w:t>
          </w:r>
          <w:r>
            <w:rPr>
              <w:smallCaps/>
              <w:spacing w:val="-10"/>
            </w:rPr>
            <w:fldChar w:fldCharType="end"/>
          </w:r>
        </w:p>
        <w:p>
          <w:pPr>
            <w:pStyle w:val="8"/>
            <w:numPr>
              <w:ilvl w:val="1"/>
              <w:numId w:val="1"/>
            </w:numPr>
            <w:tabs>
              <w:tab w:val="left" w:pos="912"/>
              <w:tab w:val="right" w:leader="dot" w:pos="9744"/>
            </w:tabs>
            <w:spacing w:before="1" w:line="240" w:lineRule="auto"/>
          </w:pPr>
          <w:r>
            <w:fldChar w:fldCharType="begin"/>
          </w:r>
          <w:r>
            <w:instrText xml:space="preserve"> HYPERLINK \l "_bookmark7" </w:instrText>
          </w:r>
          <w:r>
            <w:fldChar w:fldCharType="separate"/>
          </w:r>
          <w:r>
            <w:t>&lt;Restricción</w:t>
          </w:r>
          <w:r>
            <w:rPr>
              <w:spacing w:val="-14"/>
            </w:rPr>
            <w:t xml:space="preserve"> </w:t>
          </w:r>
          <w:r>
            <w:rPr>
              <w:spacing w:val="-7"/>
            </w:rPr>
            <w:t>1&gt;</w:t>
          </w:r>
          <w:r>
            <w:tab/>
          </w:r>
          <w:r>
            <w:rPr>
              <w:spacing w:val="-10"/>
            </w:rPr>
            <w:t>3</w:t>
          </w:r>
          <w:r>
            <w:rPr>
              <w:spacing w:val="-10"/>
            </w:rPr>
            <w:fldChar w:fldCharType="end"/>
          </w:r>
        </w:p>
        <w:p>
          <w:pPr>
            <w:pStyle w:val="7"/>
            <w:numPr>
              <w:ilvl w:val="0"/>
              <w:numId w:val="1"/>
            </w:numPr>
            <w:tabs>
              <w:tab w:val="left" w:pos="513"/>
              <w:tab w:val="right" w:leader="dot" w:pos="9744"/>
            </w:tabs>
            <w:spacing w:before="240"/>
            <w:ind w:left="513" w:hanging="401"/>
          </w:pPr>
          <w:r>
            <w:fldChar w:fldCharType="begin"/>
          </w:r>
          <w:r>
            <w:instrText xml:space="preserve"> HYPERLINK \l "_bookmark8" </w:instrText>
          </w:r>
          <w:r>
            <w:fldChar w:fldCharType="separate"/>
          </w:r>
          <w:r>
            <w:rPr>
              <w:smallCaps/>
              <w:spacing w:val="-2"/>
            </w:rPr>
            <w:t>Interfaces</w:t>
          </w:r>
          <w:r>
            <w:rPr>
              <w:smallCaps/>
            </w:rPr>
            <w:tab/>
          </w:r>
          <w:r>
            <w:rPr>
              <w:smallCaps/>
              <w:spacing w:val="-10"/>
            </w:rPr>
            <w:t>3</w:t>
          </w:r>
          <w:r>
            <w:rPr>
              <w:smallCaps/>
              <w:spacing w:val="-10"/>
            </w:rPr>
            <w:fldChar w:fldCharType="end"/>
          </w:r>
        </w:p>
        <w:p>
          <w:pPr>
            <w:pStyle w:val="8"/>
            <w:numPr>
              <w:ilvl w:val="1"/>
              <w:numId w:val="1"/>
            </w:numPr>
            <w:tabs>
              <w:tab w:val="left" w:pos="912"/>
              <w:tab w:val="right" w:leader="dot" w:pos="9744"/>
            </w:tabs>
            <w:spacing w:before="2"/>
          </w:pPr>
          <w:r>
            <w:fldChar w:fldCharType="begin"/>
          </w:r>
          <w:r>
            <w:instrText xml:space="preserve"> HYPERLINK \l "_bookmark9" </w:instrText>
          </w:r>
          <w:r>
            <w:fldChar w:fldCharType="separate"/>
          </w:r>
          <w:r>
            <w:t>Interfaces</w:t>
          </w:r>
          <w:r>
            <w:rPr>
              <w:spacing w:val="-9"/>
            </w:rPr>
            <w:t xml:space="preserve"> </w:t>
          </w:r>
          <w:r>
            <w:t>de</w:t>
          </w:r>
          <w:r>
            <w:rPr>
              <w:spacing w:val="-7"/>
            </w:rPr>
            <w:t xml:space="preserve"> </w:t>
          </w:r>
          <w:r>
            <w:rPr>
              <w:spacing w:val="-2"/>
            </w:rPr>
            <w:t>Usuario:</w:t>
          </w:r>
          <w:r>
            <w:tab/>
          </w:r>
          <w:r>
            <w:rPr>
              <w:spacing w:val="-10"/>
            </w:rPr>
            <w:t>3</w:t>
          </w:r>
          <w:r>
            <w:rPr>
              <w:spacing w:val="-10"/>
            </w:rPr>
            <w:fldChar w:fldCharType="end"/>
          </w:r>
        </w:p>
        <w:p>
          <w:pPr>
            <w:pStyle w:val="8"/>
            <w:numPr>
              <w:ilvl w:val="1"/>
              <w:numId w:val="1"/>
            </w:numPr>
            <w:tabs>
              <w:tab w:val="left" w:pos="912"/>
              <w:tab w:val="right" w:leader="dot" w:pos="9744"/>
            </w:tabs>
          </w:pPr>
          <w:r>
            <w:fldChar w:fldCharType="begin"/>
          </w:r>
          <w:r>
            <w:instrText xml:space="preserve"> HYPERLINK \l "_bookmark10" </w:instrText>
          </w:r>
          <w:r>
            <w:fldChar w:fldCharType="separate"/>
          </w:r>
          <w:r>
            <w:t>Interfaces</w:t>
          </w:r>
          <w:r>
            <w:rPr>
              <w:spacing w:val="-8"/>
            </w:rPr>
            <w:t xml:space="preserve"> </w:t>
          </w:r>
          <w:r>
            <w:t>con</w:t>
          </w:r>
          <w:r>
            <w:rPr>
              <w:spacing w:val="-7"/>
            </w:rPr>
            <w:t xml:space="preserve"> </w:t>
          </w:r>
          <w:r>
            <w:rPr>
              <w:spacing w:val="-2"/>
            </w:rPr>
            <w:t>Hardware</w:t>
          </w:r>
          <w:r>
            <w:tab/>
          </w:r>
          <w:r>
            <w:rPr>
              <w:spacing w:val="-10"/>
            </w:rPr>
            <w:t>4</w:t>
          </w:r>
          <w:r>
            <w:rPr>
              <w:spacing w:val="-10"/>
            </w:rPr>
            <w:fldChar w:fldCharType="end"/>
          </w:r>
        </w:p>
        <w:p>
          <w:pPr>
            <w:pStyle w:val="8"/>
            <w:numPr>
              <w:ilvl w:val="1"/>
              <w:numId w:val="1"/>
            </w:numPr>
            <w:tabs>
              <w:tab w:val="left" w:pos="912"/>
              <w:tab w:val="right" w:leader="dot" w:pos="9744"/>
            </w:tabs>
            <w:spacing w:before="1"/>
          </w:pPr>
          <w:r>
            <w:fldChar w:fldCharType="begin"/>
          </w:r>
          <w:r>
            <w:instrText xml:space="preserve"> HYPERLINK \l "_bookmark11" </w:instrText>
          </w:r>
          <w:r>
            <w:fldChar w:fldCharType="separate"/>
          </w:r>
          <w:r>
            <w:t>Interfaces</w:t>
          </w:r>
          <w:r>
            <w:rPr>
              <w:spacing w:val="-8"/>
            </w:rPr>
            <w:t xml:space="preserve"> </w:t>
          </w:r>
          <w:r>
            <w:t>con</w:t>
          </w:r>
          <w:r>
            <w:rPr>
              <w:spacing w:val="-7"/>
            </w:rPr>
            <w:t xml:space="preserve"> </w:t>
          </w:r>
          <w:r>
            <w:rPr>
              <w:spacing w:val="-2"/>
            </w:rPr>
            <w:t>Software</w:t>
          </w:r>
          <w:r>
            <w:tab/>
          </w:r>
          <w:r>
            <w:rPr>
              <w:spacing w:val="-10"/>
            </w:rPr>
            <w:t>4</w:t>
          </w:r>
          <w:r>
            <w:rPr>
              <w:spacing w:val="-10"/>
            </w:rPr>
            <w:fldChar w:fldCharType="end"/>
          </w:r>
        </w:p>
        <w:p>
          <w:pPr>
            <w:pStyle w:val="8"/>
            <w:numPr>
              <w:ilvl w:val="1"/>
              <w:numId w:val="1"/>
            </w:numPr>
            <w:tabs>
              <w:tab w:val="left" w:pos="912"/>
              <w:tab w:val="right" w:leader="dot" w:pos="9744"/>
            </w:tabs>
          </w:pPr>
          <w:r>
            <w:fldChar w:fldCharType="begin"/>
          </w:r>
          <w:r>
            <w:instrText xml:space="preserve"> HYPERLINK \l "_bookmark12" </w:instrText>
          </w:r>
          <w:r>
            <w:fldChar w:fldCharType="separate"/>
          </w:r>
          <w:r>
            <w:t>Interfaces</w:t>
          </w:r>
          <w:r>
            <w:rPr>
              <w:spacing w:val="-9"/>
            </w:rPr>
            <w:t xml:space="preserve"> </w:t>
          </w:r>
          <w:r>
            <w:t>de</w:t>
          </w:r>
          <w:r>
            <w:rPr>
              <w:spacing w:val="-9"/>
            </w:rPr>
            <w:t xml:space="preserve"> </w:t>
          </w:r>
          <w:r>
            <w:rPr>
              <w:spacing w:val="-2"/>
            </w:rPr>
            <w:t>Comunicación</w:t>
          </w:r>
          <w:r>
            <w:tab/>
          </w:r>
          <w:r>
            <w:rPr>
              <w:spacing w:val="-10"/>
            </w:rPr>
            <w:t>4</w:t>
          </w:r>
          <w:r>
            <w:rPr>
              <w:spacing w:val="-10"/>
            </w:rPr>
            <w:fldChar w:fldCharType="end"/>
          </w:r>
        </w:p>
      </w:sdtContent>
    </w:sdt>
    <w:p>
      <w:pPr>
        <w:pStyle w:val="5"/>
      </w:pPr>
    </w:p>
    <w:p>
      <w:pPr>
        <w:pStyle w:val="5"/>
        <w:spacing w:before="218"/>
      </w:pPr>
    </w:p>
    <w:p>
      <w:pPr>
        <w:pStyle w:val="10"/>
        <w:numPr>
          <w:ilvl w:val="0"/>
          <w:numId w:val="2"/>
        </w:numPr>
        <w:tabs>
          <w:tab w:val="left" w:pos="545"/>
        </w:tabs>
        <w:spacing w:before="1" w:line="265" w:lineRule="exact"/>
        <w:rPr>
          <w:b/>
        </w:rPr>
      </w:pPr>
      <w:bookmarkStart w:id="0" w:name="_bookmark0"/>
      <w:bookmarkEnd w:id="0"/>
      <w:r>
        <w:rPr>
          <w:b/>
        </w:rPr>
        <w:t>S</w:t>
      </w:r>
      <w:r>
        <w:rPr>
          <w:b/>
          <w:sz w:val="18"/>
        </w:rPr>
        <w:t>ISTEMA</w:t>
      </w:r>
      <w:r>
        <w:rPr>
          <w:b/>
          <w:spacing w:val="-2"/>
          <w:sz w:val="18"/>
        </w:rPr>
        <w:t xml:space="preserve"> </w:t>
      </w:r>
      <w:r>
        <w:rPr>
          <w:b/>
          <w:sz w:val="18"/>
        </w:rPr>
        <w:t>A</w:t>
      </w:r>
      <w:r>
        <w:rPr>
          <w:b/>
          <w:spacing w:val="-1"/>
          <w:sz w:val="18"/>
        </w:rPr>
        <w:t xml:space="preserve"> </w:t>
      </w:r>
      <w:r>
        <w:rPr>
          <w:b/>
          <w:spacing w:val="-2"/>
        </w:rPr>
        <w:t>C</w:t>
      </w:r>
      <w:r>
        <w:rPr>
          <w:b/>
          <w:spacing w:val="-2"/>
          <w:sz w:val="18"/>
        </w:rPr>
        <w:t>ONSTRUIR</w:t>
      </w:r>
      <w:r>
        <w:rPr>
          <w:b/>
          <w:spacing w:val="-2"/>
        </w:rPr>
        <w:t>:</w:t>
      </w:r>
    </w:p>
    <w:p>
      <w:pPr>
        <w:pStyle w:val="5"/>
        <w:ind w:left="545"/>
      </w:pPr>
      <w:r>
        <w:t>&lt;Descripción</w:t>
      </w:r>
      <w:r>
        <w:rPr>
          <w:spacing w:val="36"/>
        </w:rPr>
        <w:t xml:space="preserve"> </w:t>
      </w:r>
      <w:r>
        <w:t>del</w:t>
      </w:r>
      <w:r>
        <w:rPr>
          <w:spacing w:val="37"/>
        </w:rPr>
        <w:t xml:space="preserve"> </w:t>
      </w:r>
      <w:r>
        <w:t>Sistema</w:t>
      </w:r>
      <w:r>
        <w:rPr>
          <w:spacing w:val="40"/>
        </w:rPr>
        <w:t xml:space="preserve"> </w:t>
      </w:r>
      <w:r>
        <w:t>a</w:t>
      </w:r>
      <w:r>
        <w:rPr>
          <w:spacing w:val="37"/>
        </w:rPr>
        <w:t xml:space="preserve"> </w:t>
      </w:r>
      <w:r>
        <w:t>construir,</w:t>
      </w:r>
      <w:r>
        <w:rPr>
          <w:spacing w:val="36"/>
        </w:rPr>
        <w:t xml:space="preserve"> </w:t>
      </w:r>
      <w:r>
        <w:t>de</w:t>
      </w:r>
      <w:r>
        <w:rPr>
          <w:spacing w:val="37"/>
        </w:rPr>
        <w:t xml:space="preserve"> </w:t>
      </w:r>
      <w:r>
        <w:t>sus</w:t>
      </w:r>
      <w:r>
        <w:rPr>
          <w:spacing w:val="36"/>
        </w:rPr>
        <w:t xml:space="preserve"> </w:t>
      </w:r>
      <w:r>
        <w:t>principales</w:t>
      </w:r>
      <w:r>
        <w:rPr>
          <w:spacing w:val="36"/>
        </w:rPr>
        <w:t xml:space="preserve"> </w:t>
      </w:r>
      <w:r>
        <w:t>funcionalidades</w:t>
      </w:r>
      <w:r>
        <w:rPr>
          <w:spacing w:val="36"/>
        </w:rPr>
        <w:t xml:space="preserve"> </w:t>
      </w:r>
      <w:r>
        <w:t>y</w:t>
      </w:r>
      <w:r>
        <w:rPr>
          <w:spacing w:val="36"/>
        </w:rPr>
        <w:t xml:space="preserve"> </w:t>
      </w:r>
      <w:r>
        <w:t>de</w:t>
      </w:r>
      <w:r>
        <w:rPr>
          <w:spacing w:val="40"/>
        </w:rPr>
        <w:t xml:space="preserve"> </w:t>
      </w:r>
      <w:r>
        <w:t>los</w:t>
      </w:r>
      <w:r>
        <w:rPr>
          <w:spacing w:val="36"/>
        </w:rPr>
        <w:t xml:space="preserve"> </w:t>
      </w:r>
      <w:r>
        <w:t>posibles</w:t>
      </w:r>
      <w:r>
        <w:rPr>
          <w:spacing w:val="36"/>
        </w:rPr>
        <w:t xml:space="preserve"> </w:t>
      </w:r>
      <w:r>
        <w:t>usos</w:t>
      </w:r>
      <w:r>
        <w:rPr>
          <w:spacing w:val="36"/>
        </w:rPr>
        <w:t xml:space="preserve"> </w:t>
      </w:r>
      <w:r>
        <w:t xml:space="preserve">del </w:t>
      </w:r>
      <w:r>
        <w:rPr>
          <w:spacing w:val="-2"/>
        </w:rPr>
        <w:t>producto&gt;</w:t>
      </w:r>
    </w:p>
    <w:p>
      <w:pPr>
        <w:pStyle w:val="10"/>
        <w:numPr>
          <w:ilvl w:val="0"/>
          <w:numId w:val="2"/>
        </w:numPr>
        <w:tabs>
          <w:tab w:val="left" w:pos="545"/>
        </w:tabs>
        <w:spacing w:before="240"/>
        <w:rPr>
          <w:b/>
        </w:rPr>
      </w:pPr>
      <w:bookmarkStart w:id="1" w:name="_bookmark1"/>
      <w:bookmarkEnd w:id="1"/>
      <w:r>
        <w:rPr>
          <w:b/>
          <w:spacing w:val="-2"/>
        </w:rPr>
        <w:t>U</w:t>
      </w:r>
      <w:r>
        <w:rPr>
          <w:b/>
          <w:spacing w:val="-2"/>
          <w:sz w:val="18"/>
        </w:rPr>
        <w:t>SUARIOS</w:t>
      </w:r>
      <w:r>
        <w:rPr>
          <w:b/>
          <w:spacing w:val="-2"/>
        </w:rPr>
        <w:t>:</w:t>
      </w:r>
    </w:p>
    <w:p>
      <w:pPr>
        <w:pStyle w:val="5"/>
        <w:spacing w:before="2"/>
        <w:ind w:left="545"/>
      </w:pPr>
      <w:r>
        <w:t>&lt;Caracterización</w:t>
      </w:r>
      <w:r>
        <w:rPr>
          <w:spacing w:val="-7"/>
        </w:rPr>
        <w:t xml:space="preserve"> </w:t>
      </w:r>
      <w:r>
        <w:t>de</w:t>
      </w:r>
      <w:r>
        <w:rPr>
          <w:spacing w:val="-7"/>
        </w:rPr>
        <w:t xml:space="preserve"> </w:t>
      </w:r>
      <w:r>
        <w:t>los</w:t>
      </w:r>
      <w:r>
        <w:rPr>
          <w:spacing w:val="-8"/>
        </w:rPr>
        <w:t xml:space="preserve"> </w:t>
      </w:r>
      <w:r>
        <w:t>principales</w:t>
      </w:r>
      <w:r>
        <w:rPr>
          <w:spacing w:val="-8"/>
        </w:rPr>
        <w:t xml:space="preserve"> </w:t>
      </w:r>
      <w:r>
        <w:t>usuarios</w:t>
      </w:r>
      <w:r>
        <w:rPr>
          <w:spacing w:val="-8"/>
        </w:rPr>
        <w:t xml:space="preserve"> </w:t>
      </w:r>
      <w:r>
        <w:t>del</w:t>
      </w:r>
      <w:r>
        <w:rPr>
          <w:spacing w:val="-6"/>
        </w:rPr>
        <w:t xml:space="preserve"> </w:t>
      </w:r>
      <w:r>
        <w:t>Sistema</w:t>
      </w:r>
      <w:r>
        <w:rPr>
          <w:spacing w:val="-7"/>
        </w:rPr>
        <w:t xml:space="preserve"> </w:t>
      </w:r>
      <w:r>
        <w:t>a</w:t>
      </w:r>
      <w:r>
        <w:rPr>
          <w:spacing w:val="-7"/>
        </w:rPr>
        <w:t xml:space="preserve"> </w:t>
      </w:r>
      <w:r>
        <w:rPr>
          <w:spacing w:val="-2"/>
        </w:rPr>
        <w:t>Construir&gt;</w:t>
      </w:r>
    </w:p>
    <w:p>
      <w:pPr>
        <w:pStyle w:val="5"/>
        <w:spacing w:before="10"/>
        <w:rPr>
          <w:sz w:val="19"/>
        </w:rPr>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84"/>
        <w:gridCol w:w="2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2384" w:type="dxa"/>
          </w:tcPr>
          <w:p>
            <w:pPr>
              <w:pStyle w:val="11"/>
              <w:spacing w:before="1"/>
              <w:ind w:left="110"/>
              <w:rPr>
                <w:rFonts w:ascii="Tahoma"/>
                <w:sz w:val="20"/>
              </w:rPr>
            </w:pPr>
            <w:r>
              <w:rPr>
                <w:rFonts w:ascii="Tahoma"/>
                <w:spacing w:val="-2"/>
                <w:sz w:val="20"/>
              </w:rPr>
              <w:t>Usuario</w:t>
            </w:r>
          </w:p>
        </w:tc>
        <w:tc>
          <w:tcPr>
            <w:tcW w:w="2387" w:type="dxa"/>
          </w:tcPr>
          <w:p>
            <w:pPr>
              <w:pStyle w:val="11"/>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2384" w:type="dxa"/>
          </w:tcPr>
          <w:p>
            <w:pPr>
              <w:pStyle w:val="11"/>
              <w:spacing w:before="2"/>
              <w:ind w:left="110"/>
              <w:rPr>
                <w:rFonts w:ascii="Tahoma" w:hAnsi="Tahoma"/>
                <w:sz w:val="20"/>
              </w:rPr>
            </w:pPr>
            <w:r>
              <w:rPr>
                <w:rFonts w:ascii="Tahoma" w:hAnsi="Tahoma"/>
                <w:spacing w:val="-2"/>
                <w:sz w:val="20"/>
              </w:rPr>
              <w:t>Descripción</w:t>
            </w:r>
          </w:p>
        </w:tc>
        <w:tc>
          <w:tcPr>
            <w:tcW w:w="2387" w:type="dxa"/>
          </w:tcPr>
          <w:p>
            <w:pPr>
              <w:pStyle w:val="11"/>
              <w:rPr>
                <w:rFonts w:ascii="Times New Roman"/>
                <w:sz w:val="20"/>
              </w:rPr>
            </w:pPr>
          </w:p>
        </w:tc>
      </w:tr>
    </w:tbl>
    <w:p>
      <w:pPr>
        <w:pStyle w:val="5"/>
      </w:pPr>
    </w:p>
    <w:p>
      <w:pPr>
        <w:pStyle w:val="5"/>
        <w:spacing w:before="3"/>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84"/>
        <w:gridCol w:w="2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2384" w:type="dxa"/>
          </w:tcPr>
          <w:p>
            <w:pPr>
              <w:pStyle w:val="11"/>
              <w:spacing w:line="240" w:lineRule="exact"/>
              <w:ind w:left="110"/>
              <w:rPr>
                <w:rFonts w:ascii="Tahoma"/>
                <w:sz w:val="20"/>
              </w:rPr>
            </w:pPr>
            <w:r>
              <w:rPr>
                <w:rFonts w:ascii="Tahoma"/>
                <w:spacing w:val="-2"/>
                <w:sz w:val="20"/>
              </w:rPr>
              <w:t>Usuario</w:t>
            </w:r>
          </w:p>
        </w:tc>
        <w:tc>
          <w:tcPr>
            <w:tcW w:w="2387" w:type="dxa"/>
          </w:tcPr>
          <w:p>
            <w:pPr>
              <w:pStyle w:val="11"/>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2384" w:type="dxa"/>
          </w:tcPr>
          <w:p>
            <w:pPr>
              <w:pStyle w:val="11"/>
              <w:spacing w:before="1"/>
              <w:ind w:left="110"/>
              <w:rPr>
                <w:rFonts w:ascii="Tahoma" w:hAnsi="Tahoma"/>
                <w:sz w:val="20"/>
              </w:rPr>
            </w:pPr>
            <w:r>
              <w:rPr>
                <w:rFonts w:ascii="Tahoma" w:hAnsi="Tahoma"/>
                <w:spacing w:val="-2"/>
                <w:sz w:val="20"/>
              </w:rPr>
              <w:t>Descripción</w:t>
            </w:r>
          </w:p>
        </w:tc>
        <w:tc>
          <w:tcPr>
            <w:tcW w:w="2387" w:type="dxa"/>
          </w:tcPr>
          <w:p>
            <w:pPr>
              <w:pStyle w:val="11"/>
              <w:rPr>
                <w:rFonts w:ascii="Times New Roman"/>
                <w:sz w:val="20"/>
              </w:rPr>
            </w:pPr>
          </w:p>
        </w:tc>
      </w:tr>
    </w:tbl>
    <w:p>
      <w:pPr>
        <w:pStyle w:val="5"/>
      </w:pPr>
    </w:p>
    <w:p>
      <w:pPr>
        <w:pStyle w:val="5"/>
      </w:pPr>
    </w:p>
    <w:p>
      <w:pPr>
        <w:pStyle w:val="10"/>
        <w:numPr>
          <w:ilvl w:val="0"/>
          <w:numId w:val="2"/>
        </w:numPr>
        <w:tabs>
          <w:tab w:val="left" w:pos="545"/>
        </w:tabs>
        <w:spacing w:before="1" w:line="265" w:lineRule="exact"/>
        <w:rPr>
          <w:b/>
        </w:rPr>
      </w:pPr>
      <w:bookmarkStart w:id="2" w:name="_bookmark2"/>
      <w:bookmarkEnd w:id="2"/>
      <w:r>
        <w:rPr>
          <w:b/>
        </w:rPr>
        <w:t>R</w:t>
      </w:r>
      <w:r>
        <w:rPr>
          <w:b/>
          <w:sz w:val="18"/>
        </w:rPr>
        <w:t>EQUERIMIENTOS</w:t>
      </w:r>
      <w:r>
        <w:rPr>
          <w:b/>
          <w:spacing w:val="-8"/>
          <w:sz w:val="18"/>
        </w:rPr>
        <w:t xml:space="preserve"> </w:t>
      </w:r>
      <w:r>
        <w:rPr>
          <w:b/>
          <w:spacing w:val="-2"/>
        </w:rPr>
        <w:t>F</w:t>
      </w:r>
      <w:r>
        <w:rPr>
          <w:b/>
          <w:spacing w:val="-2"/>
          <w:sz w:val="18"/>
        </w:rPr>
        <w:t>UNCIONALES</w:t>
      </w:r>
      <w:r>
        <w:rPr>
          <w:b/>
          <w:spacing w:val="-2"/>
        </w:rPr>
        <w:t>:</w:t>
      </w:r>
    </w:p>
    <w:p>
      <w:pPr>
        <w:pStyle w:val="5"/>
        <w:ind w:left="545"/>
      </w:pPr>
      <w:r>
        <w:t>&lt;Se</w:t>
      </w:r>
      <w:r>
        <w:rPr>
          <w:spacing w:val="-9"/>
        </w:rPr>
        <w:t xml:space="preserve"> </w:t>
      </w:r>
      <w:r>
        <w:t>detallan</w:t>
      </w:r>
      <w:r>
        <w:rPr>
          <w:spacing w:val="-8"/>
        </w:rPr>
        <w:t xml:space="preserve"> </w:t>
      </w:r>
      <w:r>
        <w:t>todos</w:t>
      </w:r>
      <w:r>
        <w:rPr>
          <w:spacing w:val="-8"/>
        </w:rPr>
        <w:t xml:space="preserve"> </w:t>
      </w:r>
      <w:r>
        <w:t>los</w:t>
      </w:r>
      <w:r>
        <w:rPr>
          <w:spacing w:val="-9"/>
        </w:rPr>
        <w:t xml:space="preserve"> </w:t>
      </w:r>
      <w:r>
        <w:t>Requerimientos</w:t>
      </w:r>
      <w:r>
        <w:rPr>
          <w:spacing w:val="-6"/>
        </w:rPr>
        <w:t xml:space="preserve"> </w:t>
      </w:r>
      <w:r>
        <w:t>Funcionales</w:t>
      </w:r>
      <w:r>
        <w:rPr>
          <w:spacing w:val="-8"/>
        </w:rPr>
        <w:t xml:space="preserve"> </w:t>
      </w:r>
      <w:r>
        <w:t>del</w:t>
      </w:r>
      <w:r>
        <w:rPr>
          <w:spacing w:val="-6"/>
        </w:rPr>
        <w:t xml:space="preserve"> </w:t>
      </w:r>
      <w:r>
        <w:rPr>
          <w:spacing w:val="-2"/>
        </w:rPr>
        <w:t>Sistema&gt;</w:t>
      </w:r>
    </w:p>
    <w:p>
      <w:pPr>
        <w:pStyle w:val="5"/>
        <w:spacing w:before="240"/>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0"/>
        <w:gridCol w:w="3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3260" w:type="dxa"/>
          </w:tcPr>
          <w:p>
            <w:pPr>
              <w:pStyle w:val="11"/>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3260" w:type="dxa"/>
          </w:tcPr>
          <w:p>
            <w:pPr>
              <w:pStyle w:val="11"/>
              <w:spacing w:before="1" w:line="221" w:lineRule="exact"/>
              <w:ind w:left="110"/>
              <w:rPr>
                <w:rFonts w:ascii="Tahoma"/>
                <w:sz w:val="20"/>
              </w:rPr>
            </w:pPr>
            <w:r>
              <w:rPr>
                <w:rFonts w:ascii="Tahoma"/>
                <w:spacing w:val="-2"/>
                <w:sz w:val="20"/>
              </w:rPr>
              <w:t>Nombre</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3260" w:type="dxa"/>
          </w:tcPr>
          <w:p>
            <w:pPr>
              <w:pStyle w:val="11"/>
              <w:spacing w:before="1" w:line="221" w:lineRule="exact"/>
              <w:ind w:left="110"/>
              <w:rPr>
                <w:rFonts w:ascii="Tahoma" w:hAnsi="Tahoma"/>
                <w:sz w:val="20"/>
              </w:rPr>
            </w:pPr>
            <w:r>
              <w:rPr>
                <w:rFonts w:ascii="Tahoma" w:hAnsi="Tahoma"/>
                <w:spacing w:val="-2"/>
                <w:sz w:val="20"/>
              </w:rPr>
              <w:t>Descripción</w:t>
            </w:r>
          </w:p>
        </w:tc>
        <w:tc>
          <w:tcPr>
            <w:tcW w:w="3259" w:type="dxa"/>
          </w:tcPr>
          <w:p>
            <w:pPr>
              <w:pStyle w:val="11"/>
              <w:rPr>
                <w:rFonts w:ascii="Times New Roman"/>
                <w:sz w:val="16"/>
              </w:rPr>
            </w:pPr>
          </w:p>
        </w:tc>
      </w:tr>
    </w:tbl>
    <w:p>
      <w:pPr>
        <w:rPr>
          <w:rFonts w:ascii="Times New Roman"/>
          <w:sz w:val="16"/>
        </w:rPr>
        <w:sectPr>
          <w:pgSz w:w="11910" w:h="16850"/>
          <w:pgMar w:top="1040" w:right="1020" w:bottom="1240" w:left="1020" w:header="720" w:footer="1047" w:gutter="0"/>
          <w:cols w:space="720" w:num="1"/>
        </w:sectPr>
      </w:pPr>
    </w:p>
    <w:p>
      <w:pPr>
        <w:pStyle w:val="5"/>
        <w:spacing w:before="5"/>
        <w:rPr>
          <w:sz w:val="7"/>
        </w:rPr>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0"/>
        <w:gridCol w:w="3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3260" w:type="dxa"/>
          </w:tcPr>
          <w:p>
            <w:pPr>
              <w:pStyle w:val="11"/>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3260" w:type="dxa"/>
          </w:tcPr>
          <w:p>
            <w:pPr>
              <w:pStyle w:val="11"/>
              <w:spacing w:before="1" w:line="221" w:lineRule="exact"/>
              <w:ind w:left="110"/>
              <w:rPr>
                <w:rFonts w:ascii="Tahoma"/>
                <w:sz w:val="20"/>
              </w:rPr>
            </w:pPr>
            <w:r>
              <w:rPr>
                <w:rFonts w:ascii="Tahoma"/>
                <w:spacing w:val="-2"/>
                <w:sz w:val="20"/>
              </w:rPr>
              <w:t>Nombre</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3260" w:type="dxa"/>
          </w:tcPr>
          <w:p>
            <w:pPr>
              <w:pStyle w:val="11"/>
              <w:spacing w:before="1" w:line="221" w:lineRule="exact"/>
              <w:ind w:left="110"/>
              <w:rPr>
                <w:rFonts w:ascii="Tahoma" w:hAnsi="Tahoma"/>
                <w:sz w:val="20"/>
              </w:rPr>
            </w:pPr>
            <w:r>
              <w:rPr>
                <w:rFonts w:ascii="Tahoma" w:hAnsi="Tahoma"/>
                <w:spacing w:val="-2"/>
                <w:sz w:val="20"/>
              </w:rPr>
              <w:t>Descripción</w:t>
            </w:r>
          </w:p>
        </w:tc>
        <w:tc>
          <w:tcPr>
            <w:tcW w:w="3259" w:type="dxa"/>
          </w:tcPr>
          <w:p>
            <w:pPr>
              <w:pStyle w:val="11"/>
              <w:rPr>
                <w:rFonts w:ascii="Times New Roman"/>
                <w:sz w:val="16"/>
              </w:rPr>
            </w:pPr>
          </w:p>
        </w:tc>
      </w:tr>
    </w:tbl>
    <w:p>
      <w:pPr>
        <w:pStyle w:val="5"/>
      </w:pPr>
    </w:p>
    <w:p>
      <w:pPr>
        <w:pStyle w:val="5"/>
      </w:pPr>
    </w:p>
    <w:p>
      <w:pPr>
        <w:pStyle w:val="5"/>
      </w:pPr>
    </w:p>
    <w:p>
      <w:pPr>
        <w:pStyle w:val="2"/>
        <w:numPr>
          <w:ilvl w:val="1"/>
          <w:numId w:val="2"/>
        </w:numPr>
        <w:tabs>
          <w:tab w:val="left" w:pos="689"/>
        </w:tabs>
      </w:pPr>
      <w:bookmarkStart w:id="3" w:name="_bookmark3"/>
      <w:bookmarkEnd w:id="3"/>
      <w:r>
        <w:rPr>
          <w:spacing w:val="-2"/>
        </w:rPr>
        <w:t>&lt;Funcionalidad</w:t>
      </w:r>
      <w:r>
        <w:rPr>
          <w:spacing w:val="7"/>
        </w:rPr>
        <w:t xml:space="preserve"> </w:t>
      </w:r>
      <w:r>
        <w:rPr>
          <w:spacing w:val="-5"/>
        </w:rPr>
        <w:t>1&gt;:</w:t>
      </w:r>
    </w:p>
    <w:p>
      <w:pPr>
        <w:pStyle w:val="5"/>
        <w:spacing w:before="1"/>
        <w:ind w:left="689"/>
      </w:pPr>
      <w:r>
        <w:t>&lt;Explicación</w:t>
      </w:r>
      <w:r>
        <w:rPr>
          <w:spacing w:val="-8"/>
        </w:rPr>
        <w:t xml:space="preserve"> </w:t>
      </w:r>
      <w:r>
        <w:t>de</w:t>
      </w:r>
      <w:r>
        <w:rPr>
          <w:spacing w:val="-6"/>
        </w:rPr>
        <w:t xml:space="preserve"> </w:t>
      </w:r>
      <w:r>
        <w:t>la</w:t>
      </w:r>
      <w:r>
        <w:rPr>
          <w:spacing w:val="-4"/>
        </w:rPr>
        <w:t xml:space="preserve"> </w:t>
      </w:r>
      <w:r>
        <w:t>Funcionalidad</w:t>
      </w:r>
      <w:r>
        <w:rPr>
          <w:spacing w:val="-7"/>
        </w:rPr>
        <w:t xml:space="preserve"> </w:t>
      </w:r>
      <w:r>
        <w:t>1</w:t>
      </w:r>
      <w:r>
        <w:rPr>
          <w:spacing w:val="-7"/>
        </w:rPr>
        <w:t xml:space="preserve"> </w:t>
      </w:r>
      <w:r>
        <w:t>del</w:t>
      </w:r>
      <w:r>
        <w:rPr>
          <w:spacing w:val="-7"/>
        </w:rPr>
        <w:t xml:space="preserve"> </w:t>
      </w:r>
      <w:r>
        <w:rPr>
          <w:spacing w:val="-2"/>
        </w:rPr>
        <w:t>Sistema&gt;</w:t>
      </w:r>
    </w:p>
    <w:p>
      <w:pPr>
        <w:pStyle w:val="10"/>
        <w:numPr>
          <w:ilvl w:val="0"/>
          <w:numId w:val="2"/>
        </w:numPr>
        <w:tabs>
          <w:tab w:val="left" w:pos="545"/>
        </w:tabs>
        <w:spacing w:before="241"/>
        <w:rPr>
          <w:b/>
        </w:rPr>
      </w:pPr>
      <w:bookmarkStart w:id="4" w:name="_bookmark4"/>
      <w:bookmarkEnd w:id="4"/>
      <w:r>
        <w:rPr>
          <w:b/>
        </w:rPr>
        <w:t>R</w:t>
      </w:r>
      <w:r>
        <w:rPr>
          <w:b/>
          <w:sz w:val="18"/>
        </w:rPr>
        <w:t>EQUERIMIENTOS</w:t>
      </w:r>
      <w:r>
        <w:rPr>
          <w:b/>
          <w:spacing w:val="-4"/>
          <w:sz w:val="18"/>
        </w:rPr>
        <w:t xml:space="preserve"> </w:t>
      </w:r>
      <w:r>
        <w:rPr>
          <w:b/>
        </w:rPr>
        <w:t>N</w:t>
      </w:r>
      <w:r>
        <w:rPr>
          <w:b/>
          <w:sz w:val="18"/>
        </w:rPr>
        <w:t>O</w:t>
      </w:r>
      <w:r>
        <w:rPr>
          <w:b/>
          <w:spacing w:val="-3"/>
          <w:sz w:val="18"/>
        </w:rPr>
        <w:t xml:space="preserve"> </w:t>
      </w:r>
      <w:r>
        <w:rPr>
          <w:b/>
          <w:spacing w:val="-2"/>
        </w:rPr>
        <w:t>F</w:t>
      </w:r>
      <w:r>
        <w:rPr>
          <w:b/>
          <w:spacing w:val="-2"/>
          <w:sz w:val="18"/>
        </w:rPr>
        <w:t>UNCIONALES</w:t>
      </w:r>
      <w:r>
        <w:rPr>
          <w:b/>
          <w:spacing w:val="-2"/>
        </w:rPr>
        <w:t>:</w:t>
      </w:r>
    </w:p>
    <w:p>
      <w:pPr>
        <w:pStyle w:val="5"/>
        <w:spacing w:before="1"/>
        <w:ind w:left="545"/>
      </w:pPr>
      <w:r>
        <w:t>&lt;Se detallan los Requerimientos no Funcionales del Sistema, éstos pueden tratarse de requerimientos necesarios para el uso del sistema, de performance, de mantenimiento, de soporte, etc &gt;</w:t>
      </w:r>
    </w:p>
    <w:p>
      <w:pPr>
        <w:pStyle w:val="2"/>
        <w:numPr>
          <w:ilvl w:val="1"/>
          <w:numId w:val="2"/>
        </w:numPr>
        <w:tabs>
          <w:tab w:val="left" w:pos="689"/>
        </w:tabs>
        <w:spacing w:before="240"/>
      </w:pPr>
      <w:bookmarkStart w:id="5" w:name="_bookmark5"/>
      <w:bookmarkEnd w:id="5"/>
      <w:r>
        <w:t>&lt;Requerimiento</w:t>
      </w:r>
      <w:r>
        <w:rPr>
          <w:spacing w:val="-11"/>
        </w:rPr>
        <w:t xml:space="preserve"> </w:t>
      </w:r>
      <w:r>
        <w:t>no</w:t>
      </w:r>
      <w:r>
        <w:rPr>
          <w:spacing w:val="-10"/>
        </w:rPr>
        <w:t xml:space="preserve"> </w:t>
      </w:r>
      <w:r>
        <w:t>Funcional</w:t>
      </w:r>
      <w:r>
        <w:rPr>
          <w:spacing w:val="-11"/>
        </w:rPr>
        <w:t xml:space="preserve"> </w:t>
      </w:r>
      <w:r>
        <w:rPr>
          <w:spacing w:val="-5"/>
        </w:rPr>
        <w:t>1&gt;:</w:t>
      </w:r>
    </w:p>
    <w:p>
      <w:pPr>
        <w:pStyle w:val="5"/>
        <w:spacing w:before="1"/>
        <w:ind w:left="689"/>
      </w:pPr>
      <w:r>
        <w:t>&lt;Explicación</w:t>
      </w:r>
      <w:r>
        <w:rPr>
          <w:spacing w:val="-8"/>
        </w:rPr>
        <w:t xml:space="preserve"> </w:t>
      </w:r>
      <w:r>
        <w:t>del</w:t>
      </w:r>
      <w:r>
        <w:rPr>
          <w:spacing w:val="-8"/>
        </w:rPr>
        <w:t xml:space="preserve"> </w:t>
      </w:r>
      <w:r>
        <w:t>Requerimiento</w:t>
      </w:r>
      <w:r>
        <w:rPr>
          <w:spacing w:val="-7"/>
        </w:rPr>
        <w:t xml:space="preserve"> </w:t>
      </w:r>
      <w:r>
        <w:t>no</w:t>
      </w:r>
      <w:r>
        <w:rPr>
          <w:spacing w:val="-5"/>
        </w:rPr>
        <w:t xml:space="preserve"> </w:t>
      </w:r>
      <w:r>
        <w:t>Funcional</w:t>
      </w:r>
      <w:r>
        <w:rPr>
          <w:spacing w:val="-7"/>
        </w:rPr>
        <w:t xml:space="preserve"> </w:t>
      </w:r>
      <w:r>
        <w:t>1</w:t>
      </w:r>
      <w:r>
        <w:rPr>
          <w:spacing w:val="-7"/>
        </w:rPr>
        <w:t xml:space="preserve"> </w:t>
      </w:r>
      <w:r>
        <w:t>del</w:t>
      </w:r>
      <w:r>
        <w:rPr>
          <w:spacing w:val="-4"/>
        </w:rPr>
        <w:t xml:space="preserve"> </w:t>
      </w:r>
      <w:r>
        <w:rPr>
          <w:spacing w:val="-2"/>
        </w:rPr>
        <w:t>Sistema&gt;</w:t>
      </w: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0"/>
        <w:gridCol w:w="3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3260" w:type="dxa"/>
          </w:tcPr>
          <w:p>
            <w:pPr>
              <w:pStyle w:val="11"/>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3260" w:type="dxa"/>
          </w:tcPr>
          <w:p>
            <w:pPr>
              <w:pStyle w:val="11"/>
              <w:spacing w:before="1" w:line="221" w:lineRule="exact"/>
              <w:ind w:left="110"/>
              <w:rPr>
                <w:rFonts w:ascii="Tahoma"/>
                <w:sz w:val="20"/>
              </w:rPr>
            </w:pPr>
            <w:r>
              <w:rPr>
                <w:rFonts w:ascii="Tahoma"/>
                <w:spacing w:val="-2"/>
                <w:sz w:val="20"/>
              </w:rPr>
              <w:t>Nombre</w:t>
            </w:r>
          </w:p>
        </w:tc>
        <w:tc>
          <w:tcPr>
            <w:tcW w:w="3259" w:type="dxa"/>
          </w:tcPr>
          <w:p>
            <w:pPr>
              <w:pStyle w:val="11"/>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3260" w:type="dxa"/>
          </w:tcPr>
          <w:p>
            <w:pPr>
              <w:pStyle w:val="11"/>
              <w:spacing w:line="220" w:lineRule="exact"/>
              <w:ind w:left="110"/>
              <w:rPr>
                <w:rFonts w:ascii="Tahoma" w:hAnsi="Tahoma"/>
                <w:sz w:val="20"/>
              </w:rPr>
            </w:pPr>
            <w:r>
              <w:rPr>
                <w:rFonts w:ascii="Tahoma" w:hAnsi="Tahoma"/>
                <w:spacing w:val="-2"/>
                <w:sz w:val="20"/>
              </w:rPr>
              <w:t>Descripción</w:t>
            </w:r>
          </w:p>
        </w:tc>
        <w:tc>
          <w:tcPr>
            <w:tcW w:w="3259" w:type="dxa"/>
          </w:tcPr>
          <w:p>
            <w:pPr>
              <w:pStyle w:val="11"/>
              <w:rPr>
                <w:rFonts w:ascii="Times New Roman"/>
                <w:sz w:val="16"/>
              </w:rPr>
            </w:pPr>
          </w:p>
        </w:tc>
      </w:tr>
    </w:tbl>
    <w:p>
      <w:pPr>
        <w:pStyle w:val="5"/>
      </w:pPr>
    </w:p>
    <w:p>
      <w:pPr>
        <w:pStyle w:val="5"/>
      </w:pPr>
      <w:bookmarkStart w:id="6" w:name="_bookmark6"/>
      <w:bookmarkEnd w:id="6"/>
    </w:p>
    <w:p>
      <w:pPr>
        <w:pStyle w:val="10"/>
        <w:numPr>
          <w:ilvl w:val="0"/>
          <w:numId w:val="2"/>
        </w:numPr>
        <w:tabs>
          <w:tab w:val="left" w:pos="545"/>
        </w:tabs>
        <w:rPr>
          <w:b/>
        </w:rPr>
      </w:pPr>
      <w:r>
        <w:rPr>
          <w:b/>
          <w:spacing w:val="-2"/>
        </w:rPr>
        <w:t>R</w:t>
      </w:r>
      <w:r>
        <w:rPr>
          <w:b/>
          <w:spacing w:val="-2"/>
          <w:sz w:val="18"/>
        </w:rPr>
        <w:t>ESTRICCIONES</w:t>
      </w:r>
      <w:r>
        <w:rPr>
          <w:b/>
          <w:spacing w:val="-2"/>
        </w:rPr>
        <w:t>:</w:t>
      </w:r>
    </w:p>
    <w:p>
      <w:pPr>
        <w:widowControl/>
        <w:autoSpaceDE/>
        <w:autoSpaceDN/>
        <w:spacing w:before="100" w:beforeAutospacing="1" w:after="100" w:afterAutospacing="1"/>
        <w:jc w:val="both"/>
        <w:rPr>
          <w:rFonts w:eastAsiaTheme="minorEastAsia"/>
          <w:color w:val="000000"/>
          <w:sz w:val="20"/>
          <w:szCs w:val="20"/>
          <w:lang w:val="zh-CN"/>
        </w:rPr>
      </w:pPr>
      <w:bookmarkStart w:id="7" w:name="_bookmark7"/>
      <w:bookmarkEnd w:id="7"/>
      <w:r>
        <w:rPr>
          <w:rFonts w:eastAsiaTheme="minorEastAsia"/>
          <w:color w:val="000000"/>
          <w:sz w:val="20"/>
          <w:szCs w:val="20"/>
          <w:lang w:val="zh-CN"/>
        </w:rPr>
        <w:t>Fase 1: Recolección de requisitos y análisis (2 semanas)</w:t>
      </w:r>
    </w:p>
    <w:p>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 Reunión inicial con el cliente para recopilar requisitos (final de la semana 1)</w:t>
      </w:r>
    </w:p>
    <w:p>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2: Documento de requisitos comerciales completado (final de la semana 2)</w:t>
      </w:r>
    </w:p>
    <w:p>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2: Diseño (4 semanas)</w:t>
      </w:r>
    </w:p>
    <w:p>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3: Arquitectura del sistema diseñada (final de la semana 2)</w:t>
      </w:r>
    </w:p>
    <w:p>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4: Casos de uso y prototipos completados (final de la semana 4)</w:t>
      </w:r>
    </w:p>
    <w:p>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3: Desarrollo (8 semanas)</w:t>
      </w:r>
    </w:p>
    <w:p>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5: Módulo de reserva de habitaciones completado (final de la semana 4)</w:t>
      </w:r>
    </w:p>
    <w:p>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6: Módulo de gestión de eventos completado (final de la semana 6)</w:t>
      </w:r>
    </w:p>
    <w:p>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7: Integración de sistemas completada (final de la semana 8)</w:t>
      </w:r>
    </w:p>
    <w:p>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4: Pruebas (4 semanas)</w:t>
      </w:r>
    </w:p>
    <w:p>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8: Pruebas unitarias completadas (final de la semana 2)</w:t>
      </w:r>
    </w:p>
    <w:p>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9: Pruebas de integración completadas (final de la semana 3)</w:t>
      </w:r>
    </w:p>
    <w:p>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10: Pruebas de aceptación completadas (final de la semana 4)</w:t>
      </w:r>
    </w:p>
    <w:p>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5: Implementación y lanzamiento (2 semanas)</w:t>
      </w:r>
    </w:p>
    <w:p>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11: Capacitación del usuario final completada (final de la semana 1)</w:t>
      </w:r>
    </w:p>
    <w:p>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12: Lanzamiento del sistema en vivo (final de la semana 2)</w:t>
      </w:r>
    </w:p>
    <w:p>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6: Soporte y mantenimiento (en curso)</w:t>
      </w:r>
    </w:p>
    <w:p>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13: Correcciones de errores y resolución de problemas (en curso)</w:t>
      </w:r>
    </w:p>
    <w:p>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14: Mejoras y actualizaciones del sistema (en curso)</w:t>
      </w:r>
    </w:p>
    <w:p>
      <w:pPr>
        <w:pStyle w:val="2"/>
        <w:numPr>
          <w:ilvl w:val="1"/>
          <w:numId w:val="2"/>
        </w:numPr>
        <w:tabs>
          <w:tab w:val="left" w:pos="689"/>
        </w:tabs>
        <w:spacing w:line="241" w:lineRule="exact"/>
      </w:pPr>
      <w:r>
        <w:rPr>
          <w:spacing w:val="-2"/>
        </w:rPr>
        <w:t>&lt;Restricciones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Presupuesto: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dentro de un presupuesto definido.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un seguimiento de los costos del proyecto y compararlos con el presupuesto.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Cualquier cambio en el presupuesto debe ser aprobado por todas las partes interesadas.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Recursos: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con los recursos disponibles.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gestionar los riesgos del proyecto.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problemas de recursos.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Dependencias: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puede tener dependencias de otros proyectos o sistemas.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Las dependencias deben identificarse y gestionarse.</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retrasos o problemas en las dependencias.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Aprobaciones: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ser aprobado por todas las partes interesadas relevantes.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obtener la aprobación de los cambios en el proyecto antes de implementarlos.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proceso para gestionar las solicitudes de cambio.</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Normas y regulaciones: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todas las normas y regulaciones aplicables.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cumplir con los requisitos legales.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cambios en las normas o regulaciones.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Seguridad:</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todos los requisitos de seguridad aplicables.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proteger los datos del proyecto y los sistemas.</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las amenazas a la seguridad.</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Comunicación:</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Debe haber una comunicación clara y efectiva entre todas las partes interesadas del proyecto.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reuniones regulares para discutir el progreso del proyecto.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comunicar los problemas y riesgos del proyecto.</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Capacitación:</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Los usuarios del proyecto deben recibir la capacitación adecuada para utilizar el sistema.</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 documentación de capacitación debe estar completa y actualizada.</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brindar soporte a los usuarios.</w:t>
      </w:r>
    </w:p>
    <w:p>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Mantenimiento: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tener un plan de mantenimiento en curso.</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abordar los errores y problemas del sistema de manera oportuna.</w:t>
      </w:r>
    </w:p>
    <w:p>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 xml:space="preserve">Se deben realizar actualizaciones y mejoras </w:t>
      </w:r>
      <w:bookmarkStart w:id="13" w:name="_GoBack"/>
      <w:bookmarkEnd w:id="13"/>
      <w:r>
        <w:rPr>
          <w:rFonts w:eastAsia="Times New Roman"/>
          <w:color w:val="000000"/>
          <w:sz w:val="20"/>
          <w:szCs w:val="20"/>
          <w:lang w:val="zh-CN"/>
        </w:rPr>
        <w:t>al sistema según sea necesario.</w:t>
      </w:r>
    </w:p>
    <w:p>
      <w:pPr>
        <w:pStyle w:val="5"/>
        <w:rPr>
          <w:b/>
        </w:rPr>
      </w:pPr>
    </w:p>
    <w:p>
      <w:pPr>
        <w:pStyle w:val="5"/>
        <w:rPr>
          <w:b/>
        </w:rPr>
      </w:pPr>
    </w:p>
    <w:p>
      <w:pPr>
        <w:pStyle w:val="10"/>
        <w:numPr>
          <w:ilvl w:val="0"/>
          <w:numId w:val="2"/>
        </w:numPr>
        <w:tabs>
          <w:tab w:val="left" w:pos="545"/>
        </w:tabs>
        <w:spacing w:line="265" w:lineRule="exact"/>
        <w:rPr>
          <w:b/>
        </w:rPr>
      </w:pPr>
      <w:bookmarkStart w:id="8" w:name="_bookmark8"/>
      <w:bookmarkEnd w:id="8"/>
      <w:r>
        <w:rPr>
          <w:b/>
          <w:spacing w:val="-2"/>
        </w:rPr>
        <w:t>I</w:t>
      </w:r>
      <w:r>
        <w:rPr>
          <w:b/>
          <w:spacing w:val="-2"/>
          <w:sz w:val="18"/>
        </w:rPr>
        <w:t>NTERFACES</w:t>
      </w:r>
      <w:r>
        <w:rPr>
          <w:b/>
          <w:spacing w:val="-2"/>
        </w:rPr>
        <w:t>:</w:t>
      </w:r>
    </w:p>
    <w:p>
      <w:pPr>
        <w:pStyle w:val="5"/>
        <w:spacing w:before="1"/>
      </w:pPr>
    </w:p>
    <w:p>
      <w:pPr>
        <w:pStyle w:val="5"/>
        <w:spacing w:before="1"/>
        <w:rPr>
          <w:rFonts w:hint="default"/>
          <w:lang w:val="es"/>
        </w:rPr>
      </w:pPr>
      <w:r>
        <w:rPr>
          <w:rFonts w:hint="default"/>
          <w:lang w:val="es"/>
        </w:rPr>
        <w:drawing>
          <wp:inline distT="0" distB="0" distL="114300" distR="114300">
            <wp:extent cx="5208905" cy="3194685"/>
            <wp:effectExtent l="0" t="0" r="10795" b="5715"/>
            <wp:docPr id="6" name="Picture 6" descr="Diagrama en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a en blanco"/>
                    <pic:cNvPicPr>
                      <a:picLocks noChangeAspect="1"/>
                    </pic:cNvPicPr>
                  </pic:nvPicPr>
                  <pic:blipFill>
                    <a:blip r:embed="rId6"/>
                    <a:stretch>
                      <a:fillRect/>
                    </a:stretch>
                  </pic:blipFill>
                  <pic:spPr>
                    <a:xfrm>
                      <a:off x="0" y="0"/>
                      <a:ext cx="5208905" cy="3194685"/>
                    </a:xfrm>
                    <a:prstGeom prst="rect">
                      <a:avLst/>
                    </a:prstGeom>
                  </pic:spPr>
                </pic:pic>
              </a:graphicData>
            </a:graphic>
          </wp:inline>
        </w:drawing>
      </w:r>
    </w:p>
    <w:p>
      <w:pPr>
        <w:pStyle w:val="2"/>
        <w:numPr>
          <w:ilvl w:val="1"/>
          <w:numId w:val="2"/>
        </w:numPr>
        <w:tabs>
          <w:tab w:val="left" w:pos="689"/>
        </w:tabs>
        <w:spacing w:line="241" w:lineRule="exact"/>
      </w:pPr>
      <w:bookmarkStart w:id="9" w:name="_bookmark9"/>
      <w:bookmarkEnd w:id="9"/>
      <w:r>
        <w:t>Interfaces</w:t>
      </w:r>
      <w:r>
        <w:rPr>
          <w:spacing w:val="-7"/>
        </w:rPr>
        <w:t xml:space="preserve"> </w:t>
      </w:r>
      <w:r>
        <w:t>de</w:t>
      </w:r>
      <w:r>
        <w:rPr>
          <w:spacing w:val="-8"/>
        </w:rPr>
        <w:t xml:space="preserve"> </w:t>
      </w:r>
      <w:r>
        <w:rPr>
          <w:spacing w:val="-2"/>
        </w:rPr>
        <w:t>Usuario:</w:t>
      </w:r>
    </w:p>
    <w:p>
      <w:pPr>
        <w:pStyle w:val="5"/>
        <w:ind w:left="689" w:right="2496"/>
      </w:pPr>
      <w:r>
        <w:t>&lt;Describe</w:t>
      </w:r>
      <w:r>
        <w:rPr>
          <w:spacing w:val="-5"/>
        </w:rPr>
        <w:t xml:space="preserve"> </w:t>
      </w:r>
      <w:r>
        <w:t>las</w:t>
      </w:r>
      <w:r>
        <w:rPr>
          <w:spacing w:val="-6"/>
        </w:rPr>
        <w:t xml:space="preserve"> </w:t>
      </w:r>
      <w:r>
        <w:t>interfaces</w:t>
      </w:r>
      <w:r>
        <w:rPr>
          <w:spacing w:val="-6"/>
        </w:rPr>
        <w:t xml:space="preserve"> </w:t>
      </w:r>
      <w:r>
        <w:t>de</w:t>
      </w:r>
      <w:r>
        <w:rPr>
          <w:spacing w:val="-3"/>
        </w:rPr>
        <w:t xml:space="preserve"> </w:t>
      </w:r>
      <w:r>
        <w:t>usuario</w:t>
      </w:r>
      <w:r>
        <w:rPr>
          <w:spacing w:val="-6"/>
        </w:rPr>
        <w:t xml:space="preserve"> </w:t>
      </w:r>
      <w:r>
        <w:t>que</w:t>
      </w:r>
      <w:r>
        <w:rPr>
          <w:spacing w:val="-5"/>
        </w:rPr>
        <w:t xml:space="preserve"> </w:t>
      </w:r>
      <w:r>
        <w:t>deben</w:t>
      </w:r>
      <w:r>
        <w:rPr>
          <w:spacing w:val="-6"/>
        </w:rPr>
        <w:t xml:space="preserve"> </w:t>
      </w:r>
      <w:r>
        <w:t>ser</w:t>
      </w:r>
      <w:r>
        <w:rPr>
          <w:spacing w:val="-6"/>
        </w:rPr>
        <w:t xml:space="preserve"> </w:t>
      </w:r>
      <w:r>
        <w:t>implementadas&gt; Plantillas de caso de uso por requerimiento funcional</w:t>
      </w:r>
    </w:p>
    <w:p>
      <w:pPr>
        <w:pStyle w:val="5"/>
        <w:ind w:left="689" w:right="2496"/>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787"/>
        <w:gridCol w:w="4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tcPr>
          <w:p>
            <w:pPr>
              <w:pStyle w:val="11"/>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vAlign w:val="top"/>
          </w:tcPr>
          <w:p>
            <w:pPr>
              <w:keepNext w:val="0"/>
              <w:keepLines w:val="0"/>
              <w:widowControl/>
              <w:suppressLineNumbers w:val="0"/>
              <w:jc w:val="left"/>
              <w:rPr>
                <w:rFonts w:hint="default" w:ascii="Arial" w:hAnsi="Arial" w:cs="Arial"/>
                <w:sz w:val="21"/>
                <w:szCs w:val="21"/>
              </w:rPr>
            </w:pPr>
            <w:r>
              <w:rPr>
                <w:rFonts w:hint="default" w:ascii="Arial" w:hAnsi="Arial" w:cs="Arial"/>
                <w:sz w:val="21"/>
                <w:szCs w:val="21"/>
                <w:lang w:val="en-US" w:eastAsia="zh-CN"/>
              </w:rPr>
              <w:t>Reservar Habitación</w:t>
            </w:r>
          </w:p>
          <w:p>
            <w:pPr>
              <w:keepNext w:val="0"/>
              <w:keepLines w:val="0"/>
              <w:widowControl/>
              <w:suppressLineNumbers w:val="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pPr>
              <w:pStyle w:val="11"/>
              <w:spacing w:line="234" w:lineRule="exact"/>
              <w:ind w:left="69"/>
              <w:rPr>
                <w:rFonts w:hint="default"/>
                <w:lang w:val="es"/>
              </w:rPr>
            </w:pPr>
            <w:r>
              <w:rPr>
                <w:rFonts w:hint="default"/>
                <w:lang w:val="es"/>
              </w:rPr>
              <w:t>Cliente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2" w:hRule="atLeast"/>
        </w:trPr>
        <w:tc>
          <w:tcPr>
            <w:tcW w:w="2883" w:type="dxa"/>
          </w:tcPr>
          <w:p>
            <w:pPr>
              <w:pStyle w:val="11"/>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pPr>
              <w:pStyle w:val="11"/>
              <w:spacing w:line="232" w:lineRule="exact"/>
              <w:rPr>
                <w:rFonts w:hint="default"/>
              </w:rPr>
            </w:pPr>
            <w:r>
              <w:rPr>
                <w:rFonts w:hint="default"/>
              </w:rPr>
              <w:t xml:space="preserve">- Simplificar el proceso de reserva de habitaciones. </w:t>
            </w:r>
          </w:p>
          <w:p>
            <w:pPr>
              <w:pStyle w:val="11"/>
              <w:spacing w:line="232" w:lineRule="exact"/>
            </w:pPr>
            <w:r>
              <w:rPr>
                <w:rFonts w:hint="default"/>
                <w:lang w:val="es"/>
              </w:rPr>
              <w:t>-</w:t>
            </w:r>
            <w:r>
              <w:rPr>
                <w:rFonts w:hint="default"/>
              </w:rPr>
              <w:t>Garantizar la disponibilidad de habitaciones para los clientes.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9" w:hRule="atLeast"/>
        </w:trPr>
        <w:tc>
          <w:tcPr>
            <w:tcW w:w="2883" w:type="dxa"/>
          </w:tcPr>
          <w:p>
            <w:pPr>
              <w:pStyle w:val="11"/>
              <w:spacing w:before="2"/>
              <w:ind w:left="72"/>
              <w:rPr>
                <w:rFonts w:ascii="Arial" w:hAnsi="Arial"/>
                <w:b/>
              </w:rPr>
            </w:pPr>
            <w:r>
              <w:rPr>
                <w:rFonts w:ascii="Arial" w:hAnsi="Arial"/>
                <w:b/>
                <w:spacing w:val="-2"/>
              </w:rPr>
              <w:t>Descripción</w:t>
            </w:r>
          </w:p>
        </w:tc>
        <w:tc>
          <w:tcPr>
            <w:tcW w:w="5763" w:type="dxa"/>
            <w:gridSpan w:val="2"/>
          </w:tcPr>
          <w:p>
            <w:pPr>
              <w:pStyle w:val="11"/>
              <w:spacing w:line="231" w:lineRule="exact"/>
              <w:ind w:left="69"/>
              <w:jc w:val="both"/>
            </w:pPr>
            <w:r>
              <w:rPr>
                <w:rFonts w:hint="default"/>
              </w:rPr>
              <w:t>El cliente puede reservar una habitación específica para un período de tiempo determinado a través del sistema en línea.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3" w:hRule="atLeast"/>
        </w:trPr>
        <w:tc>
          <w:tcPr>
            <w:tcW w:w="2883" w:type="dxa"/>
          </w:tcPr>
          <w:p>
            <w:pPr>
              <w:pStyle w:val="11"/>
              <w:spacing w:line="234" w:lineRule="exact"/>
              <w:ind w:left="72"/>
              <w:rPr>
                <w:rFonts w:ascii="Arial" w:hAnsi="Arial"/>
                <w:b/>
              </w:rPr>
            </w:pPr>
            <w:r>
              <w:rPr>
                <w:rFonts w:ascii="Arial" w:hAnsi="Arial"/>
                <w:b/>
                <w:spacing w:val="-2"/>
              </w:rPr>
              <w:t>Precondición</w:t>
            </w:r>
          </w:p>
        </w:tc>
        <w:tc>
          <w:tcPr>
            <w:tcW w:w="5763" w:type="dxa"/>
            <w:gridSpan w:val="2"/>
          </w:tcPr>
          <w:p>
            <w:pPr>
              <w:pStyle w:val="11"/>
              <w:spacing w:line="234" w:lineRule="exact"/>
              <w:ind w:left="69"/>
              <w:rPr>
                <w:rFonts w:hint="default"/>
              </w:rPr>
            </w:pPr>
            <w:r>
              <w:rPr>
                <w:rFonts w:hint="default"/>
              </w:rPr>
              <w:t>El cliente debe tener acceso al sistema de reserva en línea.</w:t>
            </w:r>
          </w:p>
          <w:p>
            <w:pPr>
              <w:pStyle w:val="11"/>
              <w:spacing w:line="234" w:lineRule="exact"/>
              <w:ind w:left="69"/>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vMerge w:val="restart"/>
          </w:tcPr>
          <w:p>
            <w:pPr>
              <w:pStyle w:val="11"/>
              <w:ind w:left="72" w:right="1004"/>
              <w:rPr>
                <w:rFonts w:ascii="Arial"/>
                <w:b/>
              </w:rPr>
            </w:pPr>
            <w:r>
              <w:rPr>
                <w:rFonts w:ascii="Arial"/>
                <w:b/>
                <w:spacing w:val="-2"/>
              </w:rPr>
              <w:t>Secuencia Normal</w:t>
            </w:r>
          </w:p>
        </w:tc>
        <w:tc>
          <w:tcPr>
            <w:tcW w:w="787" w:type="dxa"/>
          </w:tcPr>
          <w:p>
            <w:pPr>
              <w:pStyle w:val="11"/>
              <w:spacing w:line="232" w:lineRule="exact"/>
              <w:ind w:left="69"/>
              <w:rPr>
                <w:rFonts w:ascii="Arial"/>
                <w:b/>
              </w:rPr>
            </w:pPr>
            <w:r>
              <w:rPr>
                <w:rFonts w:ascii="Arial"/>
                <w:b/>
                <w:spacing w:val="-4"/>
              </w:rPr>
              <w:t>Paso</w:t>
            </w:r>
          </w:p>
        </w:tc>
        <w:tc>
          <w:tcPr>
            <w:tcW w:w="4976" w:type="dxa"/>
          </w:tcPr>
          <w:p>
            <w:pPr>
              <w:pStyle w:val="11"/>
              <w:spacing w:line="232" w:lineRule="exact"/>
              <w:ind w:left="72"/>
              <w:rPr>
                <w:rFonts w:ascii="Arial" w:hAnsi="Arial"/>
                <w:b/>
              </w:rPr>
            </w:pPr>
            <w:r>
              <w:rPr>
                <w:rFonts w:ascii="Arial" w:hAnsi="Arial"/>
                <w:b/>
                <w:spacing w:val="-2"/>
              </w:rPr>
              <w:t>Acción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60" w:hRule="atLeast"/>
        </w:trPr>
        <w:tc>
          <w:tcPr>
            <w:tcW w:w="2883" w:type="dxa"/>
            <w:vMerge w:val="continue"/>
            <w:tcBorders>
              <w:top w:val="nil"/>
            </w:tcBorders>
          </w:tcPr>
          <w:p>
            <w:pPr>
              <w:rPr>
                <w:sz w:val="2"/>
                <w:szCs w:val="2"/>
              </w:rPr>
            </w:pPr>
          </w:p>
        </w:tc>
        <w:tc>
          <w:tcPr>
            <w:tcW w:w="787" w:type="dxa"/>
          </w:tcPr>
          <w:p>
            <w:pPr>
              <w:pStyle w:val="11"/>
              <w:ind w:left="8"/>
              <w:jc w:val="center"/>
            </w:pPr>
            <w:r>
              <w:rPr>
                <w:spacing w:val="-10"/>
              </w:rPr>
              <w:t>1</w:t>
            </w:r>
          </w:p>
        </w:tc>
        <w:tc>
          <w:tcPr>
            <w:tcW w:w="4976" w:type="dxa"/>
          </w:tcPr>
          <w:p>
            <w:pPr>
              <w:pStyle w:val="11"/>
              <w:spacing w:line="234" w:lineRule="exact"/>
              <w:ind w:left="72"/>
            </w:pPr>
            <w:r>
              <w:rPr>
                <w:rFonts w:hint="default"/>
              </w:rPr>
              <w:t xml:space="preserve"> El cliente selecciona las fechas de entrada y salida deseadas.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vMerge w:val="continue"/>
            <w:tcBorders>
              <w:top w:val="nil"/>
              <w:bottom w:val="nil"/>
            </w:tcBorders>
          </w:tcPr>
          <w:p>
            <w:pPr>
              <w:rPr>
                <w:sz w:val="2"/>
                <w:szCs w:val="2"/>
              </w:rPr>
            </w:pPr>
          </w:p>
        </w:tc>
        <w:tc>
          <w:tcPr>
            <w:tcW w:w="787" w:type="dxa"/>
          </w:tcPr>
          <w:p>
            <w:pPr>
              <w:pStyle w:val="11"/>
              <w:ind w:left="8"/>
              <w:jc w:val="center"/>
            </w:pPr>
            <w:r>
              <w:rPr>
                <w:spacing w:val="-10"/>
              </w:rPr>
              <w:t>2</w:t>
            </w:r>
          </w:p>
        </w:tc>
        <w:tc>
          <w:tcPr>
            <w:tcW w:w="4976" w:type="dxa"/>
          </w:tcPr>
          <w:p>
            <w:pPr>
              <w:pStyle w:val="11"/>
              <w:spacing w:line="232" w:lineRule="exact"/>
              <w:ind w:left="72"/>
              <w:rPr>
                <w:rFonts w:hint="default"/>
              </w:rPr>
            </w:pPr>
            <w:r>
              <w:rPr>
                <w:rFonts w:hint="default"/>
              </w:rPr>
              <w:t xml:space="preserve">El cliente elige el tipo de habitación y la cantidad de personas. </w:t>
            </w:r>
          </w:p>
          <w:p>
            <w:pPr>
              <w:pStyle w:val="11"/>
              <w:spacing w:line="232" w:lineRule="exact"/>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7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3</w:t>
            </w:r>
          </w:p>
        </w:tc>
        <w:tc>
          <w:tcPr>
            <w:tcW w:w="4976" w:type="dxa"/>
          </w:tcPr>
          <w:p>
            <w:pPr>
              <w:pStyle w:val="11"/>
              <w:spacing w:line="232" w:lineRule="exact"/>
              <w:rPr>
                <w:rFonts w:hint="default"/>
              </w:rPr>
            </w:pPr>
            <w:r>
              <w:rPr>
                <w:rFonts w:hint="default"/>
              </w:rPr>
              <w:t xml:space="preserve"> El sistema verifica la disponibilidad de habitaciones.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tcBorders>
              <w:top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4</w:t>
            </w:r>
          </w:p>
        </w:tc>
        <w:tc>
          <w:tcPr>
            <w:tcW w:w="4976" w:type="dxa"/>
          </w:tcPr>
          <w:p>
            <w:pPr>
              <w:pStyle w:val="11"/>
              <w:spacing w:line="232" w:lineRule="exact"/>
              <w:rPr>
                <w:rFonts w:hint="default"/>
              </w:rPr>
            </w:pPr>
            <w:r>
              <w:rPr>
                <w:rFonts w:hint="default"/>
              </w:rPr>
              <w:t>. El cliente confirma la reserva y proporciona los detalles de contacto.</w:t>
            </w:r>
          </w:p>
        </w:tc>
      </w:tr>
    </w:tbl>
    <w:p>
      <w:pPr>
        <w:spacing w:line="232" w:lineRule="exact"/>
      </w:pPr>
    </w:p>
    <w:p>
      <w:pPr>
        <w:spacing w:line="232" w:lineRule="exact"/>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787"/>
        <w:gridCol w:w="4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tcPr>
          <w:p>
            <w:pPr>
              <w:pStyle w:val="11"/>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vAlign w:val="top"/>
          </w:tcPr>
          <w:p>
            <w:pPr>
              <w:keepNext w:val="0"/>
              <w:keepLines w:val="0"/>
              <w:widowControl/>
              <w:suppressLineNumbers w:val="0"/>
              <w:jc w:val="left"/>
            </w:pPr>
            <w:r>
              <w:rPr>
                <w:rFonts w:hint="default" w:ascii="Arial" w:hAnsi="Arial" w:cs="Arial"/>
                <w:sz w:val="21"/>
                <w:szCs w:val="21"/>
              </w:rPr>
              <w:t>Planificar Evento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pPr>
              <w:pStyle w:val="11"/>
              <w:spacing w:line="234" w:lineRule="exact"/>
              <w:ind w:left="69"/>
              <w:rPr>
                <w:rFonts w:hint="default"/>
                <w:lang w:val="es"/>
              </w:rPr>
            </w:pPr>
            <w:r>
              <w:rPr>
                <w:rFonts w:hint="default"/>
                <w:lang w:val="es"/>
              </w:rPr>
              <w:t>Encargado de Eventos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2" w:hRule="atLeast"/>
        </w:trPr>
        <w:tc>
          <w:tcPr>
            <w:tcW w:w="2883" w:type="dxa"/>
          </w:tcPr>
          <w:p>
            <w:pPr>
              <w:pStyle w:val="11"/>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pPr>
              <w:pStyle w:val="11"/>
              <w:spacing w:line="232" w:lineRule="exact"/>
              <w:rPr>
                <w:rFonts w:hint="default"/>
              </w:rPr>
            </w:pPr>
            <w:r>
              <w:rPr>
                <w:rFonts w:hint="default"/>
              </w:rPr>
              <w:t>- Coordinar eficientemente eventos y servicios adicionales.</w:t>
            </w:r>
          </w:p>
          <w:p>
            <w:pPr>
              <w:pStyle w:val="11"/>
              <w:spacing w:line="232" w:lineRule="exact"/>
              <w:rPr>
                <w:rFonts w:hint="default"/>
              </w:rPr>
            </w:pPr>
            <w:r>
              <w:rPr>
                <w:rFonts w:hint="default"/>
              </w:rPr>
              <w:t xml:space="preserve"> - Garantizar la satisfacción del cliente durante la planificación y ejecución del evento.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9" w:hRule="atLeast"/>
        </w:trPr>
        <w:tc>
          <w:tcPr>
            <w:tcW w:w="2883" w:type="dxa"/>
          </w:tcPr>
          <w:p>
            <w:pPr>
              <w:pStyle w:val="11"/>
              <w:spacing w:before="2"/>
              <w:ind w:left="72"/>
              <w:rPr>
                <w:rFonts w:ascii="Arial" w:hAnsi="Arial"/>
                <w:b/>
              </w:rPr>
            </w:pPr>
            <w:r>
              <w:rPr>
                <w:rFonts w:ascii="Arial" w:hAnsi="Arial"/>
                <w:b/>
                <w:spacing w:val="-2"/>
              </w:rPr>
              <w:t>Descripción</w:t>
            </w:r>
          </w:p>
        </w:tc>
        <w:tc>
          <w:tcPr>
            <w:tcW w:w="5763" w:type="dxa"/>
            <w:gridSpan w:val="2"/>
          </w:tcPr>
          <w:p>
            <w:pPr>
              <w:pStyle w:val="11"/>
              <w:spacing w:line="231" w:lineRule="exact"/>
              <w:ind w:left="69"/>
              <w:jc w:val="both"/>
            </w:pPr>
            <w:r>
              <w:rPr>
                <w:rFonts w:hint="default"/>
              </w:rPr>
              <w:t>El encargado de eventos utiliza el sistema para planificar y coordinar eventos, incluyendo la selección de salones, servicios de catering, equipos audiovisuales,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hAnsi="Arial"/>
                <w:b/>
              </w:rPr>
            </w:pPr>
            <w:r>
              <w:rPr>
                <w:rFonts w:ascii="Arial" w:hAnsi="Arial"/>
                <w:b/>
                <w:spacing w:val="-2"/>
              </w:rPr>
              <w:t>Precondición</w:t>
            </w:r>
          </w:p>
        </w:tc>
        <w:tc>
          <w:tcPr>
            <w:tcW w:w="5763" w:type="dxa"/>
            <w:gridSpan w:val="2"/>
          </w:tcPr>
          <w:p>
            <w:pPr>
              <w:pStyle w:val="11"/>
              <w:spacing w:line="234" w:lineRule="exact"/>
              <w:ind w:left="69"/>
              <w:rPr>
                <w:rFonts w:hint="default"/>
              </w:rPr>
            </w:pPr>
            <w:r>
              <w:rPr>
                <w:rFonts w:hint="default"/>
              </w:rPr>
              <w:t>El encargado de eventos debe tener acceso al sistema de gestión de eventos.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vMerge w:val="restart"/>
          </w:tcPr>
          <w:p>
            <w:pPr>
              <w:pStyle w:val="11"/>
              <w:ind w:left="72" w:right="1004"/>
              <w:rPr>
                <w:rFonts w:ascii="Arial"/>
                <w:b/>
              </w:rPr>
            </w:pPr>
            <w:r>
              <w:rPr>
                <w:rFonts w:ascii="Arial"/>
                <w:b/>
                <w:spacing w:val="-2"/>
              </w:rPr>
              <w:t>Secuencia Normal</w:t>
            </w:r>
          </w:p>
        </w:tc>
        <w:tc>
          <w:tcPr>
            <w:tcW w:w="787" w:type="dxa"/>
          </w:tcPr>
          <w:p>
            <w:pPr>
              <w:pStyle w:val="11"/>
              <w:spacing w:line="232" w:lineRule="exact"/>
              <w:ind w:left="69"/>
              <w:rPr>
                <w:rFonts w:ascii="Arial"/>
                <w:b/>
              </w:rPr>
            </w:pPr>
            <w:r>
              <w:rPr>
                <w:rFonts w:ascii="Arial"/>
                <w:b/>
                <w:spacing w:val="-4"/>
              </w:rPr>
              <w:t>Paso</w:t>
            </w:r>
          </w:p>
        </w:tc>
        <w:tc>
          <w:tcPr>
            <w:tcW w:w="4976" w:type="dxa"/>
          </w:tcPr>
          <w:p>
            <w:pPr>
              <w:pStyle w:val="11"/>
              <w:spacing w:line="232" w:lineRule="exact"/>
              <w:ind w:left="72"/>
              <w:rPr>
                <w:rFonts w:ascii="Arial" w:hAnsi="Arial"/>
                <w:b/>
              </w:rPr>
            </w:pPr>
            <w:r>
              <w:rPr>
                <w:rFonts w:ascii="Arial" w:hAnsi="Arial"/>
                <w:b/>
                <w:spacing w:val="-2"/>
              </w:rPr>
              <w:t>Acción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2883" w:type="dxa"/>
            <w:vMerge w:val="continue"/>
            <w:tcBorders>
              <w:top w:val="nil"/>
            </w:tcBorders>
          </w:tcPr>
          <w:p>
            <w:pPr>
              <w:rPr>
                <w:sz w:val="2"/>
                <w:szCs w:val="2"/>
              </w:rPr>
            </w:pPr>
          </w:p>
        </w:tc>
        <w:tc>
          <w:tcPr>
            <w:tcW w:w="787" w:type="dxa"/>
          </w:tcPr>
          <w:p>
            <w:pPr>
              <w:pStyle w:val="11"/>
              <w:ind w:left="8"/>
              <w:jc w:val="center"/>
            </w:pPr>
            <w:r>
              <w:rPr>
                <w:spacing w:val="-10"/>
              </w:rPr>
              <w:t>1</w:t>
            </w:r>
          </w:p>
        </w:tc>
        <w:tc>
          <w:tcPr>
            <w:tcW w:w="4976" w:type="dxa"/>
          </w:tcPr>
          <w:p>
            <w:pPr>
              <w:pStyle w:val="11"/>
              <w:spacing w:line="234" w:lineRule="exact"/>
              <w:ind w:left="72"/>
            </w:pPr>
            <w:r>
              <w:rPr>
                <w:rFonts w:hint="default"/>
              </w:rPr>
              <w:t xml:space="preserve"> El encargado de eventos inicia sesión en el sistema.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vMerge w:val="continue"/>
            <w:tcBorders>
              <w:top w:val="nil"/>
              <w:bottom w:val="nil"/>
            </w:tcBorders>
          </w:tcPr>
          <w:p>
            <w:pPr>
              <w:rPr>
                <w:sz w:val="2"/>
                <w:szCs w:val="2"/>
              </w:rPr>
            </w:pPr>
          </w:p>
        </w:tc>
        <w:tc>
          <w:tcPr>
            <w:tcW w:w="787" w:type="dxa"/>
          </w:tcPr>
          <w:p>
            <w:pPr>
              <w:pStyle w:val="11"/>
              <w:ind w:left="8"/>
              <w:jc w:val="center"/>
            </w:pPr>
            <w:r>
              <w:rPr>
                <w:spacing w:val="-10"/>
              </w:rPr>
              <w:t>2</w:t>
            </w:r>
          </w:p>
        </w:tc>
        <w:tc>
          <w:tcPr>
            <w:tcW w:w="4976" w:type="dxa"/>
          </w:tcPr>
          <w:p>
            <w:pPr>
              <w:pStyle w:val="11"/>
              <w:spacing w:line="232" w:lineRule="exact"/>
              <w:rPr>
                <w:rFonts w:hint="default"/>
              </w:rPr>
            </w:pPr>
            <w:r>
              <w:rPr>
                <w:rFonts w:hint="default"/>
              </w:rPr>
              <w:t xml:space="preserve">El encargado de eventos selecciona la opción de planificar un nuevo evento.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3</w:t>
            </w:r>
          </w:p>
        </w:tc>
        <w:tc>
          <w:tcPr>
            <w:tcW w:w="4976" w:type="dxa"/>
          </w:tcPr>
          <w:p>
            <w:pPr>
              <w:pStyle w:val="11"/>
              <w:spacing w:line="232" w:lineRule="exact"/>
              <w:rPr>
                <w:rFonts w:hint="default"/>
              </w:rPr>
            </w:pPr>
            <w:r>
              <w:rPr>
                <w:rFonts w:hint="default"/>
              </w:rPr>
              <w:t xml:space="preserve"> El sistema muestra un formulario para ingresar los detalles del evento, como fecha, hora, tipo, número de participantes,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tcBorders>
              <w:top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4</w:t>
            </w:r>
          </w:p>
        </w:tc>
        <w:tc>
          <w:tcPr>
            <w:tcW w:w="4976" w:type="dxa"/>
          </w:tcPr>
          <w:p>
            <w:pPr>
              <w:pStyle w:val="11"/>
              <w:spacing w:line="232" w:lineRule="exact"/>
              <w:rPr>
                <w:rFonts w:hint="default"/>
              </w:rPr>
            </w:pPr>
            <w:r>
              <w:rPr>
                <w:rFonts w:hint="default"/>
              </w:rPr>
              <w:t>El encargado de eventos completa el formulario y guarda la información..</w:t>
            </w:r>
          </w:p>
        </w:tc>
      </w:tr>
    </w:tbl>
    <w:p>
      <w:pPr>
        <w:spacing w:line="232" w:lineRule="exact"/>
      </w:pPr>
    </w:p>
    <w:p>
      <w:pPr>
        <w:spacing w:line="232" w:lineRule="exact"/>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787"/>
        <w:gridCol w:w="4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tcPr>
          <w:p>
            <w:pPr>
              <w:pStyle w:val="11"/>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vAlign w:val="top"/>
          </w:tcPr>
          <w:p>
            <w:pPr>
              <w:keepNext w:val="0"/>
              <w:keepLines w:val="0"/>
              <w:widowControl/>
              <w:suppressLineNumbers w:val="0"/>
              <w:jc w:val="left"/>
              <w:rPr>
                <w:rFonts w:hint="default"/>
                <w:lang w:val="es"/>
              </w:rPr>
            </w:pPr>
            <w:r>
              <w:rPr>
                <w:rFonts w:hint="default"/>
                <w:lang w:val="es"/>
              </w:rPr>
              <w:t>Realizar Check-in/Check-out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3" w:hRule="atLeast"/>
        </w:trPr>
        <w:tc>
          <w:tcPr>
            <w:tcW w:w="2883" w:type="dxa"/>
          </w:tcPr>
          <w:p>
            <w:pPr>
              <w:pStyle w:val="11"/>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pPr>
              <w:pStyle w:val="11"/>
              <w:spacing w:line="234" w:lineRule="exact"/>
              <w:rPr>
                <w:rFonts w:hint="default"/>
                <w:lang w:val="es"/>
              </w:rPr>
            </w:pPr>
            <w:r>
              <w:rPr>
                <w:rFonts w:hint="default"/>
                <w:lang w:val="es"/>
              </w:rPr>
              <w:t>Personal de Recepción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2" w:hRule="atLeast"/>
        </w:trPr>
        <w:tc>
          <w:tcPr>
            <w:tcW w:w="2883" w:type="dxa"/>
          </w:tcPr>
          <w:p>
            <w:pPr>
              <w:pStyle w:val="11"/>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pPr>
              <w:pStyle w:val="11"/>
              <w:spacing w:line="232" w:lineRule="exact"/>
              <w:rPr>
                <w:rFonts w:hint="default"/>
              </w:rPr>
            </w:pPr>
            <w:r>
              <w:rPr>
                <w:rFonts w:hint="default"/>
              </w:rPr>
              <w:t xml:space="preserve">- Agilizar el proceso de registro de huéspedes. </w:t>
            </w:r>
          </w:p>
          <w:p>
            <w:pPr>
              <w:pStyle w:val="11"/>
              <w:spacing w:line="232" w:lineRule="exact"/>
            </w:pPr>
            <w:r>
              <w:rPr>
                <w:rFonts w:hint="default"/>
                <w:lang w:val="es"/>
              </w:rPr>
              <w:t>-</w:t>
            </w:r>
            <w:r>
              <w:rPr>
                <w:rFonts w:hint="default"/>
              </w:rPr>
              <w:t>Garantizar la precisión en los registros de llegada y salida.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9" w:hRule="atLeast"/>
        </w:trPr>
        <w:tc>
          <w:tcPr>
            <w:tcW w:w="2883" w:type="dxa"/>
          </w:tcPr>
          <w:p>
            <w:pPr>
              <w:pStyle w:val="11"/>
              <w:spacing w:before="2"/>
              <w:ind w:left="72"/>
              <w:rPr>
                <w:rFonts w:ascii="Arial" w:hAnsi="Arial"/>
                <w:b/>
              </w:rPr>
            </w:pPr>
            <w:r>
              <w:rPr>
                <w:rFonts w:ascii="Arial" w:hAnsi="Arial"/>
                <w:b/>
                <w:spacing w:val="-2"/>
              </w:rPr>
              <w:t>Descripción</w:t>
            </w:r>
          </w:p>
        </w:tc>
        <w:tc>
          <w:tcPr>
            <w:tcW w:w="5763" w:type="dxa"/>
            <w:gridSpan w:val="2"/>
          </w:tcPr>
          <w:p>
            <w:pPr>
              <w:pStyle w:val="11"/>
              <w:spacing w:line="231" w:lineRule="exact"/>
              <w:jc w:val="both"/>
            </w:pPr>
            <w:r>
              <w:rPr>
                <w:rFonts w:hint="default"/>
              </w:rPr>
              <w:t>El personal de recepción registra la llegada y salida de los huéspedes, recopilando información relevante como nombre, número de reserva, método de pago,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hAnsi="Arial"/>
                <w:b/>
              </w:rPr>
            </w:pPr>
            <w:r>
              <w:rPr>
                <w:rFonts w:ascii="Arial" w:hAnsi="Arial"/>
                <w:b/>
                <w:spacing w:val="-2"/>
              </w:rPr>
              <w:t>Precondición</w:t>
            </w:r>
          </w:p>
        </w:tc>
        <w:tc>
          <w:tcPr>
            <w:tcW w:w="5763" w:type="dxa"/>
            <w:gridSpan w:val="2"/>
          </w:tcPr>
          <w:p>
            <w:pPr>
              <w:pStyle w:val="11"/>
              <w:spacing w:line="234" w:lineRule="exact"/>
              <w:rPr>
                <w:rFonts w:hint="default"/>
              </w:rPr>
            </w:pPr>
            <w:r>
              <w:rPr>
                <w:rFonts w:hint="default"/>
              </w:rPr>
              <w:t>El huésped debe estar presente en la recepción para realizar el check-in o check-out.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1" w:hRule="atLeast"/>
        </w:trPr>
        <w:tc>
          <w:tcPr>
            <w:tcW w:w="2883" w:type="dxa"/>
            <w:vMerge w:val="restart"/>
          </w:tcPr>
          <w:p>
            <w:pPr>
              <w:pStyle w:val="11"/>
              <w:ind w:left="72" w:right="1004"/>
              <w:rPr>
                <w:rFonts w:ascii="Arial"/>
                <w:b/>
              </w:rPr>
            </w:pPr>
            <w:r>
              <w:rPr>
                <w:rFonts w:ascii="Arial"/>
                <w:b/>
                <w:spacing w:val="-2"/>
              </w:rPr>
              <w:t>Secuencia Normal</w:t>
            </w:r>
          </w:p>
        </w:tc>
        <w:tc>
          <w:tcPr>
            <w:tcW w:w="787" w:type="dxa"/>
          </w:tcPr>
          <w:p>
            <w:pPr>
              <w:pStyle w:val="11"/>
              <w:spacing w:line="232" w:lineRule="exact"/>
              <w:ind w:left="69"/>
              <w:rPr>
                <w:rFonts w:ascii="Arial"/>
                <w:b/>
              </w:rPr>
            </w:pPr>
            <w:r>
              <w:rPr>
                <w:rFonts w:ascii="Arial"/>
                <w:b/>
                <w:spacing w:val="-4"/>
              </w:rPr>
              <w:t>Paso</w:t>
            </w:r>
          </w:p>
        </w:tc>
        <w:tc>
          <w:tcPr>
            <w:tcW w:w="4976" w:type="dxa"/>
          </w:tcPr>
          <w:p>
            <w:pPr>
              <w:pStyle w:val="11"/>
              <w:spacing w:line="232" w:lineRule="exact"/>
              <w:ind w:left="72"/>
              <w:rPr>
                <w:rFonts w:ascii="Arial" w:hAnsi="Arial"/>
                <w:b/>
              </w:rPr>
            </w:pPr>
            <w:r>
              <w:rPr>
                <w:rFonts w:ascii="Arial" w:hAnsi="Arial"/>
                <w:b/>
                <w:spacing w:val="-2"/>
              </w:rPr>
              <w:t>Acción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2883" w:type="dxa"/>
            <w:vMerge w:val="continue"/>
            <w:tcBorders>
              <w:top w:val="nil"/>
            </w:tcBorders>
          </w:tcPr>
          <w:p>
            <w:pPr>
              <w:rPr>
                <w:sz w:val="2"/>
                <w:szCs w:val="2"/>
              </w:rPr>
            </w:pPr>
          </w:p>
        </w:tc>
        <w:tc>
          <w:tcPr>
            <w:tcW w:w="787" w:type="dxa"/>
          </w:tcPr>
          <w:p>
            <w:pPr>
              <w:pStyle w:val="11"/>
              <w:ind w:left="8"/>
              <w:jc w:val="center"/>
            </w:pPr>
            <w:r>
              <w:rPr>
                <w:spacing w:val="-10"/>
              </w:rPr>
              <w:t>1</w:t>
            </w:r>
          </w:p>
        </w:tc>
        <w:tc>
          <w:tcPr>
            <w:tcW w:w="4976" w:type="dxa"/>
          </w:tcPr>
          <w:p>
            <w:pPr>
              <w:pStyle w:val="11"/>
              <w:spacing w:line="234" w:lineRule="exact"/>
              <w:ind w:left="72"/>
            </w:pPr>
            <w:r>
              <w:rPr>
                <w:rFonts w:hint="default"/>
              </w:rPr>
              <w:t xml:space="preserve">. El personal de recepción solicita al huésped que proporcione su nombre y número de reserva.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74" w:hRule="atLeast"/>
        </w:trPr>
        <w:tc>
          <w:tcPr>
            <w:tcW w:w="2883" w:type="dxa"/>
            <w:vMerge w:val="continue"/>
            <w:tcBorders>
              <w:top w:val="nil"/>
              <w:bottom w:val="nil"/>
            </w:tcBorders>
          </w:tcPr>
          <w:p>
            <w:pPr>
              <w:rPr>
                <w:sz w:val="2"/>
                <w:szCs w:val="2"/>
              </w:rPr>
            </w:pPr>
          </w:p>
        </w:tc>
        <w:tc>
          <w:tcPr>
            <w:tcW w:w="787" w:type="dxa"/>
          </w:tcPr>
          <w:p>
            <w:pPr>
              <w:pStyle w:val="11"/>
              <w:ind w:left="8"/>
              <w:jc w:val="center"/>
            </w:pPr>
            <w:r>
              <w:rPr>
                <w:spacing w:val="-10"/>
              </w:rPr>
              <w:t>2</w:t>
            </w:r>
          </w:p>
        </w:tc>
        <w:tc>
          <w:tcPr>
            <w:tcW w:w="4976" w:type="dxa"/>
          </w:tcPr>
          <w:p>
            <w:pPr>
              <w:pStyle w:val="11"/>
              <w:spacing w:line="232" w:lineRule="exact"/>
              <w:rPr>
                <w:rFonts w:hint="default"/>
              </w:rPr>
            </w:pPr>
            <w:r>
              <w:rPr>
                <w:rFonts w:hint="default"/>
              </w:rPr>
              <w:t xml:space="preserve">El personal de recepción verifica la reserva en el sistema.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3</w:t>
            </w:r>
          </w:p>
        </w:tc>
        <w:tc>
          <w:tcPr>
            <w:tcW w:w="4976" w:type="dxa"/>
          </w:tcPr>
          <w:p>
            <w:pPr>
              <w:pStyle w:val="11"/>
              <w:spacing w:line="232" w:lineRule="exact"/>
              <w:rPr>
                <w:rFonts w:hint="default"/>
              </w:rPr>
            </w:pPr>
            <w:r>
              <w:rPr>
                <w:rFonts w:hint="default"/>
              </w:rPr>
              <w:t xml:space="preserve"> El personal de recepción registra la llegada o salida del huésped y recopila la información necesaria.</w:t>
            </w:r>
          </w:p>
        </w:tc>
      </w:tr>
    </w:tbl>
    <w:p>
      <w:pPr>
        <w:spacing w:line="232" w:lineRule="exact"/>
      </w:pPr>
    </w:p>
    <w:p>
      <w:pPr>
        <w:spacing w:line="232" w:lineRule="exact"/>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787"/>
        <w:gridCol w:w="4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tcPr>
          <w:p>
            <w:pPr>
              <w:pStyle w:val="11"/>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vAlign w:val="top"/>
          </w:tcPr>
          <w:p>
            <w:pPr>
              <w:keepNext w:val="0"/>
              <w:keepLines w:val="0"/>
              <w:widowControl/>
              <w:suppressLineNumbers w:val="0"/>
              <w:jc w:val="left"/>
              <w:rPr>
                <w:rFonts w:hint="default"/>
                <w:lang w:val="es"/>
              </w:rPr>
            </w:pPr>
            <w:r>
              <w:rPr>
                <w:rFonts w:hint="default"/>
                <w:lang w:val="es"/>
              </w:rPr>
              <w:t>Generar Factura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pPr>
              <w:pStyle w:val="11"/>
              <w:spacing w:line="234" w:lineRule="exact"/>
              <w:rPr>
                <w:rFonts w:hint="default"/>
                <w:lang w:val="es"/>
              </w:rPr>
            </w:pPr>
            <w:r>
              <w:rPr>
                <w:rFonts w:hint="default"/>
                <w:lang w:val="es"/>
              </w:rPr>
              <w:t>Personal de Recepción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2" w:hRule="atLeast"/>
        </w:trPr>
        <w:tc>
          <w:tcPr>
            <w:tcW w:w="2883" w:type="dxa"/>
          </w:tcPr>
          <w:p>
            <w:pPr>
              <w:pStyle w:val="11"/>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pPr>
              <w:pStyle w:val="11"/>
              <w:spacing w:line="232" w:lineRule="exact"/>
              <w:rPr>
                <w:rFonts w:hint="default"/>
              </w:rPr>
            </w:pPr>
            <w:r>
              <w:rPr>
                <w:rFonts w:hint="default"/>
              </w:rPr>
              <w:t>- Agilizar el proceso de facturación para servicios de hospedaje y eventos.</w:t>
            </w:r>
          </w:p>
          <w:p>
            <w:pPr>
              <w:pStyle w:val="11"/>
              <w:spacing w:line="232" w:lineRule="exact"/>
            </w:pPr>
            <w:r>
              <w:rPr>
                <w:rFonts w:hint="default"/>
              </w:rPr>
              <w:t xml:space="preserve"> - Garantizar la precisión en la generación de facturas.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9" w:hRule="atLeast"/>
        </w:trPr>
        <w:tc>
          <w:tcPr>
            <w:tcW w:w="2883" w:type="dxa"/>
          </w:tcPr>
          <w:p>
            <w:pPr>
              <w:pStyle w:val="11"/>
              <w:spacing w:before="2"/>
              <w:ind w:left="72"/>
              <w:rPr>
                <w:rFonts w:ascii="Arial" w:hAnsi="Arial"/>
                <w:b/>
              </w:rPr>
            </w:pPr>
            <w:r>
              <w:rPr>
                <w:rFonts w:ascii="Arial" w:hAnsi="Arial"/>
                <w:b/>
                <w:spacing w:val="-2"/>
              </w:rPr>
              <w:t>Descripción</w:t>
            </w:r>
          </w:p>
        </w:tc>
        <w:tc>
          <w:tcPr>
            <w:tcW w:w="5763" w:type="dxa"/>
            <w:gridSpan w:val="2"/>
          </w:tcPr>
          <w:p>
            <w:pPr>
              <w:pStyle w:val="11"/>
              <w:spacing w:line="231" w:lineRule="exact"/>
              <w:jc w:val="both"/>
            </w:pPr>
            <w:r>
              <w:rPr>
                <w:rFonts w:hint="default"/>
              </w:rPr>
              <w:t>El personal de recepción genera facturas para los servicios de hospedaje y eventos utilizados por los clientes, incluyendo detalles como tarifas, servicios adicionales, impuestos,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hAnsi="Arial"/>
                <w:b/>
              </w:rPr>
            </w:pPr>
            <w:r>
              <w:rPr>
                <w:rFonts w:ascii="Arial" w:hAnsi="Arial"/>
                <w:b/>
                <w:spacing w:val="-2"/>
              </w:rPr>
              <w:t>Precondición</w:t>
            </w:r>
          </w:p>
        </w:tc>
        <w:tc>
          <w:tcPr>
            <w:tcW w:w="5763" w:type="dxa"/>
            <w:gridSpan w:val="2"/>
          </w:tcPr>
          <w:p>
            <w:pPr>
              <w:pStyle w:val="11"/>
              <w:spacing w:line="234" w:lineRule="exact"/>
              <w:rPr>
                <w:rFonts w:hint="default"/>
              </w:rPr>
            </w:pPr>
            <w:r>
              <w:rPr>
                <w:rFonts w:hint="default"/>
              </w:rPr>
              <w:t>El cliente debe haber utilizado servicios de hospedaje o eventos que requieran una factura.</w:t>
            </w:r>
          </w:p>
          <w:p>
            <w:pPr>
              <w:pStyle w:val="11"/>
              <w:spacing w:line="234" w:lineRule="exact"/>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vMerge w:val="restart"/>
          </w:tcPr>
          <w:p>
            <w:pPr>
              <w:pStyle w:val="11"/>
              <w:ind w:left="72" w:right="1004"/>
              <w:rPr>
                <w:rFonts w:ascii="Arial"/>
                <w:b/>
              </w:rPr>
            </w:pPr>
            <w:r>
              <w:rPr>
                <w:rFonts w:ascii="Arial"/>
                <w:b/>
                <w:spacing w:val="-2"/>
              </w:rPr>
              <w:t>Secuencia Normal</w:t>
            </w:r>
          </w:p>
        </w:tc>
        <w:tc>
          <w:tcPr>
            <w:tcW w:w="787" w:type="dxa"/>
          </w:tcPr>
          <w:p>
            <w:pPr>
              <w:pStyle w:val="11"/>
              <w:spacing w:line="232" w:lineRule="exact"/>
              <w:ind w:left="69"/>
              <w:rPr>
                <w:rFonts w:ascii="Arial"/>
                <w:b/>
              </w:rPr>
            </w:pPr>
            <w:r>
              <w:rPr>
                <w:rFonts w:ascii="Arial"/>
                <w:b/>
                <w:spacing w:val="-4"/>
              </w:rPr>
              <w:t>Paso</w:t>
            </w:r>
          </w:p>
        </w:tc>
        <w:tc>
          <w:tcPr>
            <w:tcW w:w="4976" w:type="dxa"/>
          </w:tcPr>
          <w:p>
            <w:pPr>
              <w:pStyle w:val="11"/>
              <w:spacing w:line="232" w:lineRule="exact"/>
              <w:ind w:left="72"/>
              <w:rPr>
                <w:rFonts w:ascii="Arial" w:hAnsi="Arial"/>
                <w:b/>
              </w:rPr>
            </w:pPr>
            <w:r>
              <w:rPr>
                <w:rFonts w:ascii="Arial" w:hAnsi="Arial"/>
                <w:b/>
                <w:spacing w:val="-2"/>
              </w:rPr>
              <w:t>Acción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2883" w:type="dxa"/>
            <w:vMerge w:val="continue"/>
            <w:tcBorders>
              <w:top w:val="nil"/>
            </w:tcBorders>
          </w:tcPr>
          <w:p>
            <w:pPr>
              <w:rPr>
                <w:sz w:val="2"/>
                <w:szCs w:val="2"/>
              </w:rPr>
            </w:pPr>
          </w:p>
        </w:tc>
        <w:tc>
          <w:tcPr>
            <w:tcW w:w="787" w:type="dxa"/>
          </w:tcPr>
          <w:p>
            <w:pPr>
              <w:pStyle w:val="11"/>
              <w:ind w:left="8"/>
              <w:jc w:val="center"/>
            </w:pPr>
            <w:r>
              <w:rPr>
                <w:spacing w:val="-10"/>
              </w:rPr>
              <w:t>1</w:t>
            </w:r>
          </w:p>
        </w:tc>
        <w:tc>
          <w:tcPr>
            <w:tcW w:w="4976" w:type="dxa"/>
          </w:tcPr>
          <w:p>
            <w:pPr>
              <w:pStyle w:val="11"/>
              <w:spacing w:line="234" w:lineRule="exact"/>
              <w:ind w:left="72"/>
            </w:pPr>
            <w:r>
              <w:rPr>
                <w:rFonts w:hint="default"/>
              </w:rPr>
              <w:t>El personal de recepción selecciona al cliente y los servicios utilizados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vMerge w:val="continue"/>
            <w:tcBorders>
              <w:top w:val="nil"/>
              <w:bottom w:val="nil"/>
            </w:tcBorders>
          </w:tcPr>
          <w:p>
            <w:pPr>
              <w:rPr>
                <w:sz w:val="2"/>
                <w:szCs w:val="2"/>
              </w:rPr>
            </w:pPr>
          </w:p>
        </w:tc>
        <w:tc>
          <w:tcPr>
            <w:tcW w:w="787" w:type="dxa"/>
          </w:tcPr>
          <w:p>
            <w:pPr>
              <w:pStyle w:val="11"/>
              <w:ind w:left="8"/>
              <w:jc w:val="center"/>
            </w:pPr>
            <w:r>
              <w:rPr>
                <w:spacing w:val="-10"/>
              </w:rPr>
              <w:t>2</w:t>
            </w:r>
          </w:p>
        </w:tc>
        <w:tc>
          <w:tcPr>
            <w:tcW w:w="4976" w:type="dxa"/>
          </w:tcPr>
          <w:p>
            <w:pPr>
              <w:pStyle w:val="11"/>
              <w:spacing w:line="232" w:lineRule="exact"/>
              <w:rPr>
                <w:rFonts w:hint="default"/>
              </w:rPr>
            </w:pPr>
            <w:r>
              <w:rPr>
                <w:rFonts w:hint="default"/>
              </w:rPr>
              <w:t>El sistema calcula el monto total a facturar y genera la factura correspondiente.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3</w:t>
            </w:r>
          </w:p>
        </w:tc>
        <w:tc>
          <w:tcPr>
            <w:tcW w:w="4976" w:type="dxa"/>
          </w:tcPr>
          <w:p>
            <w:pPr>
              <w:pStyle w:val="11"/>
              <w:spacing w:line="232" w:lineRule="exact"/>
              <w:rPr>
                <w:rFonts w:hint="default"/>
              </w:rPr>
            </w:pPr>
            <w:r>
              <w:rPr>
                <w:rFonts w:hint="default"/>
              </w:rPr>
              <w:t xml:space="preserve"> El personal de recepción entrega la factura al cliente y registra el pago, si corresponde.</w:t>
            </w:r>
          </w:p>
        </w:tc>
      </w:tr>
    </w:tbl>
    <w:p>
      <w:pPr>
        <w:spacing w:line="232" w:lineRule="exact"/>
      </w:pPr>
    </w:p>
    <w:p>
      <w:pPr>
        <w:spacing w:line="232" w:lineRule="exact"/>
      </w:pPr>
    </w:p>
    <w:p>
      <w:pPr>
        <w:spacing w:line="232" w:lineRule="exact"/>
      </w:pPr>
    </w:p>
    <w:p>
      <w:pPr>
        <w:spacing w:line="232" w:lineRule="exact"/>
      </w:pPr>
    </w:p>
    <w:p>
      <w:pPr>
        <w:spacing w:line="232" w:lineRule="exact"/>
      </w:pPr>
    </w:p>
    <w:tbl>
      <w:tblPr>
        <w:tblStyle w:val="9"/>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787"/>
        <w:gridCol w:w="49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tcPr>
          <w:p>
            <w:pPr>
              <w:pStyle w:val="11"/>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vAlign w:val="top"/>
          </w:tcPr>
          <w:p>
            <w:pPr>
              <w:keepNext w:val="0"/>
              <w:keepLines w:val="0"/>
              <w:widowControl/>
              <w:suppressLineNumbers w:val="0"/>
              <w:jc w:val="left"/>
              <w:rPr>
                <w:rFonts w:hint="default"/>
                <w:lang w:val="es"/>
              </w:rPr>
            </w:pPr>
            <w:r>
              <w:rPr>
                <w:rFonts w:hint="default"/>
                <w:lang w:val="es"/>
              </w:rPr>
              <w:t>Configurar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pPr>
              <w:pStyle w:val="11"/>
              <w:spacing w:line="234" w:lineRule="exact"/>
              <w:rPr>
                <w:rFonts w:hint="default"/>
                <w:lang w:val="es"/>
              </w:rPr>
            </w:pPr>
            <w:r>
              <w:rPr>
                <w:rFonts w:hint="default"/>
                <w:lang w:val="es"/>
              </w:rPr>
              <w:t>Administrador del Hotel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2" w:hRule="atLeast"/>
        </w:trPr>
        <w:tc>
          <w:tcPr>
            <w:tcW w:w="2883" w:type="dxa"/>
          </w:tcPr>
          <w:p>
            <w:pPr>
              <w:pStyle w:val="11"/>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pPr>
              <w:pStyle w:val="11"/>
              <w:spacing w:line="232" w:lineRule="exact"/>
              <w:rPr>
                <w:rFonts w:hint="default"/>
              </w:rPr>
            </w:pPr>
            <w:r>
              <w:rPr>
                <w:rFonts w:hint="default"/>
              </w:rPr>
              <w:t>- Personalizar la configuración del sistema según las necesidades del hotel.</w:t>
            </w:r>
          </w:p>
          <w:p>
            <w:pPr>
              <w:pStyle w:val="11"/>
              <w:spacing w:line="232" w:lineRule="exact"/>
            </w:pPr>
            <w:r>
              <w:rPr>
                <w:rFonts w:hint="default"/>
              </w:rPr>
              <w:t>- Garantizar un funcionamiento óptimo del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9" w:hRule="atLeast"/>
        </w:trPr>
        <w:tc>
          <w:tcPr>
            <w:tcW w:w="2883" w:type="dxa"/>
          </w:tcPr>
          <w:p>
            <w:pPr>
              <w:pStyle w:val="11"/>
              <w:spacing w:before="2"/>
              <w:ind w:left="72"/>
              <w:rPr>
                <w:rFonts w:ascii="Arial" w:hAnsi="Arial"/>
                <w:b/>
              </w:rPr>
            </w:pPr>
            <w:r>
              <w:rPr>
                <w:rFonts w:ascii="Arial" w:hAnsi="Arial"/>
                <w:b/>
                <w:spacing w:val="-2"/>
              </w:rPr>
              <w:t>Descripción</w:t>
            </w:r>
          </w:p>
        </w:tc>
        <w:tc>
          <w:tcPr>
            <w:tcW w:w="5763" w:type="dxa"/>
            <w:gridSpan w:val="2"/>
          </w:tcPr>
          <w:p>
            <w:pPr>
              <w:pStyle w:val="11"/>
              <w:spacing w:line="231" w:lineRule="exact"/>
              <w:jc w:val="both"/>
            </w:pPr>
            <w:r>
              <w:rPr>
                <w:rFonts w:hint="default"/>
              </w:rPr>
              <w:t>El administrador del hotel configura y mantiene el sistema de gestión, incluyendo la gestión de usuarios, tarifas de habitaciones y servicios, políticas de cancelación,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883" w:type="dxa"/>
          </w:tcPr>
          <w:p>
            <w:pPr>
              <w:pStyle w:val="11"/>
              <w:spacing w:line="234" w:lineRule="exact"/>
              <w:ind w:left="72"/>
              <w:rPr>
                <w:rFonts w:ascii="Arial" w:hAnsi="Arial"/>
                <w:b/>
              </w:rPr>
            </w:pPr>
            <w:r>
              <w:rPr>
                <w:rFonts w:ascii="Arial" w:hAnsi="Arial"/>
                <w:b/>
                <w:spacing w:val="-2"/>
              </w:rPr>
              <w:t>Precondición</w:t>
            </w:r>
          </w:p>
        </w:tc>
        <w:tc>
          <w:tcPr>
            <w:tcW w:w="5763" w:type="dxa"/>
            <w:gridSpan w:val="2"/>
          </w:tcPr>
          <w:p>
            <w:pPr>
              <w:pStyle w:val="11"/>
              <w:spacing w:line="234" w:lineRule="exact"/>
              <w:rPr>
                <w:rFonts w:hint="default"/>
              </w:rPr>
            </w:pPr>
            <w:r>
              <w:rPr>
                <w:rFonts w:hint="default"/>
              </w:rPr>
              <w:t>El administrador del hotel debe tener acceso a privilegios de administrador en el sistema.</w:t>
            </w:r>
          </w:p>
          <w:p>
            <w:pPr>
              <w:pStyle w:val="11"/>
              <w:spacing w:line="234" w:lineRule="exact"/>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883" w:type="dxa"/>
            <w:vMerge w:val="restart"/>
          </w:tcPr>
          <w:p>
            <w:pPr>
              <w:pStyle w:val="11"/>
              <w:ind w:left="72" w:right="1004"/>
              <w:rPr>
                <w:rFonts w:ascii="Arial"/>
                <w:b/>
              </w:rPr>
            </w:pPr>
            <w:r>
              <w:rPr>
                <w:rFonts w:ascii="Arial"/>
                <w:b/>
                <w:spacing w:val="-2"/>
              </w:rPr>
              <w:t>Secuencia Normal</w:t>
            </w:r>
          </w:p>
        </w:tc>
        <w:tc>
          <w:tcPr>
            <w:tcW w:w="787" w:type="dxa"/>
          </w:tcPr>
          <w:p>
            <w:pPr>
              <w:pStyle w:val="11"/>
              <w:spacing w:line="232" w:lineRule="exact"/>
              <w:ind w:left="69"/>
              <w:rPr>
                <w:rFonts w:ascii="Arial"/>
                <w:b/>
              </w:rPr>
            </w:pPr>
            <w:r>
              <w:rPr>
                <w:rFonts w:ascii="Arial"/>
                <w:b/>
                <w:spacing w:val="-4"/>
              </w:rPr>
              <w:t>Paso</w:t>
            </w:r>
          </w:p>
        </w:tc>
        <w:tc>
          <w:tcPr>
            <w:tcW w:w="4976" w:type="dxa"/>
          </w:tcPr>
          <w:p>
            <w:pPr>
              <w:pStyle w:val="11"/>
              <w:spacing w:line="232" w:lineRule="exact"/>
              <w:ind w:left="72"/>
              <w:rPr>
                <w:rFonts w:ascii="Arial" w:hAnsi="Arial"/>
                <w:b/>
              </w:rPr>
            </w:pPr>
            <w:r>
              <w:rPr>
                <w:rFonts w:ascii="Arial" w:hAnsi="Arial"/>
                <w:b/>
                <w:spacing w:val="-2"/>
              </w:rPr>
              <w:t>Acción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2883" w:type="dxa"/>
            <w:vMerge w:val="continue"/>
            <w:tcBorders>
              <w:top w:val="nil"/>
            </w:tcBorders>
          </w:tcPr>
          <w:p>
            <w:pPr>
              <w:rPr>
                <w:sz w:val="2"/>
                <w:szCs w:val="2"/>
              </w:rPr>
            </w:pPr>
          </w:p>
        </w:tc>
        <w:tc>
          <w:tcPr>
            <w:tcW w:w="787" w:type="dxa"/>
          </w:tcPr>
          <w:p>
            <w:pPr>
              <w:pStyle w:val="11"/>
              <w:ind w:left="8"/>
              <w:jc w:val="center"/>
            </w:pPr>
            <w:r>
              <w:rPr>
                <w:spacing w:val="-10"/>
              </w:rPr>
              <w:t>1</w:t>
            </w:r>
          </w:p>
        </w:tc>
        <w:tc>
          <w:tcPr>
            <w:tcW w:w="4976" w:type="dxa"/>
          </w:tcPr>
          <w:p>
            <w:pPr>
              <w:pStyle w:val="11"/>
              <w:spacing w:line="234" w:lineRule="exact"/>
              <w:ind w:left="72"/>
            </w:pPr>
            <w:r>
              <w:rPr>
                <w:rFonts w:hint="default"/>
              </w:rPr>
              <w:t xml:space="preserve">El administrador del hotel inicia sesión en el sistema con sus credenciales de administrador.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 w:hRule="atLeast"/>
        </w:trPr>
        <w:tc>
          <w:tcPr>
            <w:tcW w:w="2883" w:type="dxa"/>
            <w:vMerge w:val="continue"/>
            <w:tcBorders>
              <w:top w:val="nil"/>
              <w:bottom w:val="nil"/>
            </w:tcBorders>
          </w:tcPr>
          <w:p>
            <w:pPr>
              <w:rPr>
                <w:sz w:val="2"/>
                <w:szCs w:val="2"/>
              </w:rPr>
            </w:pPr>
          </w:p>
        </w:tc>
        <w:tc>
          <w:tcPr>
            <w:tcW w:w="787" w:type="dxa"/>
          </w:tcPr>
          <w:p>
            <w:pPr>
              <w:pStyle w:val="11"/>
              <w:ind w:left="8"/>
              <w:jc w:val="center"/>
            </w:pPr>
            <w:r>
              <w:rPr>
                <w:spacing w:val="-10"/>
              </w:rPr>
              <w:t>2</w:t>
            </w:r>
          </w:p>
        </w:tc>
        <w:tc>
          <w:tcPr>
            <w:tcW w:w="4976" w:type="dxa"/>
          </w:tcPr>
          <w:p>
            <w:pPr>
              <w:pStyle w:val="11"/>
              <w:spacing w:line="232" w:lineRule="exact"/>
              <w:rPr>
                <w:rFonts w:hint="default"/>
              </w:rPr>
            </w:pPr>
            <w:r>
              <w:rPr>
                <w:rFonts w:hint="default"/>
              </w:rPr>
              <w:t>El administrador navega a la sección de configuración del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3</w:t>
            </w:r>
          </w:p>
        </w:tc>
        <w:tc>
          <w:tcPr>
            <w:tcW w:w="4976" w:type="dxa"/>
          </w:tcPr>
          <w:p>
            <w:pPr>
              <w:pStyle w:val="11"/>
              <w:spacing w:line="232" w:lineRule="exact"/>
              <w:rPr>
                <w:rFonts w:hint="default"/>
              </w:rPr>
            </w:pPr>
            <w:r>
              <w:rPr>
                <w:rFonts w:hint="default"/>
              </w:rPr>
              <w:t>El administrador realiza las modificaciones necesarias, como agregar nuevos usuarios, establecer tarifas,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883" w:type="dxa"/>
            <w:tcBorders>
              <w:top w:val="nil"/>
              <w:bottom w:val="nil"/>
            </w:tcBorders>
          </w:tcPr>
          <w:p>
            <w:pPr>
              <w:rPr>
                <w:sz w:val="2"/>
                <w:szCs w:val="2"/>
              </w:rPr>
            </w:pPr>
          </w:p>
        </w:tc>
        <w:tc>
          <w:tcPr>
            <w:tcW w:w="787" w:type="dxa"/>
          </w:tcPr>
          <w:p>
            <w:pPr>
              <w:pStyle w:val="11"/>
              <w:ind w:left="8"/>
              <w:jc w:val="center"/>
              <w:rPr>
                <w:rFonts w:hint="default"/>
                <w:spacing w:val="-10"/>
                <w:lang w:val="es"/>
              </w:rPr>
            </w:pPr>
            <w:r>
              <w:rPr>
                <w:rFonts w:hint="default"/>
                <w:spacing w:val="-10"/>
                <w:lang w:val="es"/>
              </w:rPr>
              <w:t>4</w:t>
            </w:r>
          </w:p>
        </w:tc>
        <w:tc>
          <w:tcPr>
            <w:tcW w:w="4976" w:type="dxa"/>
          </w:tcPr>
          <w:p>
            <w:pPr>
              <w:pStyle w:val="11"/>
              <w:spacing w:line="232" w:lineRule="exact"/>
              <w:rPr>
                <w:rFonts w:hint="default"/>
              </w:rPr>
            </w:pPr>
            <w:r>
              <w:rPr>
                <w:rFonts w:hint="default"/>
              </w:rPr>
              <w:t xml:space="preserve"> El administrador guarda los cambios realizados en la configuración del sistema.</w:t>
            </w:r>
          </w:p>
          <w:p>
            <w:pPr>
              <w:pStyle w:val="11"/>
              <w:spacing w:line="232" w:lineRule="exact"/>
              <w:rPr>
                <w:rFonts w:hint="default"/>
              </w:rPr>
            </w:pPr>
          </w:p>
        </w:tc>
      </w:tr>
    </w:tbl>
    <w:p>
      <w:pPr>
        <w:spacing w:line="232" w:lineRule="exact"/>
        <w:sectPr>
          <w:pgSz w:w="11910" w:h="16850"/>
          <w:pgMar w:top="1040" w:right="1020" w:bottom="1240" w:left="1020" w:header="720" w:footer="1047" w:gutter="0"/>
          <w:cols w:space="720" w:num="1"/>
        </w:sectPr>
      </w:pPr>
    </w:p>
    <w:p>
      <w:pPr>
        <w:pStyle w:val="5"/>
        <w:spacing w:before="5"/>
        <w:rPr>
          <w:sz w:val="7"/>
        </w:rPr>
      </w:pPr>
    </w:p>
    <w:p>
      <w:pPr>
        <w:pStyle w:val="5"/>
      </w:pPr>
    </w:p>
    <w:p>
      <w:pPr>
        <w:pStyle w:val="5"/>
        <w:spacing w:before="3"/>
      </w:pPr>
    </w:p>
    <w:p>
      <w:pPr>
        <w:pStyle w:val="2"/>
        <w:numPr>
          <w:ilvl w:val="1"/>
          <w:numId w:val="9"/>
        </w:numPr>
        <w:tabs>
          <w:tab w:val="left" w:pos="689"/>
        </w:tabs>
      </w:pPr>
      <w:bookmarkStart w:id="10" w:name="_bookmark10"/>
      <w:bookmarkEnd w:id="10"/>
      <w:r>
        <w:t>Interfaces</w:t>
      </w:r>
      <w:r>
        <w:rPr>
          <w:spacing w:val="-9"/>
        </w:rPr>
        <w:t xml:space="preserve"> </w:t>
      </w:r>
      <w:r>
        <w:t>con</w:t>
      </w:r>
      <w:r>
        <w:rPr>
          <w:spacing w:val="-8"/>
        </w:rPr>
        <w:t xml:space="preserve"> </w:t>
      </w:r>
      <w:r>
        <w:rPr>
          <w:spacing w:val="-2"/>
        </w:rPr>
        <w:t>Hardware:</w:t>
      </w:r>
    </w:p>
    <w:p>
      <w:pPr>
        <w:pStyle w:val="5"/>
        <w:spacing w:before="1"/>
        <w:ind w:left="689" w:right="119"/>
      </w:pPr>
      <w:r>
        <w:t>&lt;Incluye</w:t>
      </w:r>
      <w:r>
        <w:rPr>
          <w:spacing w:val="31"/>
        </w:rPr>
        <w:t xml:space="preserve"> </w:t>
      </w:r>
      <w:r>
        <w:t>cualquier</w:t>
      </w:r>
      <w:r>
        <w:rPr>
          <w:spacing w:val="33"/>
        </w:rPr>
        <w:t xml:space="preserve"> </w:t>
      </w:r>
      <w:r>
        <w:t>interfaz</w:t>
      </w:r>
      <w:r>
        <w:rPr>
          <w:spacing w:val="33"/>
        </w:rPr>
        <w:t xml:space="preserve"> </w:t>
      </w:r>
      <w:r>
        <w:t>con</w:t>
      </w:r>
      <w:r>
        <w:rPr>
          <w:spacing w:val="30"/>
        </w:rPr>
        <w:t xml:space="preserve"> </w:t>
      </w:r>
      <w:r>
        <w:t>el</w:t>
      </w:r>
      <w:r>
        <w:rPr>
          <w:spacing w:val="30"/>
        </w:rPr>
        <w:t xml:space="preserve"> </w:t>
      </w:r>
      <w:r>
        <w:t>Hardware</w:t>
      </w:r>
      <w:r>
        <w:rPr>
          <w:spacing w:val="31"/>
        </w:rPr>
        <w:t xml:space="preserve"> </w:t>
      </w:r>
      <w:r>
        <w:t>que</w:t>
      </w:r>
      <w:r>
        <w:rPr>
          <w:spacing w:val="31"/>
        </w:rPr>
        <w:t xml:space="preserve"> </w:t>
      </w:r>
      <w:r>
        <w:t>debe</w:t>
      </w:r>
      <w:r>
        <w:rPr>
          <w:spacing w:val="31"/>
        </w:rPr>
        <w:t xml:space="preserve"> </w:t>
      </w:r>
      <w:r>
        <w:t>ser</w:t>
      </w:r>
      <w:r>
        <w:rPr>
          <w:spacing w:val="30"/>
        </w:rPr>
        <w:t xml:space="preserve"> </w:t>
      </w:r>
      <w:r>
        <w:t>provista</w:t>
      </w:r>
      <w:r>
        <w:rPr>
          <w:spacing w:val="31"/>
        </w:rPr>
        <w:t xml:space="preserve"> </w:t>
      </w:r>
      <w:r>
        <w:t>por</w:t>
      </w:r>
      <w:r>
        <w:rPr>
          <w:spacing w:val="33"/>
        </w:rPr>
        <w:t xml:space="preserve"> </w:t>
      </w:r>
      <w:r>
        <w:t>el</w:t>
      </w:r>
      <w:r>
        <w:rPr>
          <w:spacing w:val="30"/>
        </w:rPr>
        <w:t xml:space="preserve"> </w:t>
      </w:r>
      <w:r>
        <w:t>software,</w:t>
      </w:r>
      <w:r>
        <w:rPr>
          <w:spacing w:val="30"/>
        </w:rPr>
        <w:t xml:space="preserve"> </w:t>
      </w:r>
      <w:r>
        <w:t>si</w:t>
      </w:r>
      <w:r>
        <w:rPr>
          <w:spacing w:val="30"/>
        </w:rPr>
        <w:t xml:space="preserve"> </w:t>
      </w:r>
      <w:r>
        <w:t>es</w:t>
      </w:r>
      <w:r>
        <w:rPr>
          <w:spacing w:val="30"/>
        </w:rPr>
        <w:t xml:space="preserve"> </w:t>
      </w:r>
      <w:r>
        <w:t>que</w:t>
      </w:r>
      <w:r>
        <w:rPr>
          <w:spacing w:val="31"/>
        </w:rPr>
        <w:t xml:space="preserve"> </w:t>
      </w:r>
      <w:r>
        <w:t xml:space="preserve">son </w:t>
      </w:r>
      <w:r>
        <w:rPr>
          <w:spacing w:val="-2"/>
        </w:rPr>
        <w:t>necesarias&gt;</w:t>
      </w:r>
    </w:p>
    <w:p>
      <w:pPr>
        <w:pStyle w:val="5"/>
        <w:spacing w:before="1"/>
      </w:pPr>
    </w:p>
    <w:p>
      <w:pPr>
        <w:pStyle w:val="2"/>
        <w:numPr>
          <w:ilvl w:val="1"/>
          <w:numId w:val="9"/>
        </w:numPr>
        <w:tabs>
          <w:tab w:val="left" w:pos="689"/>
        </w:tabs>
        <w:spacing w:line="241" w:lineRule="exact"/>
      </w:pPr>
      <w:bookmarkStart w:id="11" w:name="_bookmark11"/>
      <w:bookmarkEnd w:id="11"/>
      <w:r>
        <w:t>Interfaces</w:t>
      </w:r>
      <w:r>
        <w:rPr>
          <w:spacing w:val="-9"/>
        </w:rPr>
        <w:t xml:space="preserve"> </w:t>
      </w:r>
      <w:r>
        <w:t>con</w:t>
      </w:r>
      <w:r>
        <w:rPr>
          <w:spacing w:val="-8"/>
        </w:rPr>
        <w:t xml:space="preserve"> </w:t>
      </w:r>
      <w:r>
        <w:rPr>
          <w:spacing w:val="-2"/>
        </w:rPr>
        <w:t>Software:</w:t>
      </w:r>
    </w:p>
    <w:p>
      <w:pPr>
        <w:pStyle w:val="5"/>
        <w:jc w:val="both"/>
      </w:pPr>
      <w:r>
        <w:t>El Sistema de Gestión para Hotel y Eventos requerirá interfaces con diversos sistemas de software para garantizar su funcionamiento integral y eficiente:</w:t>
      </w:r>
    </w:p>
    <w:p>
      <w:pPr>
        <w:pStyle w:val="5"/>
        <w:jc w:val="both"/>
      </w:pPr>
    </w:p>
    <w:p>
      <w:pPr>
        <w:pStyle w:val="5"/>
        <w:numPr>
          <w:ilvl w:val="0"/>
          <w:numId w:val="10"/>
        </w:numPr>
        <w:jc w:val="both"/>
      </w:pPr>
      <w:r>
        <w:t>Integración con Plataformas de Reservas Externas: El sistema debe conectarse con plataformas de reservas externas como Booking.com, Expedia, u otras similares. Esta integración permitirá una actualización en tiempo real de la disponibilidad de habitaciones y tarifas, así como la recepción automática de reservas realizadas a través de estas plataformas.</w:t>
      </w:r>
    </w:p>
    <w:p>
      <w:pPr>
        <w:pStyle w:val="5"/>
        <w:ind w:left="720"/>
        <w:jc w:val="both"/>
      </w:pPr>
    </w:p>
    <w:p>
      <w:pPr>
        <w:pStyle w:val="5"/>
        <w:numPr>
          <w:ilvl w:val="0"/>
          <w:numId w:val="10"/>
        </w:numPr>
        <w:jc w:val="both"/>
      </w:pPr>
      <w:r>
        <w:t>Integración de plataforma de pago: Para facilitar el proceso de pago, el sistema deberá integrarse con pasarelas de pago reconocidas, como PayPal, o sistemas de pago locales. Esta interfaz permitirá la generación automática de facturas y el registro de pagos realizados por los clientes tanto para el hospedaje como para la organización de eventos.</w:t>
      </w:r>
    </w:p>
    <w:p>
      <w:pPr>
        <w:pStyle w:val="10"/>
      </w:pPr>
    </w:p>
    <w:p>
      <w:pPr>
        <w:pStyle w:val="5"/>
        <w:numPr>
          <w:ilvl w:val="0"/>
          <w:numId w:val="10"/>
        </w:numPr>
        <w:jc w:val="both"/>
      </w:pPr>
      <w:r>
        <w:t>Sistemas de Gestión de Catering y Servicios: Para la coordinación de servicios adicionales como catering, decoración, equipos audiovisuales, entre otros, el sistema deberá interactuar con sistemas de gestión específicos de estos proveedores. Esta interfaz permitirá una planificación y coordinación efectiva de los servicios solicitados por los clientes para eventos.</w:t>
      </w:r>
    </w:p>
    <w:p>
      <w:pPr>
        <w:pStyle w:val="5"/>
      </w:pPr>
    </w:p>
    <w:p>
      <w:pPr>
        <w:pStyle w:val="2"/>
        <w:numPr>
          <w:ilvl w:val="1"/>
          <w:numId w:val="9"/>
        </w:numPr>
        <w:tabs>
          <w:tab w:val="left" w:pos="689"/>
        </w:tabs>
      </w:pPr>
      <w:bookmarkStart w:id="12" w:name="_bookmark12"/>
      <w:bookmarkEnd w:id="12"/>
      <w:r>
        <w:t>Interfaces</w:t>
      </w:r>
      <w:r>
        <w:rPr>
          <w:spacing w:val="-7"/>
        </w:rPr>
        <w:t xml:space="preserve"> </w:t>
      </w:r>
      <w:r>
        <w:t>de</w:t>
      </w:r>
      <w:r>
        <w:rPr>
          <w:spacing w:val="-8"/>
        </w:rPr>
        <w:t xml:space="preserve"> </w:t>
      </w:r>
      <w:r>
        <w:rPr>
          <w:spacing w:val="-2"/>
        </w:rPr>
        <w:t>Comunicación:</w:t>
      </w:r>
    </w:p>
    <w:p>
      <w:pPr>
        <w:pStyle w:val="5"/>
        <w:spacing w:before="1"/>
        <w:ind w:left="689"/>
        <w:jc w:val="both"/>
      </w:pPr>
      <w:r>
        <w:t>El Sistema de Gestión para Hotel y Eventos también requerirá interfaces de comunicación con diversos sistemas y dispositivos para garantizar su funcionamiento adecuado:</w:t>
      </w:r>
    </w:p>
    <w:p>
      <w:pPr>
        <w:pStyle w:val="5"/>
        <w:spacing w:before="1"/>
        <w:ind w:left="689"/>
        <w:jc w:val="both"/>
      </w:pPr>
    </w:p>
    <w:p>
      <w:pPr>
        <w:pStyle w:val="5"/>
        <w:numPr>
          <w:ilvl w:val="0"/>
          <w:numId w:val="10"/>
        </w:numPr>
        <w:spacing w:before="1"/>
        <w:jc w:val="both"/>
      </w:pPr>
      <w:r>
        <w:t>Redes Locales y Remotas: El sistema debe ser capaz de comunicarse con dispositivos y sistemas en la red local del hotel, así como con dispositivos remotos a través de Internet. Esto incluye la comunicación con dispositivos de punto de venta (POS), sistemas de seguridad, sistemas de control de acceso, entre otros, para garantizar la integración completa de las operaciones del hotel y eventos.</w:t>
      </w:r>
    </w:p>
    <w:p>
      <w:pPr>
        <w:pStyle w:val="5"/>
        <w:spacing w:before="1"/>
        <w:ind w:left="720"/>
        <w:jc w:val="both"/>
      </w:pPr>
      <w:r>
        <w:br w:type="textWrapping"/>
      </w:r>
    </w:p>
    <w:p>
      <w:pPr>
        <w:pStyle w:val="5"/>
        <w:numPr>
          <w:ilvl w:val="0"/>
          <w:numId w:val="10"/>
        </w:numPr>
        <w:spacing w:before="1"/>
        <w:jc w:val="both"/>
      </w:pPr>
      <w:r>
        <w:t>Dispositivos Móviles: Dado que muchas operaciones del hotel y eventos pueden realizarse en dispositivos móviles, el sistema debe ser compatible con interfaces móviles para permitir la gestión de reservas, eventos y servicios desde dispositivos como smartphones y tablets. Esto puede implicar el desarrollo de aplicaciones móviles nativas o interfaces web responsivas.</w:t>
      </w:r>
    </w:p>
    <w:sectPr>
      <w:pgSz w:w="11910" w:h="16850"/>
      <w:pgMar w:top="1040" w:right="1020" w:bottom="1240" w:left="1020" w:header="720" w:footer="104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Tahoma">
    <w:altName w:val="Verdana"/>
    <w:panose1 w:val="020B0604030504040204"/>
    <w:charset w:val="00"/>
    <w:family w:val="swiss"/>
    <w:pitch w:val="default"/>
    <w:sig w:usb0="00000000" w:usb1="00000000" w:usb2="00000029" w:usb3="00000000" w:csb0="0001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Arial Black">
    <w:panose1 w:val="020B0A04020102020204"/>
    <w:charset w:val="00"/>
    <w:family w:val="auto"/>
    <w:pitch w:val="default"/>
    <w:sig w:usb0="00000287" w:usb1="00000000" w:usb2="00000000" w:usb3="00000000" w:csb0="2000009F" w:csb1="DFD70000"/>
  </w:font>
  <w:font w:name="Calibri">
    <w:panose1 w:val="020F0502020204030204"/>
    <w:charset w:val="86"/>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0" distR="0" simplePos="0" relativeHeight="487365632" behindDoc="1" locked="0" layoutInCell="1" allowOverlap="1">
              <wp:simplePos x="0" y="0"/>
              <wp:positionH relativeFrom="page">
                <wp:posOffset>730885</wp:posOffset>
              </wp:positionH>
              <wp:positionV relativeFrom="page">
                <wp:posOffset>9906635</wp:posOffset>
              </wp:positionV>
              <wp:extent cx="6126480" cy="1270"/>
              <wp:effectExtent l="0" t="0" r="0" b="0"/>
              <wp:wrapNone/>
              <wp:docPr id="4" name="Graphic 4"/>
              <wp:cNvGraphicFramePr/>
              <a:graphic xmlns:a="http://schemas.openxmlformats.org/drawingml/2006/main">
                <a:graphicData uri="http://schemas.microsoft.com/office/word/2010/wordprocessingShape">
                  <wps:wsp>
                    <wps:cNvSpPr/>
                    <wps:spPr>
                      <a:xfrm>
                        <a:off x="0" y="0"/>
                        <a:ext cx="6126480" cy="1270"/>
                      </a:xfrm>
                      <a:custGeom>
                        <a:avLst/>
                        <a:gdLst/>
                        <a:ahLst/>
                        <a:cxnLst/>
                        <a:rect l="l" t="t" r="r" b="b"/>
                        <a:pathLst>
                          <a:path w="6126480">
                            <a:moveTo>
                              <a:pt x="0" y="0"/>
                            </a:moveTo>
                            <a:lnTo>
                              <a:pt x="61264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57.55pt;margin-top:780.05pt;height:0.1pt;width:482.4pt;mso-position-horizontal-relative:page;mso-position-vertical-relative:page;z-index:-15950848;mso-width-relative:page;mso-height-relative:page;" filled="f" stroked="t" coordsize="6126480,1" o:gfxdata="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o+bBntwAAAAOAQAADwAAAAAAAAAB&#10;ACAAAAA4AAAAZHJzL2Rvd25yZXYueG1sUEsBAhQAFAAAAAgAh07iQCkqapH2AQAALAQAAA4AAAAA&#10;AAAAAQAgAAAAQQEAAGRycy9lMm9Eb2MueG1sUEsFBgAAAAAGAAYAWQEAAKkFAAAAAA==&#10;" path="m0,0l6126480,0e">
              <v:fill on="f" focussize="0,0"/>
              <v:stroke color="#000000" joinstyle="round"/>
              <v:imagedata o:title=""/>
              <o:lock v:ext="edit" aspectratio="f"/>
              <v:textbox inset="0mm,0mm,0mm,0mm"/>
            </v:shape>
          </w:pict>
        </mc:Fallback>
      </mc:AlternateContent>
    </w:r>
    <w:r>
      <mc:AlternateContent>
        <mc:Choice Requires="wps">
          <w:drawing>
            <wp:anchor distT="0" distB="0" distL="0" distR="0" simplePos="0" relativeHeight="487365632" behindDoc="1" locked="0" layoutInCell="1" allowOverlap="1">
              <wp:simplePos x="0" y="0"/>
              <wp:positionH relativeFrom="page">
                <wp:posOffset>2752090</wp:posOffset>
              </wp:positionH>
              <wp:positionV relativeFrom="page">
                <wp:posOffset>9989185</wp:posOffset>
              </wp:positionV>
              <wp:extent cx="2053590" cy="178435"/>
              <wp:effectExtent l="0" t="0" r="0" b="0"/>
              <wp:wrapNone/>
              <wp:docPr id="5" name="Textbox 5"/>
              <wp:cNvGraphicFramePr/>
              <a:graphic xmlns:a="http://schemas.openxmlformats.org/drawingml/2006/main">
                <a:graphicData uri="http://schemas.microsoft.com/office/word/2010/wordprocessingShape">
                  <wps:wsp>
                    <wps:cNvSpPr txBox="1"/>
                    <wps:spPr>
                      <a:xfrm>
                        <a:off x="0" y="0"/>
                        <a:ext cx="2053589" cy="178435"/>
                      </a:xfrm>
                      <a:prstGeom prst="rect">
                        <a:avLst/>
                      </a:prstGeom>
                    </wps:spPr>
                    <wps:txbx>
                      <w:txbxContent>
                        <w:p>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216.7pt;margin-top:786.55pt;height:14.05pt;width:161.7pt;mso-position-horizontal-relative:page;mso-position-vertical-relative:page;z-index:-15950848;mso-width-relative:page;mso-height-relative:page;" filled="f" stroked="f" coordsize="21600,21600" o:gfxdata="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mq&#10;RPnbAAAADQEAAA8AAAAAAAAAAQAgAAAAOAAAAGRycy9kb3ducmV2LnhtbFBLAQIUABQAAAAIAIdO&#10;4kB31T1OmAEAACYDAAAOAAAAAAAAAAEAIAAAAEABAABkcnMvZTJvRG9jLnhtbFBLBQYAAAAABgAG&#10;AFkBAABKBQAAAAA=&#10;">
              <v:fill on="f" focussize="0,0"/>
              <v:stroke on="f"/>
              <v:imagedata o:title=""/>
              <o:lock v:ext="edit" aspectratio="f"/>
              <v:textbox inset="0mm,0mm,0mm,0mm">
                <w:txbxContent>
                  <w:p>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mc:AlternateContent>
        <mc:Choice Requires="wps">
          <w:drawing>
            <wp:anchor distT="0" distB="0" distL="0" distR="0" simplePos="0" relativeHeight="487363584" behindDoc="1" locked="0" layoutInCell="1" allowOverlap="1">
              <wp:simplePos x="0" y="0"/>
              <wp:positionH relativeFrom="page">
                <wp:posOffset>701040</wp:posOffset>
              </wp:positionH>
              <wp:positionV relativeFrom="page">
                <wp:posOffset>606425</wp:posOffset>
              </wp:positionV>
              <wp:extent cx="6158230" cy="6350"/>
              <wp:effectExtent l="0" t="0" r="0" b="0"/>
              <wp:wrapNone/>
              <wp:docPr id="1" name="Graphic 1"/>
              <wp:cNvGraphicFramePr/>
              <a:graphic xmlns:a="http://schemas.openxmlformats.org/drawingml/2006/main">
                <a:graphicData uri="http://schemas.microsoft.com/office/word/2010/wordprocessingShape">
                  <wps:wsp>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55.2pt;margin-top:47.75pt;height:0.5pt;width:484.9pt;mso-position-horizontal-relative:page;mso-position-vertical-relative:page;z-index:-15952896;mso-width-relative:page;mso-height-relative:page;" fillcolor="#000000" filled="t" stroked="f" coordsize="6158230,6350" o:gfxdata="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CyxnPHXAAAACgEAAA8A&#10;AAAAAAAAAQAgAAAAOAAAAGRycy9kb3ducmV2LnhtbFBLAQIUABQAAAAIAIdO4kAR/NU9AgIAAI4E&#10;AAAOAAAAAAAAAAEAIAAAADwBAABkcnMvZTJvRG9jLnhtbFBLBQYAAAAABgAGAFkBAACwBQAAAAA=&#10;" path="m6158230,0l0,0,0,6096,6158230,6096,6158230,0xe">
              <v:fill on="t" focussize="0,0"/>
              <v:stroke on="f"/>
              <v:imagedata o:title=""/>
              <o:lock v:ext="edit" aspectratio="f"/>
              <v:textbox inset="0mm,0mm,0mm,0mm"/>
            </v:shape>
          </w:pict>
        </mc:Fallback>
      </mc:AlternateContent>
    </w:r>
    <w:r>
      <mc:AlternateContent>
        <mc:Choice Requires="wps">
          <w:drawing>
            <wp:anchor distT="0" distB="0" distL="0" distR="0" simplePos="0" relativeHeight="487364608" behindDoc="1" locked="0" layoutInCell="1" allowOverlap="1">
              <wp:simplePos x="0" y="0"/>
              <wp:positionH relativeFrom="page">
                <wp:posOffset>706120</wp:posOffset>
              </wp:positionH>
              <wp:positionV relativeFrom="page">
                <wp:posOffset>443865</wp:posOffset>
              </wp:positionV>
              <wp:extent cx="1786255" cy="163830"/>
              <wp:effectExtent l="0" t="0" r="0" b="0"/>
              <wp:wrapNone/>
              <wp:docPr id="2" name="Textbox 2"/>
              <wp:cNvGraphicFramePr/>
              <a:graphic xmlns:a="http://schemas.openxmlformats.org/drawingml/2006/main">
                <a:graphicData uri="http://schemas.microsoft.com/office/word/2010/wordprocessingShape">
                  <wps:wsp>
                    <wps:cNvSpPr txBox="1"/>
                    <wps:spPr>
                      <a:xfrm>
                        <a:off x="0" y="0"/>
                        <a:ext cx="1786255" cy="163830"/>
                      </a:xfrm>
                      <a:prstGeom prst="rect">
                        <a:avLst/>
                      </a:prstGeom>
                    </wps:spPr>
                    <wps:txbx>
                      <w:txbxContent>
                        <w:p>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wps:txbx>
                    <wps:bodyPr wrap="square" lIns="0" tIns="0" rIns="0" bIns="0" rtlCol="0">
                      <a:noAutofit/>
                    </wps:bodyPr>
                  </wps:wsp>
                </a:graphicData>
              </a:graphic>
            </wp:anchor>
          </w:drawing>
        </mc:Choice>
        <mc:Fallback>
          <w:pict>
            <v:shape id="Textbox 2" o:spid="_x0000_s1026" o:spt="202" type="#_x0000_t202" style="position:absolute;left:0pt;margin-left:55.6pt;margin-top:34.95pt;height:12.9pt;width:140.65pt;mso-position-horizontal-relative:page;mso-position-vertical-relative:page;z-index:-15951872;mso-width-relative:page;mso-height-relative:page;" filled="f" stroked="f" coordsize="21600,21600" o:gfxdata="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g8MXzdgA&#10;AAAJAQAADwAAAAAAAAABACAAAAA4AAAAZHJzL2Rvd25yZXYueG1sUEsBAhQAFAAAAAgAh07iQG9R&#10;/gSXAQAAJgMAAA4AAAAAAAAAAQAgAAAAPQEAAGRycy9lMm9Eb2MueG1sUEsFBgAAAAAGAAYAWQEA&#10;AEYFAAAAAA==&#10;">
              <v:fill on="f" focussize="0,0"/>
              <v:stroke on="f"/>
              <v:imagedata o:title=""/>
              <o:lock v:ext="edit" aspectratio="f"/>
              <v:textbox inset="0mm,0mm,0mm,0mm">
                <w:txbxContent>
                  <w:p>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v:textbox>
            </v:shape>
          </w:pict>
        </mc:Fallback>
      </mc:AlternateContent>
    </w:r>
    <w:r>
      <mc:AlternateContent>
        <mc:Choice Requires="wps">
          <w:drawing>
            <wp:anchor distT="0" distB="0" distL="0" distR="0" simplePos="0" relativeHeight="487364608" behindDoc="1" locked="0" layoutInCell="1" allowOverlap="1">
              <wp:simplePos x="0" y="0"/>
              <wp:positionH relativeFrom="page">
                <wp:posOffset>3786505</wp:posOffset>
              </wp:positionH>
              <wp:positionV relativeFrom="page">
                <wp:posOffset>443865</wp:posOffset>
              </wp:positionV>
              <wp:extent cx="2164715" cy="163830"/>
              <wp:effectExtent l="0" t="0" r="0" b="0"/>
              <wp:wrapNone/>
              <wp:docPr id="3" name="Textbox 3"/>
              <wp:cNvGraphicFramePr/>
              <a:graphic xmlns:a="http://schemas.openxmlformats.org/drawingml/2006/main">
                <a:graphicData uri="http://schemas.microsoft.com/office/word/2010/wordprocessingShape">
                  <wps:wsp>
                    <wps:cNvSpPr txBox="1"/>
                    <wps:spPr>
                      <a:xfrm>
                        <a:off x="0" y="0"/>
                        <a:ext cx="2164715" cy="163830"/>
                      </a:xfrm>
                      <a:prstGeom prst="rect">
                        <a:avLst/>
                      </a:prstGeom>
                    </wps:spPr>
                    <wps:txbx>
                      <w:txbxContent>
                        <w:p>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wps:txbx>
                    <wps:bodyPr wrap="square" lIns="0" tIns="0" rIns="0" bIns="0" rtlCol="0">
                      <a:noAutofit/>
                    </wps:bodyPr>
                  </wps:wsp>
                </a:graphicData>
              </a:graphic>
            </wp:anchor>
          </w:drawing>
        </mc:Choice>
        <mc:Fallback>
          <w:pict>
            <v:shape id="Textbox 3" o:spid="_x0000_s1026" o:spt="202" type="#_x0000_t202" style="position:absolute;left:0pt;margin-left:298.15pt;margin-top:34.95pt;height:12.9pt;width:170.45pt;mso-position-horizontal-relative:page;mso-position-vertical-relative:page;z-index:-15951872;mso-width-relative:page;mso-height-relative:page;" filled="f" stroked="f" coordsize="21600,21600" o:gfxdata="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cNdfw&#10;2QAAAAkBAAAPAAAAAAAAAAEAIAAAADgAAABkcnMvZG93bnJldi54bWxQSwECFAAUAAAACACHTuJA&#10;HWMew5gBAAAmAwAADgAAAAAAAAABACAAAAA+AQAAZHJzL2Uyb0RvYy54bWxQSwUGAAAAAAYABgBZ&#10;AQAASAUAAAAA&#10;">
              <v:fill on="f" focussize="0,0"/>
              <v:stroke on="f"/>
              <v:imagedata o:title=""/>
              <o:lock v:ext="edit" aspectratio="f"/>
              <v:textbox inset="0mm,0mm,0mm,0mm">
                <w:txbxContent>
                  <w:p>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39A"/>
    <w:multiLevelType w:val="multilevel"/>
    <w:tmpl w:val="029403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DA0A79"/>
    <w:multiLevelType w:val="multilevel"/>
    <w:tmpl w:val="11DA0A79"/>
    <w:lvl w:ilvl="0" w:tentative="0">
      <w:start w:val="7"/>
      <w:numFmt w:val="decimal"/>
      <w:lvlText w:val="%1"/>
      <w:lvlJc w:val="left"/>
      <w:pPr>
        <w:ind w:left="689" w:hanging="577"/>
        <w:jc w:val="left"/>
      </w:pPr>
      <w:rPr>
        <w:rFonts w:hint="default"/>
        <w:lang w:val="es-ES" w:eastAsia="en-US" w:bidi="ar-SA"/>
      </w:rPr>
    </w:lvl>
    <w:lvl w:ilvl="1" w:tentative="0">
      <w:start w:val="1"/>
      <w:numFmt w:val="decimal"/>
      <w:lvlText w:val="%1.%2"/>
      <w:lvlJc w:val="left"/>
      <w:pPr>
        <w:ind w:left="689" w:hanging="577"/>
        <w:jc w:val="left"/>
      </w:pPr>
      <w:rPr>
        <w:rFonts w:hint="default" w:ascii="Tahoma" w:hAnsi="Tahoma" w:eastAsia="Tahoma" w:cs="Tahoma"/>
        <w:b/>
        <w:bCs/>
        <w:i w:val="0"/>
        <w:iCs w:val="0"/>
        <w:spacing w:val="0"/>
        <w:w w:val="99"/>
        <w:sz w:val="20"/>
        <w:szCs w:val="20"/>
        <w:lang w:val="es-ES" w:eastAsia="en-US" w:bidi="ar-SA"/>
      </w:rPr>
    </w:lvl>
    <w:lvl w:ilvl="2" w:tentative="0">
      <w:start w:val="0"/>
      <w:numFmt w:val="bullet"/>
      <w:lvlText w:val="•"/>
      <w:lvlJc w:val="left"/>
      <w:pPr>
        <w:ind w:left="2517" w:hanging="577"/>
      </w:pPr>
      <w:rPr>
        <w:rFonts w:hint="default"/>
        <w:lang w:val="es-ES" w:eastAsia="en-US" w:bidi="ar-SA"/>
      </w:rPr>
    </w:lvl>
    <w:lvl w:ilvl="3" w:tentative="0">
      <w:start w:val="0"/>
      <w:numFmt w:val="bullet"/>
      <w:lvlText w:val="•"/>
      <w:lvlJc w:val="left"/>
      <w:pPr>
        <w:ind w:left="3435" w:hanging="577"/>
      </w:pPr>
      <w:rPr>
        <w:rFonts w:hint="default"/>
        <w:lang w:val="es-ES" w:eastAsia="en-US" w:bidi="ar-SA"/>
      </w:rPr>
    </w:lvl>
    <w:lvl w:ilvl="4" w:tentative="0">
      <w:start w:val="0"/>
      <w:numFmt w:val="bullet"/>
      <w:lvlText w:val="•"/>
      <w:lvlJc w:val="left"/>
      <w:pPr>
        <w:ind w:left="4354" w:hanging="577"/>
      </w:pPr>
      <w:rPr>
        <w:rFonts w:hint="default"/>
        <w:lang w:val="es-ES" w:eastAsia="en-US" w:bidi="ar-SA"/>
      </w:rPr>
    </w:lvl>
    <w:lvl w:ilvl="5" w:tentative="0">
      <w:start w:val="0"/>
      <w:numFmt w:val="bullet"/>
      <w:lvlText w:val="•"/>
      <w:lvlJc w:val="left"/>
      <w:pPr>
        <w:ind w:left="5273" w:hanging="577"/>
      </w:pPr>
      <w:rPr>
        <w:rFonts w:hint="default"/>
        <w:lang w:val="es-ES" w:eastAsia="en-US" w:bidi="ar-SA"/>
      </w:rPr>
    </w:lvl>
    <w:lvl w:ilvl="6" w:tentative="0">
      <w:start w:val="0"/>
      <w:numFmt w:val="bullet"/>
      <w:lvlText w:val="•"/>
      <w:lvlJc w:val="left"/>
      <w:pPr>
        <w:ind w:left="6191" w:hanging="577"/>
      </w:pPr>
      <w:rPr>
        <w:rFonts w:hint="default"/>
        <w:lang w:val="es-ES" w:eastAsia="en-US" w:bidi="ar-SA"/>
      </w:rPr>
    </w:lvl>
    <w:lvl w:ilvl="7" w:tentative="0">
      <w:start w:val="0"/>
      <w:numFmt w:val="bullet"/>
      <w:lvlText w:val="•"/>
      <w:lvlJc w:val="left"/>
      <w:pPr>
        <w:ind w:left="7110" w:hanging="577"/>
      </w:pPr>
      <w:rPr>
        <w:rFonts w:hint="default"/>
        <w:lang w:val="es-ES" w:eastAsia="en-US" w:bidi="ar-SA"/>
      </w:rPr>
    </w:lvl>
    <w:lvl w:ilvl="8" w:tentative="0">
      <w:start w:val="0"/>
      <w:numFmt w:val="bullet"/>
      <w:lvlText w:val="•"/>
      <w:lvlJc w:val="left"/>
      <w:pPr>
        <w:ind w:left="8029" w:hanging="577"/>
      </w:pPr>
      <w:rPr>
        <w:rFonts w:hint="default"/>
        <w:lang w:val="es-ES" w:eastAsia="en-US" w:bidi="ar-SA"/>
      </w:rPr>
    </w:lvl>
  </w:abstractNum>
  <w:abstractNum w:abstractNumId="2">
    <w:nsid w:val="23EC4876"/>
    <w:multiLevelType w:val="multilevel"/>
    <w:tmpl w:val="23EC4876"/>
    <w:lvl w:ilvl="0" w:tentative="0">
      <w:start w:val="0"/>
      <w:numFmt w:val="bullet"/>
      <w:lvlText w:val=""/>
      <w:lvlJc w:val="left"/>
      <w:pPr>
        <w:ind w:left="720" w:hanging="360"/>
      </w:pPr>
      <w:rPr>
        <w:rFonts w:hint="default" w:ascii="Symbol" w:hAnsi="Symbol" w:eastAsia="Tahoma" w:cs="Tahom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926835"/>
    <w:multiLevelType w:val="multilevel"/>
    <w:tmpl w:val="2D9268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E41A28"/>
    <w:multiLevelType w:val="multilevel"/>
    <w:tmpl w:val="2EE41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0E232E8"/>
    <w:multiLevelType w:val="multilevel"/>
    <w:tmpl w:val="50E232E8"/>
    <w:lvl w:ilvl="0" w:tentative="0">
      <w:start w:val="1"/>
      <w:numFmt w:val="decimal"/>
      <w:lvlText w:val="%1"/>
      <w:lvlJc w:val="left"/>
      <w:pPr>
        <w:ind w:left="545" w:hanging="433"/>
        <w:jc w:val="left"/>
      </w:pPr>
      <w:rPr>
        <w:rFonts w:hint="default" w:ascii="Tahoma" w:hAnsi="Tahoma" w:eastAsia="Tahoma" w:cs="Tahoma"/>
        <w:b/>
        <w:bCs/>
        <w:i w:val="0"/>
        <w:iCs w:val="0"/>
        <w:spacing w:val="0"/>
        <w:w w:val="100"/>
        <w:sz w:val="22"/>
        <w:szCs w:val="22"/>
        <w:lang w:val="es-ES" w:eastAsia="en-US" w:bidi="ar-SA"/>
      </w:rPr>
    </w:lvl>
    <w:lvl w:ilvl="1" w:tentative="0">
      <w:start w:val="1"/>
      <w:numFmt w:val="decimal"/>
      <w:lvlText w:val="%1.%2"/>
      <w:lvlJc w:val="left"/>
      <w:pPr>
        <w:ind w:left="689" w:hanging="577"/>
        <w:jc w:val="left"/>
      </w:pPr>
      <w:rPr>
        <w:rFonts w:hint="default" w:ascii="Tahoma" w:hAnsi="Tahoma" w:eastAsia="Tahoma" w:cs="Tahoma"/>
        <w:b/>
        <w:bCs/>
        <w:i w:val="0"/>
        <w:iCs w:val="0"/>
        <w:spacing w:val="0"/>
        <w:w w:val="99"/>
        <w:sz w:val="20"/>
        <w:szCs w:val="20"/>
        <w:lang w:val="es-ES" w:eastAsia="en-US" w:bidi="ar-SA"/>
      </w:rPr>
    </w:lvl>
    <w:lvl w:ilvl="2" w:tentative="0">
      <w:start w:val="0"/>
      <w:numFmt w:val="bullet"/>
      <w:lvlText w:val="•"/>
      <w:lvlJc w:val="left"/>
      <w:pPr>
        <w:ind w:left="1700" w:hanging="577"/>
      </w:pPr>
      <w:rPr>
        <w:rFonts w:hint="default"/>
        <w:lang w:val="es-ES" w:eastAsia="en-US" w:bidi="ar-SA"/>
      </w:rPr>
    </w:lvl>
    <w:lvl w:ilvl="3" w:tentative="0">
      <w:start w:val="0"/>
      <w:numFmt w:val="bullet"/>
      <w:lvlText w:val="•"/>
      <w:lvlJc w:val="left"/>
      <w:pPr>
        <w:ind w:left="2721" w:hanging="577"/>
      </w:pPr>
      <w:rPr>
        <w:rFonts w:hint="default"/>
        <w:lang w:val="es-ES" w:eastAsia="en-US" w:bidi="ar-SA"/>
      </w:rPr>
    </w:lvl>
    <w:lvl w:ilvl="4" w:tentative="0">
      <w:start w:val="0"/>
      <w:numFmt w:val="bullet"/>
      <w:lvlText w:val="•"/>
      <w:lvlJc w:val="left"/>
      <w:pPr>
        <w:ind w:left="3742" w:hanging="577"/>
      </w:pPr>
      <w:rPr>
        <w:rFonts w:hint="default"/>
        <w:lang w:val="es-ES" w:eastAsia="en-US" w:bidi="ar-SA"/>
      </w:rPr>
    </w:lvl>
    <w:lvl w:ilvl="5" w:tentative="0">
      <w:start w:val="0"/>
      <w:numFmt w:val="bullet"/>
      <w:lvlText w:val="•"/>
      <w:lvlJc w:val="left"/>
      <w:pPr>
        <w:ind w:left="4762" w:hanging="577"/>
      </w:pPr>
      <w:rPr>
        <w:rFonts w:hint="default"/>
        <w:lang w:val="es-ES" w:eastAsia="en-US" w:bidi="ar-SA"/>
      </w:rPr>
    </w:lvl>
    <w:lvl w:ilvl="6" w:tentative="0">
      <w:start w:val="0"/>
      <w:numFmt w:val="bullet"/>
      <w:lvlText w:val="•"/>
      <w:lvlJc w:val="left"/>
      <w:pPr>
        <w:ind w:left="5783" w:hanging="577"/>
      </w:pPr>
      <w:rPr>
        <w:rFonts w:hint="default"/>
        <w:lang w:val="es-ES" w:eastAsia="en-US" w:bidi="ar-SA"/>
      </w:rPr>
    </w:lvl>
    <w:lvl w:ilvl="7" w:tentative="0">
      <w:start w:val="0"/>
      <w:numFmt w:val="bullet"/>
      <w:lvlText w:val="•"/>
      <w:lvlJc w:val="left"/>
      <w:pPr>
        <w:ind w:left="6804" w:hanging="577"/>
      </w:pPr>
      <w:rPr>
        <w:rFonts w:hint="default"/>
        <w:lang w:val="es-ES" w:eastAsia="en-US" w:bidi="ar-SA"/>
      </w:rPr>
    </w:lvl>
    <w:lvl w:ilvl="8" w:tentative="0">
      <w:start w:val="0"/>
      <w:numFmt w:val="bullet"/>
      <w:lvlText w:val="•"/>
      <w:lvlJc w:val="left"/>
      <w:pPr>
        <w:ind w:left="7824" w:hanging="577"/>
      </w:pPr>
      <w:rPr>
        <w:rFonts w:hint="default"/>
        <w:lang w:val="es-ES" w:eastAsia="en-US" w:bidi="ar-SA"/>
      </w:rPr>
    </w:lvl>
  </w:abstractNum>
  <w:abstractNum w:abstractNumId="6">
    <w:nsid w:val="5C560A5C"/>
    <w:multiLevelType w:val="multilevel"/>
    <w:tmpl w:val="5C560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A6B5DC3"/>
    <w:multiLevelType w:val="multilevel"/>
    <w:tmpl w:val="6A6B5D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1F05878"/>
    <w:multiLevelType w:val="multilevel"/>
    <w:tmpl w:val="71F05878"/>
    <w:lvl w:ilvl="0" w:tentative="0">
      <w:start w:val="1"/>
      <w:numFmt w:val="decimal"/>
      <w:lvlText w:val="%1"/>
      <w:lvlJc w:val="left"/>
      <w:pPr>
        <w:ind w:left="514" w:hanging="402"/>
        <w:jc w:val="left"/>
      </w:pPr>
      <w:rPr>
        <w:rFonts w:hint="default" w:ascii="Tahoma" w:hAnsi="Tahoma" w:eastAsia="Tahoma" w:cs="Tahoma"/>
        <w:b/>
        <w:bCs/>
        <w:i w:val="0"/>
        <w:iCs w:val="0"/>
        <w:spacing w:val="0"/>
        <w:w w:val="100"/>
        <w:sz w:val="22"/>
        <w:szCs w:val="22"/>
        <w:lang w:val="es-ES" w:eastAsia="en-US" w:bidi="ar-SA"/>
      </w:rPr>
    </w:lvl>
    <w:lvl w:ilvl="1" w:tentative="0">
      <w:start w:val="1"/>
      <w:numFmt w:val="decimal"/>
      <w:lvlText w:val="%1.%2"/>
      <w:lvlJc w:val="left"/>
      <w:pPr>
        <w:ind w:left="912" w:hanging="600"/>
        <w:jc w:val="left"/>
      </w:pPr>
      <w:rPr>
        <w:rFonts w:hint="default" w:ascii="Tahoma" w:hAnsi="Tahoma" w:eastAsia="Tahoma" w:cs="Tahoma"/>
        <w:b w:val="0"/>
        <w:bCs w:val="0"/>
        <w:i w:val="0"/>
        <w:iCs w:val="0"/>
        <w:spacing w:val="-1"/>
        <w:w w:val="99"/>
        <w:sz w:val="20"/>
        <w:szCs w:val="20"/>
        <w:lang w:val="es-ES" w:eastAsia="en-US" w:bidi="ar-SA"/>
      </w:rPr>
    </w:lvl>
    <w:lvl w:ilvl="2" w:tentative="0">
      <w:start w:val="0"/>
      <w:numFmt w:val="bullet"/>
      <w:lvlText w:val="•"/>
      <w:lvlJc w:val="left"/>
      <w:pPr>
        <w:ind w:left="1914" w:hanging="600"/>
      </w:pPr>
      <w:rPr>
        <w:rFonts w:hint="default"/>
        <w:lang w:val="es-ES" w:eastAsia="en-US" w:bidi="ar-SA"/>
      </w:rPr>
    </w:lvl>
    <w:lvl w:ilvl="3" w:tentative="0">
      <w:start w:val="0"/>
      <w:numFmt w:val="bullet"/>
      <w:lvlText w:val="•"/>
      <w:lvlJc w:val="left"/>
      <w:pPr>
        <w:ind w:left="2908" w:hanging="600"/>
      </w:pPr>
      <w:rPr>
        <w:rFonts w:hint="default"/>
        <w:lang w:val="es-ES" w:eastAsia="en-US" w:bidi="ar-SA"/>
      </w:rPr>
    </w:lvl>
    <w:lvl w:ilvl="4" w:tentative="0">
      <w:start w:val="0"/>
      <w:numFmt w:val="bullet"/>
      <w:lvlText w:val="•"/>
      <w:lvlJc w:val="left"/>
      <w:pPr>
        <w:ind w:left="3902" w:hanging="600"/>
      </w:pPr>
      <w:rPr>
        <w:rFonts w:hint="default"/>
        <w:lang w:val="es-ES" w:eastAsia="en-US" w:bidi="ar-SA"/>
      </w:rPr>
    </w:lvl>
    <w:lvl w:ilvl="5" w:tentative="0">
      <w:start w:val="0"/>
      <w:numFmt w:val="bullet"/>
      <w:lvlText w:val="•"/>
      <w:lvlJc w:val="left"/>
      <w:pPr>
        <w:ind w:left="4896" w:hanging="600"/>
      </w:pPr>
      <w:rPr>
        <w:rFonts w:hint="default"/>
        <w:lang w:val="es-ES" w:eastAsia="en-US" w:bidi="ar-SA"/>
      </w:rPr>
    </w:lvl>
    <w:lvl w:ilvl="6" w:tentative="0">
      <w:start w:val="0"/>
      <w:numFmt w:val="bullet"/>
      <w:lvlText w:val="•"/>
      <w:lvlJc w:val="left"/>
      <w:pPr>
        <w:ind w:left="5890" w:hanging="600"/>
      </w:pPr>
      <w:rPr>
        <w:rFonts w:hint="default"/>
        <w:lang w:val="es-ES" w:eastAsia="en-US" w:bidi="ar-SA"/>
      </w:rPr>
    </w:lvl>
    <w:lvl w:ilvl="7" w:tentative="0">
      <w:start w:val="0"/>
      <w:numFmt w:val="bullet"/>
      <w:lvlText w:val="•"/>
      <w:lvlJc w:val="left"/>
      <w:pPr>
        <w:ind w:left="6884" w:hanging="600"/>
      </w:pPr>
      <w:rPr>
        <w:rFonts w:hint="default"/>
        <w:lang w:val="es-ES" w:eastAsia="en-US" w:bidi="ar-SA"/>
      </w:rPr>
    </w:lvl>
    <w:lvl w:ilvl="8" w:tentative="0">
      <w:start w:val="0"/>
      <w:numFmt w:val="bullet"/>
      <w:lvlText w:val="•"/>
      <w:lvlJc w:val="left"/>
      <w:pPr>
        <w:ind w:left="7878" w:hanging="600"/>
      </w:pPr>
      <w:rPr>
        <w:rFonts w:hint="default"/>
        <w:lang w:val="es-ES" w:eastAsia="en-US" w:bidi="ar-SA"/>
      </w:rPr>
    </w:lvl>
  </w:abstractNum>
  <w:abstractNum w:abstractNumId="9">
    <w:nsid w:val="76404506"/>
    <w:multiLevelType w:val="multilevel"/>
    <w:tmpl w:val="76404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5"/>
  </w:num>
  <w:num w:numId="3">
    <w:abstractNumId w:val="0"/>
  </w:num>
  <w:num w:numId="4">
    <w:abstractNumId w:val="9"/>
  </w:num>
  <w:num w:numId="5">
    <w:abstractNumId w:val="4"/>
  </w:num>
  <w:num w:numId="6">
    <w:abstractNumId w:val="7"/>
  </w:num>
  <w:num w:numId="7">
    <w:abstractNumId w:val="6"/>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
  <w:rsids>
    <w:rsidRoot w:val="00041820"/>
    <w:rsid w:val="00041820"/>
    <w:rsid w:val="005E2215"/>
    <w:rsid w:val="00A133FC"/>
    <w:rsid w:val="7FFF7B7F"/>
    <w:rsid w:val="D6FABA5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ahoma" w:hAnsi="Tahoma" w:eastAsia="Tahoma" w:cs="Tahoma"/>
      <w:sz w:val="22"/>
      <w:szCs w:val="22"/>
      <w:lang w:val="es-ES" w:eastAsia="en-US" w:bidi="ar-SA"/>
    </w:rPr>
  </w:style>
  <w:style w:type="paragraph" w:styleId="2">
    <w:name w:val="heading 1"/>
    <w:basedOn w:val="1"/>
    <w:next w:val="1"/>
    <w:qFormat/>
    <w:uiPriority w:val="9"/>
    <w:pPr>
      <w:ind w:left="689" w:hanging="577"/>
      <w:outlineLvl w:val="0"/>
    </w:pPr>
    <w:rPr>
      <w:b/>
      <w:bCs/>
      <w:sz w:val="2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Title"/>
    <w:basedOn w:val="1"/>
    <w:qFormat/>
    <w:uiPriority w:val="10"/>
    <w:pPr>
      <w:spacing w:before="1"/>
      <w:ind w:left="2" w:right="2"/>
      <w:jc w:val="center"/>
    </w:pPr>
    <w:rPr>
      <w:rFonts w:ascii="Arial" w:hAnsi="Arial" w:eastAsia="Arial" w:cs="Arial"/>
      <w:b/>
      <w:bCs/>
      <w:sz w:val="28"/>
      <w:szCs w:val="28"/>
    </w:rPr>
  </w:style>
  <w:style w:type="paragraph" w:styleId="7">
    <w:name w:val="toc 1"/>
    <w:basedOn w:val="1"/>
    <w:next w:val="1"/>
    <w:qFormat/>
    <w:uiPriority w:val="1"/>
    <w:pPr>
      <w:ind w:left="513" w:hanging="401"/>
    </w:pPr>
    <w:rPr>
      <w:b/>
      <w:bCs/>
    </w:rPr>
  </w:style>
  <w:style w:type="paragraph" w:styleId="8">
    <w:name w:val="toc 2"/>
    <w:basedOn w:val="1"/>
    <w:next w:val="1"/>
    <w:qFormat/>
    <w:uiPriority w:val="1"/>
    <w:pPr>
      <w:spacing w:line="241" w:lineRule="exact"/>
      <w:ind w:left="912" w:hanging="600"/>
    </w:pPr>
    <w:rPr>
      <w:sz w:val="20"/>
      <w:szCs w:val="20"/>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689" w:hanging="600"/>
    </w:pPr>
  </w:style>
  <w:style w:type="paragraph" w:customStyle="1" w:styleId="11">
    <w:name w:val="Table Paragraph"/>
    <w:basedOn w:val="1"/>
    <w:qFormat/>
    <w:uiPriority w:val="1"/>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972</Words>
  <Characters>5349</Characters>
  <Lines>44</Lines>
  <Paragraphs>12</Paragraphs>
  <TotalTime>1</TotalTime>
  <ScaleCrop>false</ScaleCrop>
  <LinksUpToDate>false</LinksUpToDate>
  <CharactersWithSpaces>6309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2024-04-29T05:13:00Z</dcterms:created>
  <dc:creator>Sebastian Pizard</dc:creator>
  <cp:lastModifiedBy>pedro</cp:lastModifiedBy>
  <dcterms:modified xsi:type="dcterms:W3CDTF">2024-04-29T14:08:33Z</dcterms:modified>
  <dc:title>Documento de Requerimientos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2024-04-29T00:00:00Z</vt:filetime>
  </property>
  <property fmtid="{D5CDD505-2E9C-101B-9397-08002B2CF9AE}" pid="5" name="Producer">
    <vt:lpwstr>Microsoft® Word para Microsoft 365</vt:lpwstr>
  </property>
  <property fmtid="{D5CDD505-2E9C-101B-9397-08002B2CF9AE}" pid="6" name="KSOProductBuildVer">
    <vt:lpwstr>1033-11.1.0.9505</vt:lpwstr>
  </property>
</Properties>
</file>