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Informe Desarrollo Parcial II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Manuel Esteban Orjuela Montealegre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Universidad De Antioquia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Facultad de Ingeniería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 de Electrónica y Telecomunicaciones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Informática II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Semestre 2024 – 1</w:t>
      </w:r>
    </w:p>
    <w:p w:rsidR="00EC5877" w:rsidRDefault="00EC5877" w:rsidP="00EC58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Análisis del Problema y Consideraciones para la Alternativa de la Solución Propuesta </w:t>
      </w:r>
    </w:p>
    <w:p w:rsidR="00FA5693" w:rsidRDefault="00EC58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Ideación Inicial de las clases definidas para la solución propuesta (No es formato UML simplificado.</w:t>
      </w:r>
    </w:p>
    <w:p w:rsidR="00EC5877" w:rsidRDefault="00EC58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Clase Estación.</w:t>
      </w:r>
    </w:p>
    <w:p w:rsidR="00EC5877" w:rsidRDefault="00EC587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Atributos: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ab/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Nombre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¿Es de transferencia? 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Tiempo estación anterior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Tiempo estación siguiente</w:t>
      </w:r>
    </w:p>
    <w:p w:rsidR="00EC5877" w:rsidRDefault="00EC587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Métodos: 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Obtener Nombre, Si es de transferencia, tiempos.</w:t>
      </w:r>
    </w:p>
    <w:p w:rsidR="00C7229A" w:rsidRP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Cambiar valores de los tiempos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Constructor</w:t>
      </w:r>
    </w:p>
    <w:p w:rsidR="00EC5877" w:rsidRDefault="00EC587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Destructor de la clase</w:t>
      </w:r>
    </w:p>
    <w:p w:rsidR="00C7229A" w:rsidRDefault="00C7229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Clase Línea.</w:t>
      </w:r>
    </w:p>
    <w:p w:rsidR="00C7229A" w:rsidRDefault="00C7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Atributos: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Nombre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Tamaño 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Línea (Conjunto de estaciones, arreglo dinámico de esa variable)</w:t>
      </w:r>
    </w:p>
    <w:p w:rsidR="00C7229A" w:rsidRDefault="00C7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Métodos: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Constructor de la clase</w:t>
      </w:r>
    </w:p>
    <w:p w:rsidR="00C7229A" w:rsidRP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Liberación de memoria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Obtener nombre, Tamaño, Línea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Eliminar estación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Añadir estación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Calculo de tiempo entre estaciones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Cambiar el tamaño y la línea.</w:t>
      </w:r>
    </w:p>
    <w:p w:rsidR="00C7229A" w:rsidRDefault="00C7229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Clase Red.</w:t>
      </w:r>
    </w:p>
    <w:p w:rsidR="00C7229A" w:rsidRDefault="00C7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lastRenderedPageBreak/>
        <w:t>Atributos: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Red (Conjunto de líneas, arreglo dinámico de esa variable)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Tamaño</w:t>
      </w:r>
    </w:p>
    <w:p w:rsidR="00C7229A" w:rsidRDefault="00C7229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Métodos: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Asignar tamaño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Obtener tamaño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Eliminar Línea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Añadir Línea</w:t>
      </w:r>
    </w:p>
    <w:p w:rsid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Constructor</w:t>
      </w:r>
    </w:p>
    <w:p w:rsidR="00C7229A" w:rsidRP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CO"/>
        </w:rPr>
        <w:t>Libración de memoria</w:t>
      </w:r>
    </w:p>
    <w:p w:rsidR="00C7229A" w:rsidRPr="00C7229A" w:rsidRDefault="00C7229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</w:p>
    <w:p w:rsidR="00EC5877" w:rsidRPr="00EC5877" w:rsidRDefault="00EC5877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EC5877" w:rsidRPr="00EC5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77"/>
    <w:rsid w:val="00034E35"/>
    <w:rsid w:val="00297D50"/>
    <w:rsid w:val="00996943"/>
    <w:rsid w:val="009A14C8"/>
    <w:rsid w:val="00C7229A"/>
    <w:rsid w:val="00EC5877"/>
    <w:rsid w:val="00F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8887"/>
  <w15:chartTrackingRefBased/>
  <w15:docId w15:val="{64197C64-2BFB-421F-BEFC-B73A013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C58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8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8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8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8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8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8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8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8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8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8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87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87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8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8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8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877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8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877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87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8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87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8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182</Words>
  <Characters>1002</Characters>
  <Application>Microsoft Office Word</Application>
  <DocSecurity>0</DocSecurity>
  <Lines>8</Lines>
  <Paragraphs>2</Paragraphs>
  <ScaleCrop>false</ScaleCrop>
  <Company>Dixguel03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Orjuela</dc:creator>
  <cp:keywords/>
  <dc:description/>
  <cp:lastModifiedBy>Manuel Orjuela</cp:lastModifiedBy>
  <cp:revision>2</cp:revision>
  <dcterms:created xsi:type="dcterms:W3CDTF">2024-04-28T00:40:00Z</dcterms:created>
  <dcterms:modified xsi:type="dcterms:W3CDTF">2024-04-28T00:52:00Z</dcterms:modified>
</cp:coreProperties>
</file>