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7F25" w14:textId="77777777" w:rsidR="00D7011C" w:rsidRDefault="00D7011C" w:rsidP="00D7011C">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C0778D8" w14:textId="33A2623A" w:rsidR="00D7011C" w:rsidRDefault="00D7011C" w:rsidP="00D7011C">
      <w:pPr>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25B3DE79" w14:textId="77777777" w:rsidR="00D7011C" w:rsidRDefault="00D7011C" w:rsidP="00D7011C">
      <w:pPr>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3767ACD8" wp14:editId="1F5EB80E">
            <wp:simplePos x="0" y="0"/>
            <wp:positionH relativeFrom="column">
              <wp:posOffset>2194560</wp:posOffset>
            </wp:positionH>
            <wp:positionV relativeFrom="paragraph">
              <wp:posOffset>9525</wp:posOffset>
            </wp:positionV>
            <wp:extent cx="1112520" cy="1112520"/>
            <wp:effectExtent l="0" t="0" r="0" b="0"/>
            <wp:wrapNone/>
            <wp:docPr id="4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006A7FEF" w14:textId="77777777" w:rsidR="00D7011C" w:rsidRDefault="00D7011C" w:rsidP="00D7011C">
      <w:pPr>
        <w:tabs>
          <w:tab w:val="left" w:pos="5103"/>
        </w:tabs>
        <w:jc w:val="center"/>
        <w:rPr>
          <w:rFonts w:ascii="Arial Narrow" w:eastAsia="Arial Narrow" w:hAnsi="Arial Narrow" w:cs="Arial Narrow"/>
          <w:sz w:val="32"/>
          <w:szCs w:val="32"/>
        </w:rPr>
      </w:pPr>
    </w:p>
    <w:p w14:paraId="10BA9B3D" w14:textId="77777777" w:rsidR="00D7011C" w:rsidRDefault="00D7011C" w:rsidP="00D7011C">
      <w:pPr>
        <w:tabs>
          <w:tab w:val="left" w:pos="5103"/>
        </w:tabs>
        <w:jc w:val="center"/>
        <w:rPr>
          <w:rFonts w:ascii="Arial Narrow" w:eastAsia="Arial Narrow" w:hAnsi="Arial Narrow" w:cs="Arial Narrow"/>
          <w:sz w:val="32"/>
          <w:szCs w:val="32"/>
        </w:rPr>
      </w:pPr>
    </w:p>
    <w:p w14:paraId="15680AF4" w14:textId="77777777" w:rsidR="00D7011C" w:rsidRDefault="00D7011C" w:rsidP="00D7011C">
      <w:pPr>
        <w:tabs>
          <w:tab w:val="left" w:pos="5103"/>
        </w:tabs>
        <w:jc w:val="center"/>
        <w:rPr>
          <w:rFonts w:ascii="Arial Narrow" w:eastAsia="Arial Narrow" w:hAnsi="Arial Narrow" w:cs="Arial Narrow"/>
          <w:sz w:val="32"/>
          <w:szCs w:val="32"/>
        </w:rPr>
      </w:pPr>
    </w:p>
    <w:p w14:paraId="61968DC2" w14:textId="77777777" w:rsidR="00D7011C" w:rsidRDefault="00D7011C" w:rsidP="00D7011C">
      <w:pPr>
        <w:tabs>
          <w:tab w:val="left" w:pos="5103"/>
        </w:tabs>
        <w:jc w:val="center"/>
        <w:rPr>
          <w:rFonts w:ascii="Arial Narrow" w:eastAsia="Arial Narrow" w:hAnsi="Arial Narrow" w:cs="Arial Narrow"/>
          <w:sz w:val="32"/>
          <w:szCs w:val="32"/>
        </w:rPr>
      </w:pPr>
    </w:p>
    <w:p w14:paraId="61E23B77"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3F103470"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Curso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D7011C" w14:paraId="2B2A319C" w14:textId="77777777" w:rsidTr="00642764">
        <w:tc>
          <w:tcPr>
            <w:tcW w:w="1982" w:type="dxa"/>
            <w:shd w:val="clear" w:color="auto" w:fill="D9D9D9"/>
          </w:tcPr>
          <w:p w14:paraId="6BB87391"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1E367B70"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D7011C" w14:paraId="46F9D4DC" w14:textId="77777777" w:rsidTr="00642764">
        <w:tc>
          <w:tcPr>
            <w:tcW w:w="1982" w:type="dxa"/>
          </w:tcPr>
          <w:p w14:paraId="0CBDF0D0" w14:textId="7BE3A106"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1</w:t>
            </w:r>
            <w:r w:rsidR="003C7B7E">
              <w:rPr>
                <w:rFonts w:ascii="Arial Narrow" w:eastAsia="Arial Narrow" w:hAnsi="Arial Narrow" w:cs="Arial Narrow"/>
                <w:sz w:val="32"/>
                <w:szCs w:val="32"/>
              </w:rPr>
              <w:t>1</w:t>
            </w:r>
            <w:r>
              <w:rPr>
                <w:rFonts w:ascii="Arial Narrow" w:eastAsia="Arial Narrow" w:hAnsi="Arial Narrow" w:cs="Arial Narrow"/>
                <w:sz w:val="32"/>
                <w:szCs w:val="32"/>
              </w:rPr>
              <w:t>/0</w:t>
            </w:r>
            <w:r w:rsidR="003C7B7E">
              <w:rPr>
                <w:rFonts w:ascii="Arial Narrow" w:eastAsia="Arial Narrow" w:hAnsi="Arial Narrow" w:cs="Arial Narrow"/>
                <w:sz w:val="32"/>
                <w:szCs w:val="32"/>
              </w:rPr>
              <w:t>3</w:t>
            </w:r>
            <w:r>
              <w:rPr>
                <w:rFonts w:ascii="Arial Narrow" w:eastAsia="Arial Narrow" w:hAnsi="Arial Narrow" w:cs="Arial Narrow"/>
                <w:sz w:val="32"/>
                <w:szCs w:val="32"/>
              </w:rPr>
              <w:t>/202</w:t>
            </w:r>
            <w:r w:rsidR="003C7B7E">
              <w:rPr>
                <w:rFonts w:ascii="Arial Narrow" w:eastAsia="Arial Narrow" w:hAnsi="Arial Narrow" w:cs="Arial Narrow"/>
                <w:sz w:val="32"/>
                <w:szCs w:val="32"/>
              </w:rPr>
              <w:t>5</w:t>
            </w:r>
          </w:p>
        </w:tc>
        <w:tc>
          <w:tcPr>
            <w:tcW w:w="1632" w:type="dxa"/>
          </w:tcPr>
          <w:p w14:paraId="6DCC0572"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7967CBDE" w14:textId="77777777" w:rsidR="00D7011C" w:rsidRDefault="00D7011C" w:rsidP="00D7011C">
      <w:pPr>
        <w:tabs>
          <w:tab w:val="left" w:pos="5103"/>
        </w:tabs>
        <w:jc w:val="center"/>
        <w:rPr>
          <w:rFonts w:ascii="Arial Narrow" w:eastAsia="Arial Narrow" w:hAnsi="Arial Narrow" w:cs="Arial Narrow"/>
          <w:sz w:val="32"/>
          <w:szCs w:val="32"/>
        </w:rPr>
      </w:pPr>
    </w:p>
    <w:p w14:paraId="1E04FC96" w14:textId="77777777" w:rsidR="00D7011C" w:rsidRDefault="00D7011C" w:rsidP="00D7011C">
      <w:pPr>
        <w:tabs>
          <w:tab w:val="left" w:pos="5103"/>
        </w:tabs>
        <w:rPr>
          <w:rFonts w:ascii="Arial Narrow" w:eastAsia="Arial Narrow" w:hAnsi="Arial Narrow" w:cs="Arial Narrow"/>
          <w:sz w:val="32"/>
          <w:szCs w:val="32"/>
        </w:rPr>
      </w:pPr>
    </w:p>
    <w:p w14:paraId="3EB2979C" w14:textId="77777777" w:rsidR="00D7011C" w:rsidRDefault="00D7011C" w:rsidP="00D7011C">
      <w:pPr>
        <w:tabs>
          <w:tab w:val="left" w:pos="5103"/>
        </w:tabs>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483"/>
        <w:gridCol w:w="3947"/>
      </w:tblGrid>
      <w:tr w:rsidR="00D7011C" w14:paraId="749A2562" w14:textId="77777777" w:rsidTr="00642764">
        <w:tc>
          <w:tcPr>
            <w:tcW w:w="8625" w:type="dxa"/>
            <w:gridSpan w:val="3"/>
            <w:shd w:val="clear" w:color="auto" w:fill="D9D9D9"/>
          </w:tcPr>
          <w:p w14:paraId="405AC090"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Grupo:   C1.005</w:t>
            </w:r>
          </w:p>
        </w:tc>
      </w:tr>
      <w:tr w:rsidR="00D7011C" w14:paraId="41E9A942" w14:textId="77777777" w:rsidTr="00D7011C">
        <w:tc>
          <w:tcPr>
            <w:tcW w:w="3195" w:type="dxa"/>
            <w:shd w:val="clear" w:color="auto" w:fill="D9D9D9"/>
          </w:tcPr>
          <w:p w14:paraId="58990EF8"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483" w:type="dxa"/>
            <w:shd w:val="clear" w:color="auto" w:fill="D9D9D9"/>
          </w:tcPr>
          <w:p w14:paraId="02E02F5E"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947" w:type="dxa"/>
            <w:shd w:val="clear" w:color="auto" w:fill="D9D9D9"/>
          </w:tcPr>
          <w:p w14:paraId="6D85D282"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D7011C" w14:paraId="4B38854D" w14:textId="77777777" w:rsidTr="00D7011C">
        <w:tc>
          <w:tcPr>
            <w:tcW w:w="3195" w:type="dxa"/>
          </w:tcPr>
          <w:p w14:paraId="3C0F2643" w14:textId="77777777" w:rsidR="00D7011C" w:rsidRPr="004F6E62" w:rsidRDefault="00D7011C" w:rsidP="00642764">
            <w:pPr>
              <w:rPr>
                <w:rFonts w:ascii="Arial Narrow" w:hAnsi="Arial Narrow"/>
                <w:sz w:val="24"/>
                <w:szCs w:val="24"/>
              </w:rPr>
            </w:pPr>
            <w:r w:rsidRPr="004F6E62">
              <w:rPr>
                <w:rFonts w:ascii="Arial Narrow" w:hAnsi="Arial Narrow"/>
                <w:sz w:val="24"/>
                <w:szCs w:val="24"/>
              </w:rPr>
              <w:t>Artero Bellido</w:t>
            </w:r>
            <w:r>
              <w:rPr>
                <w:rFonts w:ascii="Arial Narrow" w:hAnsi="Arial Narrow"/>
                <w:sz w:val="24"/>
                <w:szCs w:val="24"/>
              </w:rPr>
              <w:t xml:space="preserve">, </w:t>
            </w:r>
            <w:r w:rsidRPr="004F6E62">
              <w:rPr>
                <w:rFonts w:ascii="Arial Narrow" w:hAnsi="Arial Narrow"/>
                <w:sz w:val="24"/>
                <w:szCs w:val="24"/>
              </w:rPr>
              <w:t>Manuel</w:t>
            </w:r>
            <w:r>
              <w:rPr>
                <w:rFonts w:ascii="Arial Narrow" w:hAnsi="Arial Narrow"/>
                <w:sz w:val="24"/>
                <w:szCs w:val="24"/>
              </w:rPr>
              <w:t xml:space="preserve"> </w:t>
            </w:r>
            <w:r w:rsidRPr="00A321A5">
              <w:rPr>
                <w:rFonts w:eastAsia="Arial Narrow"/>
                <w:sz w:val="24"/>
                <w:szCs w:val="24"/>
              </w:rPr>
              <w:t xml:space="preserve">– </w:t>
            </w:r>
            <w:hyperlink r:id="rId9" w:history="1">
              <w:r w:rsidRPr="00E249F8">
                <w:rPr>
                  <w:rStyle w:val="Hipervnculo"/>
                  <w:rFonts w:eastAsia="Arial Narrow"/>
                </w:rPr>
                <w:t>manartbel@alum.us.es</w:t>
              </w:r>
            </w:hyperlink>
          </w:p>
        </w:tc>
        <w:tc>
          <w:tcPr>
            <w:tcW w:w="1483" w:type="dxa"/>
          </w:tcPr>
          <w:p w14:paraId="2C3BB7A6" w14:textId="3783D063" w:rsidR="00D7011C" w:rsidRDefault="00536465" w:rsidP="00642764">
            <w:pPr>
              <w:rPr>
                <w:sz w:val="24"/>
                <w:szCs w:val="24"/>
              </w:rPr>
            </w:pPr>
            <w:r>
              <w:rPr>
                <w:rFonts w:ascii="Arial Narrow" w:eastAsia="Arial Narrow" w:hAnsi="Arial Narrow" w:cs="Arial Narrow"/>
                <w:sz w:val="24"/>
                <w:szCs w:val="24"/>
              </w:rPr>
              <w:t>Tester</w:t>
            </w:r>
          </w:p>
        </w:tc>
        <w:tc>
          <w:tcPr>
            <w:tcW w:w="3947" w:type="dxa"/>
          </w:tcPr>
          <w:p w14:paraId="6BA59B02" w14:textId="1809DD4C" w:rsidR="00D7011C" w:rsidRDefault="00536465" w:rsidP="00642764">
            <w:pPr>
              <w:pStyle w:val="Normal1"/>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las pruebas necesarias para garantizar la calidad de la aplicación</w:t>
            </w:r>
            <w:r>
              <w:rPr>
                <w:rFonts w:ascii="Arial Narrow" w:eastAsia="Arial Narrow" w:hAnsi="Arial Narrow" w:cs="Arial Narrow"/>
                <w:sz w:val="24"/>
                <w:szCs w:val="24"/>
              </w:rPr>
              <w:t xml:space="preserve"> </w:t>
            </w:r>
          </w:p>
        </w:tc>
      </w:tr>
      <w:tr w:rsidR="00536465" w14:paraId="1B0901F8" w14:textId="77777777" w:rsidTr="00D7011C">
        <w:tc>
          <w:tcPr>
            <w:tcW w:w="3195" w:type="dxa"/>
          </w:tcPr>
          <w:p w14:paraId="525EB243" w14:textId="77777777" w:rsidR="00536465" w:rsidRDefault="00536465" w:rsidP="00536465">
            <w:pPr>
              <w:rPr>
                <w:rFonts w:eastAsia="Arial Narrow"/>
              </w:rPr>
            </w:pPr>
            <w:r w:rsidRPr="14DC0806">
              <w:rPr>
                <w:rFonts w:ascii="Arial Narrow" w:eastAsia="Arial Narrow" w:hAnsi="Arial Narrow" w:cs="Arial Narrow"/>
                <w:sz w:val="24"/>
                <w:szCs w:val="24"/>
              </w:rPr>
              <w:t>Calderón Rodríguez</w:t>
            </w:r>
            <w:r>
              <w:rPr>
                <w:rFonts w:ascii="Arial Narrow" w:eastAsia="Arial Narrow" w:hAnsi="Arial Narrow" w:cs="Arial Narrow"/>
                <w:sz w:val="24"/>
                <w:szCs w:val="24"/>
              </w:rPr>
              <w:t xml:space="preserve">, </w:t>
            </w:r>
            <w:r w:rsidRPr="14DC0806">
              <w:rPr>
                <w:rFonts w:ascii="Arial Narrow" w:eastAsia="Arial Narrow" w:hAnsi="Arial Narrow" w:cs="Arial Narrow"/>
                <w:sz w:val="24"/>
                <w:szCs w:val="24"/>
              </w:rPr>
              <w:t>Manuel María -</w:t>
            </w:r>
            <w:r>
              <w:rPr>
                <w:rFonts w:ascii="Arial Narrow" w:eastAsia="Arial Narrow" w:hAnsi="Arial Narrow" w:cs="Arial Narrow"/>
                <w:sz w:val="24"/>
                <w:szCs w:val="24"/>
              </w:rPr>
              <w:t xml:space="preserve"> </w:t>
            </w:r>
            <w:hyperlink r:id="rId10" w:history="1">
              <w:r w:rsidRPr="0089733F">
                <w:rPr>
                  <w:rStyle w:val="Hipervnculo"/>
                  <w:rFonts w:eastAsia="Arial Narrow"/>
                </w:rPr>
                <w:t>mancalrod@alum.us.es</w:t>
              </w:r>
            </w:hyperlink>
          </w:p>
          <w:p w14:paraId="15E9A5A2" w14:textId="77777777" w:rsidR="00536465" w:rsidRDefault="00536465" w:rsidP="00536465">
            <w:pPr>
              <w:rPr>
                <w:rFonts w:ascii="Arial Narrow" w:eastAsia="Arial Narrow" w:hAnsi="Arial Narrow" w:cs="Arial Narrow"/>
                <w:sz w:val="24"/>
                <w:szCs w:val="24"/>
              </w:rPr>
            </w:pPr>
          </w:p>
        </w:tc>
        <w:tc>
          <w:tcPr>
            <w:tcW w:w="1483" w:type="dxa"/>
          </w:tcPr>
          <w:p w14:paraId="3F8403E7" w14:textId="50AE832F" w:rsidR="00536465" w:rsidRDefault="00536465" w:rsidP="00536465">
            <w:pPr>
              <w:rPr>
                <w:sz w:val="24"/>
                <w:szCs w:val="24"/>
              </w:rPr>
            </w:pPr>
            <w:r>
              <w:rPr>
                <w:rFonts w:ascii="Arial Narrow" w:eastAsia="Arial Narrow" w:hAnsi="Arial Narrow" w:cs="Arial Narrow"/>
                <w:sz w:val="24"/>
                <w:szCs w:val="24"/>
              </w:rPr>
              <w:t>Project Manager</w:t>
            </w:r>
          </w:p>
        </w:tc>
        <w:tc>
          <w:tcPr>
            <w:tcW w:w="3947" w:type="dxa"/>
          </w:tcPr>
          <w:p w14:paraId="46969CC5" w14:textId="7DE916BE" w:rsidR="00536465" w:rsidRPr="00536465" w:rsidRDefault="00536465" w:rsidP="00536465">
            <w:pPr>
              <w:rPr>
                <w:rFonts w:ascii="Arial Narrow" w:eastAsia="Arial Narrow" w:hAnsi="Arial Narrow" w:cs="Arial Narrow"/>
                <w:sz w:val="24"/>
                <w:szCs w:val="24"/>
              </w:rPr>
            </w:pPr>
            <w:r w:rsidRPr="14DC0806">
              <w:rPr>
                <w:rFonts w:ascii="Arial Narrow" w:eastAsia="Arial Narrow" w:hAnsi="Arial Narrow" w:cs="Arial Narrow"/>
                <w:sz w:val="24"/>
                <w:szCs w:val="24"/>
              </w:rPr>
              <w:t>Persona encargada de tomar decisiones de diseño y vigilar el correcto desarrollo</w:t>
            </w:r>
            <w:r>
              <w:rPr>
                <w:rFonts w:ascii="Arial Narrow" w:eastAsia="Arial Narrow" w:hAnsi="Arial Narrow" w:cs="Arial Narrow"/>
                <w:sz w:val="24"/>
                <w:szCs w:val="24"/>
              </w:rPr>
              <w:t>.</w:t>
            </w:r>
          </w:p>
        </w:tc>
      </w:tr>
      <w:tr w:rsidR="00536465" w14:paraId="7423761C" w14:textId="77777777" w:rsidTr="00D7011C">
        <w:trPr>
          <w:trHeight w:val="90"/>
        </w:trPr>
        <w:tc>
          <w:tcPr>
            <w:tcW w:w="3195" w:type="dxa"/>
          </w:tcPr>
          <w:p w14:paraId="439D36C0" w14:textId="77777777" w:rsidR="00536465" w:rsidRDefault="00536465" w:rsidP="00536465">
            <w:pPr>
              <w:rPr>
                <w:sz w:val="24"/>
                <w:szCs w:val="24"/>
              </w:rPr>
            </w:pPr>
            <w:r w:rsidRPr="14DC0806">
              <w:rPr>
                <w:rFonts w:ascii="Arial Narrow" w:eastAsia="Arial Narrow" w:hAnsi="Arial Narrow" w:cs="Arial Narrow"/>
                <w:sz w:val="24"/>
                <w:szCs w:val="24"/>
              </w:rPr>
              <w:t xml:space="preserve">González Benito, Claudio - </w:t>
            </w:r>
            <w:hyperlink r:id="rId11" w:history="1">
              <w:r w:rsidRPr="00E249F8">
                <w:rPr>
                  <w:rStyle w:val="Hipervnculo"/>
                  <w:rFonts w:eastAsia="Arial Narrow"/>
                </w:rPr>
                <w:t>clagonben@alum.us.es</w:t>
              </w:r>
            </w:hyperlink>
          </w:p>
        </w:tc>
        <w:tc>
          <w:tcPr>
            <w:tcW w:w="1483" w:type="dxa"/>
          </w:tcPr>
          <w:p w14:paraId="014A2B50" w14:textId="77777777" w:rsidR="00536465" w:rsidRDefault="00536465" w:rsidP="00536465">
            <w:pPr>
              <w:rPr>
                <w:sz w:val="24"/>
                <w:szCs w:val="24"/>
              </w:rPr>
            </w:pPr>
            <w:r w:rsidRPr="00E249F8">
              <w:rPr>
                <w:rFonts w:ascii="Arial Narrow" w:eastAsia="Arial Narrow" w:hAnsi="Arial Narrow" w:cs="Arial Narrow"/>
                <w:sz w:val="24"/>
                <w:szCs w:val="24"/>
              </w:rPr>
              <w:t>Desarrollador</w:t>
            </w:r>
          </w:p>
        </w:tc>
        <w:tc>
          <w:tcPr>
            <w:tcW w:w="3947" w:type="dxa"/>
          </w:tcPr>
          <w:p w14:paraId="156C3B16" w14:textId="77777777" w:rsidR="00536465" w:rsidRDefault="00536465" w:rsidP="00536465">
            <w:pPr>
              <w:rPr>
                <w:rFonts w:ascii="Arial Narrow" w:eastAsia="Arial Narrow" w:hAnsi="Arial Narrow" w:cs="Arial Narrow"/>
                <w:sz w:val="24"/>
                <w:szCs w:val="24"/>
              </w:rPr>
            </w:pPr>
            <w:r w:rsidRPr="00E249F8">
              <w:rPr>
                <w:rFonts w:ascii="Arial Narrow" w:eastAsia="Arial Narrow" w:hAnsi="Arial Narrow" w:cs="Arial Narrow"/>
                <w:sz w:val="24"/>
                <w:szCs w:val="24"/>
                <w:lang w:eastAsia="ja-JP"/>
              </w:rPr>
              <w:t>Persona encargada de implementar las funcionalidades del código asignadas por el PM.</w:t>
            </w:r>
          </w:p>
        </w:tc>
      </w:tr>
      <w:tr w:rsidR="00536465" w14:paraId="08AF4DCD" w14:textId="77777777" w:rsidTr="00D7011C">
        <w:tc>
          <w:tcPr>
            <w:tcW w:w="3195" w:type="dxa"/>
          </w:tcPr>
          <w:p w14:paraId="0F770194" w14:textId="77777777" w:rsidR="00536465" w:rsidRDefault="00536465" w:rsidP="00536465">
            <w:pPr>
              <w:rPr>
                <w:sz w:val="24"/>
                <w:szCs w:val="24"/>
              </w:rPr>
            </w:pPr>
            <w:r w:rsidRPr="004F6E62">
              <w:rPr>
                <w:rFonts w:ascii="Arial Narrow" w:eastAsia="Arial Narrow" w:hAnsi="Arial Narrow" w:cs="Arial Narrow"/>
                <w:sz w:val="24"/>
                <w:szCs w:val="24"/>
              </w:rPr>
              <w:t>Márquez Gutiérrez, José Manuel –</w:t>
            </w:r>
            <w:r w:rsidRPr="00E249F8">
              <w:rPr>
                <w:rFonts w:ascii="Arial Narrow" w:eastAsia="Arial Narrow" w:hAnsi="Arial Narrow" w:cs="Arial Narrow"/>
              </w:rPr>
              <w:t xml:space="preserve"> </w:t>
            </w:r>
            <w:hyperlink r:id="rId12" w:history="1">
              <w:r w:rsidRPr="00E249F8">
                <w:rPr>
                  <w:rStyle w:val="Hipervnculo"/>
                  <w:rFonts w:eastAsia="Arial Narrow"/>
                </w:rPr>
                <w:t>josmargut@alum.us.es</w:t>
              </w:r>
            </w:hyperlink>
          </w:p>
        </w:tc>
        <w:tc>
          <w:tcPr>
            <w:tcW w:w="1483" w:type="dxa"/>
          </w:tcPr>
          <w:p w14:paraId="63844E20" w14:textId="05ED1A0D" w:rsidR="00536465" w:rsidRDefault="00536465" w:rsidP="00536465">
            <w:pPr>
              <w:rPr>
                <w:sz w:val="24"/>
                <w:szCs w:val="24"/>
              </w:rPr>
            </w:pPr>
            <w:r>
              <w:rPr>
                <w:rFonts w:ascii="Arial Narrow" w:eastAsia="Arial Narrow" w:hAnsi="Arial Narrow" w:cs="Arial Narrow"/>
                <w:sz w:val="24"/>
                <w:szCs w:val="24"/>
              </w:rPr>
              <w:t>Operador</w:t>
            </w:r>
          </w:p>
        </w:tc>
        <w:tc>
          <w:tcPr>
            <w:tcW w:w="3947" w:type="dxa"/>
          </w:tcPr>
          <w:p w14:paraId="132EE261" w14:textId="45E9277D" w:rsidR="00536465" w:rsidRDefault="00536465" w:rsidP="00536465">
            <w:pPr>
              <w:pStyle w:val="Normal1"/>
              <w:ind w:firstLine="0"/>
              <w:rPr>
                <w:rFonts w:ascii="Arial Narrow" w:eastAsia="Arial Narrow" w:hAnsi="Arial Narrow" w:cs="Arial Narrow"/>
                <w:sz w:val="24"/>
                <w:szCs w:val="24"/>
              </w:rPr>
            </w:pPr>
            <w:r w:rsidRPr="00E249F8">
              <w:rPr>
                <w:rFonts w:ascii="Arial Narrow" w:eastAsia="Arial Narrow" w:hAnsi="Arial Narrow" w:cs="Arial Narrow"/>
                <w:sz w:val="24"/>
                <w:szCs w:val="24"/>
              </w:rPr>
              <w:t>Persona encargada de las operaciones para el despliegue del sistema.</w:t>
            </w:r>
          </w:p>
        </w:tc>
      </w:tr>
      <w:tr w:rsidR="00536465" w14:paraId="08F99E32" w14:textId="77777777" w:rsidTr="00D7011C">
        <w:tc>
          <w:tcPr>
            <w:tcW w:w="3195" w:type="dxa"/>
          </w:tcPr>
          <w:p w14:paraId="48486B8B" w14:textId="77777777" w:rsidR="00536465" w:rsidRDefault="00536465" w:rsidP="00536465">
            <w:pPr>
              <w:rPr>
                <w:rFonts w:ascii="Arial Narrow" w:eastAsia="Arial Narrow" w:hAnsi="Arial Narrow" w:cs="Arial Narrow"/>
                <w:sz w:val="24"/>
                <w:szCs w:val="24"/>
              </w:rPr>
            </w:pPr>
            <w:r w:rsidRPr="14DC0806">
              <w:rPr>
                <w:rFonts w:ascii="Arial Narrow" w:eastAsia="Arial Narrow" w:hAnsi="Arial Narrow" w:cs="Arial Narrow"/>
                <w:sz w:val="24"/>
                <w:szCs w:val="24"/>
              </w:rPr>
              <w:t xml:space="preserve">Ramos Vargas, Alba- </w:t>
            </w:r>
            <w:hyperlink r:id="rId13" w:history="1">
              <w:r w:rsidRPr="00E249F8">
                <w:rPr>
                  <w:rStyle w:val="Hipervnculo"/>
                  <w:rFonts w:eastAsia="Arial Narrow"/>
                </w:rPr>
                <w:t>albramvar1@alum.us.es</w:t>
              </w:r>
            </w:hyperlink>
          </w:p>
        </w:tc>
        <w:tc>
          <w:tcPr>
            <w:tcW w:w="1483" w:type="dxa"/>
          </w:tcPr>
          <w:p w14:paraId="1D528492" w14:textId="68C8C1F2" w:rsidR="00536465" w:rsidRDefault="00536465" w:rsidP="00536465">
            <w:pPr>
              <w:rPr>
                <w:rFonts w:ascii="Arial Narrow" w:eastAsia="Arial Narrow" w:hAnsi="Arial Narrow" w:cs="Arial Narrow"/>
                <w:sz w:val="24"/>
                <w:szCs w:val="24"/>
              </w:rPr>
            </w:pPr>
            <w:r w:rsidRPr="00E249F8">
              <w:rPr>
                <w:rFonts w:ascii="Arial Narrow" w:eastAsia="Arial Narrow" w:hAnsi="Arial Narrow" w:cs="Arial Narrow"/>
                <w:sz w:val="24"/>
                <w:szCs w:val="24"/>
              </w:rPr>
              <w:t>Desarrollador</w:t>
            </w:r>
          </w:p>
        </w:tc>
        <w:tc>
          <w:tcPr>
            <w:tcW w:w="3947" w:type="dxa"/>
          </w:tcPr>
          <w:p w14:paraId="01B49D0D" w14:textId="06DDD392" w:rsidR="00536465" w:rsidRDefault="00536465" w:rsidP="00536465">
            <w:pPr>
              <w:rPr>
                <w:rFonts w:ascii="Arial Narrow" w:eastAsia="Arial Narrow" w:hAnsi="Arial Narrow" w:cs="Arial Narrow"/>
                <w:sz w:val="24"/>
                <w:szCs w:val="24"/>
              </w:rPr>
            </w:pPr>
            <w:r w:rsidRPr="00E249F8">
              <w:rPr>
                <w:rFonts w:ascii="Arial Narrow" w:eastAsia="Arial Narrow" w:hAnsi="Arial Narrow" w:cs="Arial Narrow"/>
                <w:sz w:val="24"/>
                <w:szCs w:val="24"/>
                <w:lang w:eastAsia="ja-JP"/>
              </w:rPr>
              <w:t>Persona encargada de implementar las funcionalidades del código asignadas por el PM.</w:t>
            </w:r>
          </w:p>
        </w:tc>
      </w:tr>
    </w:tbl>
    <w:p w14:paraId="6B36868E" w14:textId="77777777" w:rsidR="00D7011C" w:rsidRDefault="00D7011C" w:rsidP="00D7011C">
      <w:pPr>
        <w:jc w:val="center"/>
        <w:rPr>
          <w:rFonts w:ascii="Arial Narrow" w:eastAsia="Arial Narrow" w:hAnsi="Arial Narrow" w:cs="Arial Narrow"/>
        </w:rPr>
      </w:pPr>
    </w:p>
    <w:p w14:paraId="2513B553" w14:textId="77777777" w:rsidR="00536465" w:rsidRDefault="00536465" w:rsidP="00D7011C">
      <w:pPr>
        <w:jc w:val="center"/>
        <w:rPr>
          <w:rFonts w:ascii="Arial Narrow" w:eastAsia="Arial Narrow" w:hAnsi="Arial Narrow" w:cs="Arial Narrow"/>
        </w:rPr>
      </w:pPr>
    </w:p>
    <w:p w14:paraId="1E4254A5" w14:textId="77777777" w:rsidR="00D7011C" w:rsidRDefault="00D7011C" w:rsidP="00D7011C">
      <w:pPr>
        <w:jc w:val="center"/>
        <w:rPr>
          <w:rFonts w:ascii="Arial Narrow" w:eastAsia="Arial Narrow" w:hAnsi="Arial Narrow" w:cs="Arial Narrow"/>
        </w:rPr>
      </w:pPr>
    </w:p>
    <w:p w14:paraId="25D4F4BB"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D7011C" w14:paraId="14C50EA8" w14:textId="77777777" w:rsidTr="00642764">
        <w:tc>
          <w:tcPr>
            <w:tcW w:w="1540" w:type="dxa"/>
            <w:shd w:val="clear" w:color="auto" w:fill="D9D9D9"/>
          </w:tcPr>
          <w:p w14:paraId="75BD7DE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0194DEB1"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72FEDD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Descripción</w:t>
            </w:r>
          </w:p>
        </w:tc>
      </w:tr>
      <w:tr w:rsidR="00D7011C" w14:paraId="30FB55AC" w14:textId="77777777" w:rsidTr="00642764">
        <w:tc>
          <w:tcPr>
            <w:tcW w:w="1540" w:type="dxa"/>
          </w:tcPr>
          <w:p w14:paraId="66CFFA07" w14:textId="49BE9D18" w:rsidR="00D7011C" w:rsidRDefault="00D7011C" w:rsidP="00642764">
            <w:pPr>
              <w:rPr>
                <w:rFonts w:ascii="Arial Narrow" w:eastAsia="Arial Narrow" w:hAnsi="Arial Narrow" w:cs="Arial Narrow"/>
              </w:rPr>
            </w:pPr>
            <w:r>
              <w:rPr>
                <w:rFonts w:ascii="Arial Narrow" w:eastAsia="Arial Narrow" w:hAnsi="Arial Narrow" w:cs="Arial Narrow"/>
                <w:sz w:val="24"/>
                <w:szCs w:val="24"/>
              </w:rPr>
              <w:lastRenderedPageBreak/>
              <w:t>1</w:t>
            </w:r>
            <w:r w:rsidR="003C7B7E">
              <w:rPr>
                <w:rFonts w:ascii="Arial Narrow" w:eastAsia="Arial Narrow" w:hAnsi="Arial Narrow" w:cs="Arial Narrow"/>
                <w:sz w:val="24"/>
                <w:szCs w:val="24"/>
              </w:rPr>
              <w:t>1</w:t>
            </w:r>
            <w:r>
              <w:rPr>
                <w:rFonts w:ascii="Arial Narrow" w:eastAsia="Arial Narrow" w:hAnsi="Arial Narrow" w:cs="Arial Narrow"/>
                <w:sz w:val="24"/>
                <w:szCs w:val="24"/>
              </w:rPr>
              <w:t>/0</w:t>
            </w:r>
            <w:r w:rsidR="003C7B7E">
              <w:rPr>
                <w:rFonts w:ascii="Arial Narrow" w:eastAsia="Arial Narrow" w:hAnsi="Arial Narrow" w:cs="Arial Narrow"/>
                <w:sz w:val="24"/>
                <w:szCs w:val="24"/>
              </w:rPr>
              <w:t>3</w:t>
            </w:r>
            <w:r>
              <w:rPr>
                <w:rFonts w:ascii="Arial Narrow" w:eastAsia="Arial Narrow" w:hAnsi="Arial Narrow" w:cs="Arial Narrow"/>
                <w:sz w:val="24"/>
                <w:szCs w:val="24"/>
              </w:rPr>
              <w:t>/202</w:t>
            </w:r>
            <w:r w:rsidR="003C7B7E">
              <w:rPr>
                <w:rFonts w:ascii="Arial Narrow" w:eastAsia="Arial Narrow" w:hAnsi="Arial Narrow" w:cs="Arial Narrow"/>
                <w:sz w:val="24"/>
                <w:szCs w:val="24"/>
              </w:rPr>
              <w:t>5</w:t>
            </w:r>
          </w:p>
        </w:tc>
        <w:tc>
          <w:tcPr>
            <w:tcW w:w="1278" w:type="dxa"/>
          </w:tcPr>
          <w:p w14:paraId="53B7C4D2" w14:textId="77777777" w:rsidR="00D7011C" w:rsidRDefault="00D7011C" w:rsidP="00642764">
            <w:pPr>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4C0683CE" w14:textId="77777777" w:rsidR="00D7011C" w:rsidRDefault="00D7011C" w:rsidP="00642764">
            <w:pPr>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D7011C" w14:paraId="50F24374" w14:textId="77777777" w:rsidTr="00642764">
        <w:tc>
          <w:tcPr>
            <w:tcW w:w="1540" w:type="dxa"/>
          </w:tcPr>
          <w:p w14:paraId="3512672D" w14:textId="77777777" w:rsidR="00D7011C" w:rsidRDefault="00D7011C" w:rsidP="00642764">
            <w:pPr>
              <w:rPr>
                <w:rFonts w:ascii="Arial Narrow" w:eastAsia="Arial Narrow" w:hAnsi="Arial Narrow" w:cs="Arial Narrow"/>
              </w:rPr>
            </w:pPr>
          </w:p>
        </w:tc>
        <w:tc>
          <w:tcPr>
            <w:tcW w:w="1278" w:type="dxa"/>
          </w:tcPr>
          <w:p w14:paraId="1E0CEBF6" w14:textId="77777777" w:rsidR="00D7011C" w:rsidRDefault="00D7011C" w:rsidP="00642764">
            <w:pPr>
              <w:rPr>
                <w:rFonts w:ascii="Roboto" w:eastAsia="Roboto" w:hAnsi="Roboto" w:cs="Roboto"/>
                <w:sz w:val="24"/>
                <w:szCs w:val="24"/>
              </w:rPr>
            </w:pPr>
          </w:p>
        </w:tc>
        <w:tc>
          <w:tcPr>
            <w:tcW w:w="5966" w:type="dxa"/>
          </w:tcPr>
          <w:p w14:paraId="70C50233" w14:textId="77777777" w:rsidR="00D7011C" w:rsidRDefault="00D7011C" w:rsidP="00642764">
            <w:pPr>
              <w:rPr>
                <w:rFonts w:ascii="Arial Narrow" w:eastAsia="Arial Narrow" w:hAnsi="Arial Narrow" w:cs="Arial Narrow"/>
              </w:rPr>
            </w:pPr>
          </w:p>
        </w:tc>
      </w:tr>
      <w:tr w:rsidR="00D7011C" w14:paraId="0DD0B800" w14:textId="77777777" w:rsidTr="00642764">
        <w:tc>
          <w:tcPr>
            <w:tcW w:w="1540" w:type="dxa"/>
          </w:tcPr>
          <w:p w14:paraId="7912ACC0" w14:textId="77777777" w:rsidR="00D7011C" w:rsidRDefault="00D7011C" w:rsidP="00642764">
            <w:pPr>
              <w:rPr>
                <w:rFonts w:ascii="Arial Narrow" w:eastAsia="Arial Narrow" w:hAnsi="Arial Narrow" w:cs="Arial Narrow"/>
                <w:b/>
              </w:rPr>
            </w:pPr>
          </w:p>
        </w:tc>
        <w:tc>
          <w:tcPr>
            <w:tcW w:w="1278" w:type="dxa"/>
          </w:tcPr>
          <w:p w14:paraId="5C7A4C5E" w14:textId="77777777" w:rsidR="00D7011C" w:rsidRDefault="00D7011C" w:rsidP="00642764">
            <w:pPr>
              <w:rPr>
                <w:rFonts w:ascii="Arial Narrow" w:eastAsia="Arial Narrow" w:hAnsi="Arial Narrow" w:cs="Arial Narrow"/>
                <w:b/>
              </w:rPr>
            </w:pPr>
          </w:p>
        </w:tc>
        <w:tc>
          <w:tcPr>
            <w:tcW w:w="5966" w:type="dxa"/>
          </w:tcPr>
          <w:p w14:paraId="5AD08D7C" w14:textId="77777777" w:rsidR="00D7011C" w:rsidRDefault="00D7011C" w:rsidP="00642764">
            <w:pPr>
              <w:rPr>
                <w:rFonts w:ascii="Arial Narrow" w:eastAsia="Arial Narrow" w:hAnsi="Arial Narrow" w:cs="Arial Narrow"/>
                <w:b/>
              </w:rPr>
            </w:pPr>
          </w:p>
        </w:tc>
      </w:tr>
      <w:tr w:rsidR="00D7011C" w14:paraId="222E945C" w14:textId="77777777" w:rsidTr="00642764">
        <w:tc>
          <w:tcPr>
            <w:tcW w:w="1540" w:type="dxa"/>
          </w:tcPr>
          <w:p w14:paraId="1B2F8556" w14:textId="77777777" w:rsidR="00D7011C" w:rsidRDefault="00D7011C" w:rsidP="00642764">
            <w:pPr>
              <w:rPr>
                <w:rFonts w:ascii="Arial Narrow" w:eastAsia="Arial Narrow" w:hAnsi="Arial Narrow" w:cs="Arial Narrow"/>
                <w:b/>
              </w:rPr>
            </w:pPr>
          </w:p>
        </w:tc>
        <w:tc>
          <w:tcPr>
            <w:tcW w:w="1278" w:type="dxa"/>
          </w:tcPr>
          <w:p w14:paraId="091AE39A" w14:textId="77777777" w:rsidR="00D7011C" w:rsidRDefault="00D7011C" w:rsidP="00642764">
            <w:pPr>
              <w:rPr>
                <w:rFonts w:ascii="Arial Narrow" w:eastAsia="Arial Narrow" w:hAnsi="Arial Narrow" w:cs="Arial Narrow"/>
                <w:b/>
              </w:rPr>
            </w:pPr>
          </w:p>
        </w:tc>
        <w:tc>
          <w:tcPr>
            <w:tcW w:w="5966" w:type="dxa"/>
          </w:tcPr>
          <w:p w14:paraId="679A36A0" w14:textId="77777777" w:rsidR="00D7011C" w:rsidRDefault="00D7011C" w:rsidP="00642764">
            <w:pPr>
              <w:rPr>
                <w:rFonts w:ascii="Arial Narrow" w:eastAsia="Arial Narrow" w:hAnsi="Arial Narrow" w:cs="Arial Narrow"/>
                <w:b/>
              </w:rPr>
            </w:pPr>
          </w:p>
        </w:tc>
      </w:tr>
    </w:tbl>
    <w:p w14:paraId="6FFE470A" w14:textId="77777777" w:rsidR="00D7011C" w:rsidRDefault="00D7011C" w:rsidP="00D7011C">
      <w:pPr>
        <w:rPr>
          <w:rFonts w:ascii="Arial Narrow" w:eastAsia="Arial Narrow" w:hAnsi="Arial Narrow" w:cs="Arial Narrow"/>
          <w:b/>
        </w:rPr>
      </w:pPr>
    </w:p>
    <w:p w14:paraId="08F83EA0" w14:textId="77777777" w:rsidR="00D7011C" w:rsidRDefault="00D7011C" w:rsidP="00D7011C">
      <w:pPr>
        <w:tabs>
          <w:tab w:val="left" w:pos="1515"/>
        </w:tabs>
        <w:rPr>
          <w:rFonts w:ascii="Arial Narrow" w:eastAsia="Arial Narrow" w:hAnsi="Arial Narrow" w:cs="Arial Narrow"/>
        </w:rPr>
      </w:pPr>
      <w:r>
        <w:rPr>
          <w:rFonts w:ascii="Arial Narrow" w:eastAsia="Arial Narrow" w:hAnsi="Arial Narrow" w:cs="Arial Narrow"/>
        </w:rPr>
        <w:tab/>
      </w:r>
    </w:p>
    <w:p w14:paraId="36873A7F" w14:textId="77777777" w:rsidR="00D7011C" w:rsidRDefault="00D7011C" w:rsidP="00D7011C">
      <w:pPr>
        <w:rPr>
          <w:rFonts w:ascii="Arial Narrow" w:eastAsia="Arial Narrow" w:hAnsi="Arial Narrow" w:cs="Arial Narrow"/>
        </w:rPr>
      </w:pPr>
    </w:p>
    <w:p w14:paraId="7CDBE0B7" w14:textId="77777777" w:rsidR="00D7011C" w:rsidRPr="00E249F8" w:rsidRDefault="00D7011C" w:rsidP="00D7011C">
      <w:pPr>
        <w:rPr>
          <w:rFonts w:eastAsia="Roboto"/>
          <w:color w:val="000000" w:themeColor="text1"/>
          <w:sz w:val="28"/>
          <w:szCs w:val="28"/>
        </w:rPr>
      </w:pPr>
      <w:r w:rsidRPr="00E249F8">
        <w:rPr>
          <w:rFonts w:ascii="Arial Narrow" w:eastAsia="Roboto" w:hAnsi="Arial Narrow" w:cs="Roboto"/>
          <w:color w:val="000000" w:themeColor="text1"/>
          <w:sz w:val="28"/>
          <w:szCs w:val="28"/>
        </w:rPr>
        <w:t>Repositorio:</w:t>
      </w:r>
      <w:r w:rsidRPr="00E249F8">
        <w:rPr>
          <w:rFonts w:ascii="Roboto" w:eastAsia="Roboto" w:hAnsi="Roboto" w:cs="Roboto"/>
          <w:color w:val="000000" w:themeColor="text1"/>
        </w:rPr>
        <w:t xml:space="preserve"> </w:t>
      </w:r>
      <w:hyperlink r:id="rId14" w:history="1">
        <w:r w:rsidRPr="00E249F8">
          <w:rPr>
            <w:rStyle w:val="Hipervnculo"/>
            <w:rFonts w:eastAsia="Roboto"/>
          </w:rPr>
          <w:t>https://github.com/Manuelgithuv/Acme-ANS-D01</w:t>
        </w:r>
      </w:hyperlink>
    </w:p>
    <w:p w14:paraId="1A48D0BB" w14:textId="77777777" w:rsidR="00D7011C" w:rsidRDefault="00D7011C" w:rsidP="00D7011C">
      <w:pPr>
        <w:rPr>
          <w:rFonts w:ascii="Arial Narrow" w:eastAsia="Arial Narrow" w:hAnsi="Arial Narrow" w:cs="Arial Narrow"/>
        </w:rPr>
      </w:pPr>
    </w:p>
    <w:p w14:paraId="767C6056" w14:textId="77777777" w:rsidR="00D7011C" w:rsidRDefault="00D7011C" w:rsidP="00D7011C">
      <w:pPr>
        <w:rPr>
          <w:rFonts w:ascii="Arial Narrow" w:eastAsia="Arial Narrow" w:hAnsi="Arial Narrow" w:cs="Arial Narrow"/>
        </w:rPr>
      </w:pPr>
    </w:p>
    <w:p w14:paraId="1C88AB3F" w14:textId="77777777" w:rsidR="00D7011C" w:rsidRDefault="00D7011C" w:rsidP="00D7011C">
      <w:pPr>
        <w:rPr>
          <w:rFonts w:ascii="Arial Narrow" w:eastAsia="Arial Narrow" w:hAnsi="Arial Narrow" w:cs="Arial Narrow"/>
        </w:rPr>
      </w:pPr>
    </w:p>
    <w:p w14:paraId="421E47DC" w14:textId="77777777" w:rsidR="00D7011C" w:rsidRDefault="00D7011C" w:rsidP="00D7011C">
      <w:pPr>
        <w:rPr>
          <w:rFonts w:ascii="Arial Narrow" w:eastAsia="Arial Narrow" w:hAnsi="Arial Narrow" w:cs="Arial Narrow"/>
        </w:rPr>
      </w:pPr>
    </w:p>
    <w:p w14:paraId="1EB790B3" w14:textId="77777777" w:rsidR="00D7011C" w:rsidRDefault="00D7011C" w:rsidP="00D7011C">
      <w:pPr>
        <w:rPr>
          <w:rFonts w:ascii="Arial Narrow" w:eastAsia="Arial Narrow" w:hAnsi="Arial Narrow" w:cs="Arial Narrow"/>
        </w:rPr>
        <w:sectPr w:rsidR="00D7011C" w:rsidSect="00D7011C">
          <w:headerReference w:type="default" r:id="rId15"/>
          <w:footerReference w:type="default" r:id="rId16"/>
          <w:pgSz w:w="11906" w:h="16838"/>
          <w:pgMar w:top="1417" w:right="1701" w:bottom="1417" w:left="1701" w:header="708" w:footer="708" w:gutter="0"/>
          <w:pgNumType w:start="1"/>
          <w:cols w:space="720"/>
          <w:titlePg/>
        </w:sectPr>
      </w:pPr>
      <w:r>
        <w:br w:type="page"/>
      </w:r>
    </w:p>
    <w:p w14:paraId="0336EB56"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eastAsia="Arial"/>
        </w:rPr>
        <w:id w:val="-1138020982"/>
        <w:docPartObj>
          <w:docPartGallery w:val="Table of Contents"/>
          <w:docPartUnique/>
        </w:docPartObj>
      </w:sdtPr>
      <w:sdtContent>
        <w:p w14:paraId="6CEF0095" w14:textId="10A1205F" w:rsidR="00D7011C" w:rsidRDefault="00D7011C" w:rsidP="00D7011C">
          <w:pPr>
            <w:pStyle w:val="Prrafodelista"/>
            <w:numPr>
              <w:ilvl w:val="0"/>
              <w:numId w:val="7"/>
            </w:numPr>
            <w:tabs>
              <w:tab w:val="left" w:pos="851"/>
              <w:tab w:val="right" w:pos="8494"/>
            </w:tabs>
            <w:spacing w:after="100" w:line="240" w:lineRule="auto"/>
          </w:pPr>
          <w:r>
            <w:t xml:space="preserve">   </w:t>
          </w:r>
          <w:r w:rsidRPr="00E249F8">
            <w:rPr>
              <w:rFonts w:ascii="Arial Narrow" w:hAnsi="Arial Narrow"/>
            </w:rPr>
            <w:t xml:space="preserve">Resumen ejecutivo                                                                                                     </w:t>
          </w:r>
          <w:r>
            <w:t xml:space="preserve">               2</w:t>
          </w:r>
        </w:p>
        <w:p w14:paraId="27F632C4" w14:textId="77777777" w:rsidR="00D7011C" w:rsidRDefault="00D7011C" w:rsidP="00D7011C">
          <w:pPr>
            <w:tabs>
              <w:tab w:val="left" w:pos="851"/>
              <w:tab w:val="right" w:pos="8494"/>
            </w:tabs>
            <w:spacing w:after="100" w:line="240" w:lineRule="auto"/>
            <w:ind w:left="851" w:hanging="567"/>
            <w:rPr>
              <w:rFonts w:ascii="Arial Narrow" w:eastAsia="Arial Narrow" w:hAnsi="Arial Narrow" w:cs="Arial Narrow"/>
              <w:b/>
              <w:sz w:val="24"/>
              <w:szCs w:val="24"/>
            </w:rPr>
          </w:pPr>
          <w:r>
            <w:fldChar w:fldCharType="begin"/>
          </w:r>
          <w:r>
            <w:instrText xml:space="preserve"> TOC \h \u \z \t "Heading 1,1,Heading 2,2,Heading 3,3,"</w:instrText>
          </w:r>
          <w:r>
            <w:fldChar w:fldCharType="separate"/>
          </w:r>
          <w:hyperlink w:anchor="_heading=h.gjdgxs">
            <w:r>
              <w:rPr>
                <w:rFonts w:ascii="Arial Narrow" w:eastAsia="Arial Narrow" w:hAnsi="Arial Narrow" w:cs="Arial Narrow"/>
              </w:rPr>
              <w:t>2.</w:t>
            </w:r>
          </w:hyperlink>
          <w:hyperlink w:anchor="_heading=h.gjdgxs">
            <w:r>
              <w:rPr>
                <w:rFonts w:ascii="Calibri" w:eastAsia="Calibri" w:hAnsi="Calibri" w:cs="Calibri"/>
              </w:rPr>
              <w:tab/>
            </w:r>
          </w:hyperlink>
          <w:r>
            <w:fldChar w:fldCharType="begin"/>
          </w:r>
          <w:r>
            <w:instrText xml:space="preserve"> PAGEREF _heading=h.gjdgxs \h </w:instrText>
          </w:r>
          <w:r>
            <w:fldChar w:fldCharType="separate"/>
          </w:r>
          <w:r>
            <w:rPr>
              <w:rFonts w:ascii="Arial Narrow" w:eastAsia="Arial Narrow" w:hAnsi="Arial Narrow" w:cs="Arial Narrow"/>
            </w:rPr>
            <w:t>Introducción</w:t>
          </w:r>
          <w:r>
            <w:tab/>
            <w:t>2</w:t>
          </w:r>
          <w:r>
            <w:fldChar w:fldCharType="end"/>
          </w:r>
        </w:p>
        <w:p w14:paraId="2B06637E" w14:textId="467D3E24" w:rsidR="00D7011C" w:rsidRDefault="00D7011C" w:rsidP="00D7011C">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r>
            <w:rPr>
              <w:rFonts w:ascii="Arial Narrow" w:eastAsia="Arial Narrow" w:hAnsi="Arial Narrow" w:cs="Arial Narrow"/>
            </w:rPr>
            <w:t>3</w:t>
          </w:r>
          <w:hyperlink w:anchor="_heading=h.gjdgxs">
            <w:r>
              <w:rPr>
                <w:rFonts w:ascii="Arial Narrow" w:eastAsia="Arial Narrow" w:hAnsi="Arial Narrow" w:cs="Arial Narrow"/>
                <w:color w:val="000000"/>
              </w:rPr>
              <w:t>.</w:t>
            </w:r>
          </w:hyperlink>
          <w:hyperlink w:anchor="_heading=h.gjdgxs">
            <w:r>
              <w:rPr>
                <w:rFonts w:ascii="Calibri" w:eastAsia="Calibri" w:hAnsi="Calibri" w:cs="Calibri"/>
                <w:color w:val="000000"/>
              </w:rPr>
              <w:tab/>
            </w:r>
          </w:hyperlink>
          <w:r w:rsidR="007A1CFE" w:rsidRPr="00663255">
            <w:rPr>
              <w:rFonts w:ascii="Arial Narrow" w:hAnsi="Arial Narrow"/>
            </w:rPr>
            <w:t>Listado de registros de análisis</w:t>
          </w:r>
          <w:r w:rsidR="007A1CFE">
            <w:rPr>
              <w:rFonts w:ascii="Arial Narrow" w:hAnsi="Arial Narrow"/>
            </w:rPr>
            <w:t xml:space="preserve">                                                                                                     </w:t>
          </w:r>
          <w:r w:rsidR="007A1CFE" w:rsidRPr="007A1CFE">
            <w:t>2</w:t>
          </w:r>
        </w:p>
        <w:p w14:paraId="2F23ADE5" w14:textId="50E66623" w:rsidR="00D7011C" w:rsidRDefault="00D7011C" w:rsidP="00D7011C">
          <w:pPr>
            <w:pBdr>
              <w:top w:val="nil"/>
              <w:left w:val="nil"/>
              <w:bottom w:val="nil"/>
              <w:right w:val="nil"/>
              <w:between w:val="nil"/>
            </w:pBdr>
            <w:tabs>
              <w:tab w:val="left" w:pos="851"/>
              <w:tab w:val="right" w:pos="8494"/>
            </w:tabs>
            <w:spacing w:after="100" w:line="240" w:lineRule="auto"/>
            <w:ind w:left="851" w:hanging="567"/>
          </w:pPr>
          <w:r>
            <w:rPr>
              <w:rFonts w:ascii="Arial Narrow" w:eastAsia="Arial Narrow" w:hAnsi="Arial Narrow" w:cs="Arial Narrow"/>
              <w:color w:val="000000"/>
            </w:rPr>
            <w:t>4</w:t>
          </w:r>
          <w:hyperlink w:anchor="_heading=h.30j0zll">
            <w:r>
              <w:rPr>
                <w:rFonts w:ascii="Arial Narrow" w:eastAsia="Arial Narrow" w:hAnsi="Arial Narrow" w:cs="Arial Narrow"/>
                <w:color w:val="000000"/>
              </w:rPr>
              <w:t>.</w:t>
            </w:r>
          </w:hyperlink>
          <w:hyperlink w:anchor="_heading=h.30j0zll">
            <w:r>
              <w:rPr>
                <w:rFonts w:ascii="Calibri" w:eastAsia="Calibri" w:hAnsi="Calibri" w:cs="Calibri"/>
                <w:color w:val="000000"/>
              </w:rPr>
              <w:tab/>
            </w:r>
          </w:hyperlink>
          <w:r w:rsidR="007A1CFE" w:rsidRPr="00E249F8">
            <w:rPr>
              <w:rFonts w:ascii="Arial Narrow" w:eastAsia="Calibri" w:hAnsi="Arial Narrow" w:cs="Calibri"/>
              <w:color w:val="000000"/>
            </w:rPr>
            <w:t xml:space="preserve">Conclusiones                                                                                                                                </w:t>
          </w:r>
          <w:r w:rsidR="00DF4435">
            <w:t>13</w:t>
          </w:r>
        </w:p>
        <w:p w14:paraId="31E14BA1" w14:textId="1EE125A7" w:rsidR="00D7011C" w:rsidRPr="007A1CFE" w:rsidRDefault="00663255" w:rsidP="007A1CFE">
          <w:pPr>
            <w:pBdr>
              <w:top w:val="nil"/>
              <w:left w:val="nil"/>
              <w:bottom w:val="nil"/>
              <w:right w:val="nil"/>
              <w:between w:val="nil"/>
            </w:pBdr>
            <w:tabs>
              <w:tab w:val="left" w:pos="851"/>
              <w:tab w:val="right" w:pos="8494"/>
            </w:tabs>
            <w:spacing w:after="100" w:line="240" w:lineRule="auto"/>
            <w:ind w:left="851" w:hanging="567"/>
            <w:rPr>
              <w:rFonts w:ascii="Calibri" w:eastAsia="Calibri" w:hAnsi="Calibri" w:cs="Calibri"/>
              <w:color w:val="000000"/>
            </w:rPr>
          </w:pPr>
          <w:r w:rsidRPr="00663255">
            <w:rPr>
              <w:rFonts w:ascii="Arial Narrow" w:hAnsi="Arial Narrow"/>
            </w:rPr>
            <w:t xml:space="preserve">5.      </w:t>
          </w:r>
          <w:r>
            <w:rPr>
              <w:rFonts w:ascii="Arial Narrow" w:hAnsi="Arial Narrow"/>
            </w:rPr>
            <w:t xml:space="preserve"> </w:t>
          </w:r>
          <w:r w:rsidR="007A1CFE" w:rsidRPr="00E249F8">
            <w:rPr>
              <w:rFonts w:ascii="Arial Narrow" w:eastAsia="Calibri" w:hAnsi="Arial Narrow" w:cs="Calibri"/>
              <w:color w:val="000000"/>
            </w:rPr>
            <w:t xml:space="preserve">Bibliografía </w:t>
          </w:r>
          <w:r w:rsidR="007A1CFE">
            <w:rPr>
              <w:rFonts w:ascii="Calibri" w:eastAsia="Calibri" w:hAnsi="Calibri" w:cs="Calibri"/>
              <w:color w:val="000000"/>
            </w:rPr>
            <w:t xml:space="preserve">                                                                                                                                  </w:t>
          </w:r>
          <w:r w:rsidR="007A1CFE">
            <w:rPr>
              <w:rFonts w:eastAsia="Calibri"/>
              <w:color w:val="000000"/>
            </w:rPr>
            <w:t xml:space="preserve">  </w:t>
          </w:r>
          <w:r w:rsidR="00DF4435">
            <w:t>13</w:t>
          </w:r>
          <w:r w:rsidR="00D7011C">
            <w:fldChar w:fldCharType="end"/>
          </w:r>
        </w:p>
      </w:sdtContent>
    </w:sdt>
    <w:p w14:paraId="2B1F2540" w14:textId="77777777" w:rsidR="00D7011C" w:rsidRDefault="00D7011C" w:rsidP="00D7011C">
      <w:pPr>
        <w:tabs>
          <w:tab w:val="left" w:pos="3295"/>
        </w:tabs>
        <w:rPr>
          <w:rFonts w:ascii="Arial Narrow" w:eastAsia="Arial Narrow" w:hAnsi="Arial Narrow" w:cs="Arial Narrow"/>
        </w:rPr>
      </w:pPr>
      <w:r>
        <w:rPr>
          <w:rFonts w:ascii="Arial Narrow" w:eastAsia="Arial Narrow" w:hAnsi="Arial Narrow" w:cs="Arial Narrow"/>
        </w:rPr>
        <w:tab/>
      </w:r>
    </w:p>
    <w:p w14:paraId="64E4BFD8" w14:textId="77777777" w:rsidR="00D7011C" w:rsidRDefault="00D7011C" w:rsidP="00D7011C">
      <w:pPr>
        <w:rPr>
          <w:rFonts w:ascii="Arial Narrow" w:eastAsia="Arial Narrow" w:hAnsi="Arial Narrow" w:cs="Arial Narrow"/>
          <w:sz w:val="24"/>
          <w:szCs w:val="24"/>
        </w:rPr>
      </w:pPr>
      <w:r>
        <w:br w:type="page"/>
      </w:r>
    </w:p>
    <w:p w14:paraId="36A0B921" w14:textId="610025D4" w:rsidR="00D7011C" w:rsidRPr="00D30A63" w:rsidRDefault="00D7011C" w:rsidP="00D7011C">
      <w:pPr>
        <w:keepNext/>
        <w:keepLines/>
        <w:pBdr>
          <w:top w:val="nil"/>
          <w:left w:val="nil"/>
          <w:bottom w:val="nil"/>
          <w:right w:val="nil"/>
          <w:between w:val="nil"/>
        </w:pBdr>
        <w:spacing w:before="320" w:after="320"/>
        <w:ind w:left="720" w:hanging="720"/>
        <w:rPr>
          <w:rFonts w:ascii="Arial Narrow" w:eastAsia="Arial Narrow" w:hAnsi="Arial Narrow" w:cs="Arial Narrow"/>
          <w:b/>
          <w:color w:val="000000"/>
          <w:sz w:val="32"/>
          <w:szCs w:val="32"/>
        </w:rPr>
      </w:pPr>
      <w:r w:rsidRPr="00D30A63">
        <w:rPr>
          <w:rFonts w:ascii="Arial Narrow" w:eastAsia="Arial Narrow" w:hAnsi="Arial Narrow" w:cs="Arial Narrow"/>
          <w:b/>
          <w:color w:val="000000"/>
          <w:sz w:val="32"/>
          <w:szCs w:val="32"/>
        </w:rPr>
        <w:lastRenderedPageBreak/>
        <w:t>1.</w:t>
      </w:r>
      <w:r w:rsidR="00D30A63" w:rsidRPr="00D30A63">
        <w:rPr>
          <w:rFonts w:ascii="Arial Narrow" w:eastAsia="Arial Narrow" w:hAnsi="Arial Narrow" w:cs="Arial Narrow"/>
          <w:b/>
          <w:color w:val="000000"/>
          <w:sz w:val="32"/>
          <w:szCs w:val="32"/>
        </w:rPr>
        <w:tab/>
      </w:r>
      <w:r w:rsidRPr="00D30A63">
        <w:rPr>
          <w:rFonts w:ascii="Arial Narrow" w:eastAsia="Arial Narrow" w:hAnsi="Arial Narrow" w:cs="Arial Narrow"/>
          <w:b/>
          <w:color w:val="000000"/>
          <w:sz w:val="32"/>
          <w:szCs w:val="32"/>
        </w:rPr>
        <w:t>Resumen ejecutivo:</w:t>
      </w:r>
    </w:p>
    <w:p w14:paraId="4EEB03E6" w14:textId="2C742C50" w:rsidR="00D7011C" w:rsidRPr="00E249F8" w:rsidRDefault="00D7011C" w:rsidP="00D7011C">
      <w:pPr>
        <w:keepNext/>
        <w:keepLines/>
        <w:pBdr>
          <w:top w:val="nil"/>
          <w:left w:val="nil"/>
          <w:bottom w:val="nil"/>
          <w:right w:val="nil"/>
          <w:between w:val="nil"/>
        </w:pBdr>
        <w:spacing w:before="320" w:after="320"/>
        <w:ind w:left="360"/>
        <w:rPr>
          <w:rFonts w:ascii="Arial Narrow" w:eastAsia="Arial Narrow" w:hAnsi="Arial Narrow" w:cs="Arial Narrow"/>
          <w:bCs/>
          <w:color w:val="000000"/>
        </w:rPr>
      </w:pPr>
      <w:r w:rsidRPr="00E249F8">
        <w:rPr>
          <w:rFonts w:ascii="Arial Narrow" w:eastAsia="Arial Narrow" w:hAnsi="Arial Narrow" w:cs="Arial Narrow"/>
          <w:bCs/>
          <w:color w:val="000000"/>
        </w:rPr>
        <w:t xml:space="preserve">Este documento consiste en el informe necesario para cumplir con el requisito individual del estudiante </w:t>
      </w:r>
      <w:r>
        <w:rPr>
          <w:rFonts w:ascii="Arial Narrow" w:eastAsia="Arial Narrow" w:hAnsi="Arial Narrow" w:cs="Arial Narrow"/>
          <w:bCs/>
          <w:color w:val="000000"/>
        </w:rPr>
        <w:t>5</w:t>
      </w:r>
      <w:r w:rsidRPr="00E249F8">
        <w:rPr>
          <w:rFonts w:ascii="Arial Narrow" w:eastAsia="Arial Narrow" w:hAnsi="Arial Narrow" w:cs="Arial Narrow"/>
          <w:bCs/>
          <w:color w:val="000000"/>
        </w:rPr>
        <w:t xml:space="preserve"> del progreso de los criterios individuales del estudiante </w:t>
      </w:r>
      <w:r>
        <w:rPr>
          <w:rFonts w:ascii="Arial Narrow" w:eastAsia="Arial Narrow" w:hAnsi="Arial Narrow" w:cs="Arial Narrow"/>
          <w:bCs/>
          <w:color w:val="000000"/>
        </w:rPr>
        <w:t>5</w:t>
      </w:r>
      <w:r w:rsidRPr="00E249F8">
        <w:rPr>
          <w:rFonts w:ascii="Arial Narrow" w:eastAsia="Arial Narrow" w:hAnsi="Arial Narrow" w:cs="Arial Narrow"/>
          <w:bCs/>
          <w:color w:val="000000"/>
        </w:rPr>
        <w:t xml:space="preserve"> en la </w:t>
      </w:r>
      <w:r w:rsidR="003C7B7E">
        <w:rPr>
          <w:rFonts w:ascii="Arial Narrow" w:eastAsia="Arial Narrow" w:hAnsi="Arial Narrow" w:cs="Arial Narrow"/>
          <w:bCs/>
          <w:color w:val="000000"/>
        </w:rPr>
        <w:t>segunda</w:t>
      </w:r>
      <w:r w:rsidRPr="00E249F8">
        <w:rPr>
          <w:rFonts w:ascii="Arial Narrow" w:eastAsia="Arial Narrow" w:hAnsi="Arial Narrow" w:cs="Arial Narrow"/>
          <w:bCs/>
          <w:color w:val="000000"/>
        </w:rPr>
        <w:t xml:space="preserve"> entrega.</w:t>
      </w:r>
    </w:p>
    <w:p w14:paraId="29017163" w14:textId="57E28C32" w:rsidR="00D7011C" w:rsidRDefault="00536465" w:rsidP="00D7011C">
      <w:pPr>
        <w:keepNext/>
        <w:keepLines/>
        <w:pBdr>
          <w:top w:val="nil"/>
          <w:left w:val="nil"/>
          <w:bottom w:val="nil"/>
          <w:right w:val="nil"/>
          <w:between w:val="nil"/>
        </w:pBdr>
        <w:spacing w:before="320" w:after="320"/>
        <w:ind w:left="360"/>
        <w:rPr>
          <w:rFonts w:ascii="Arial Narrow" w:eastAsia="Arial Narrow" w:hAnsi="Arial Narrow" w:cs="Arial Narrow"/>
          <w:bCs/>
          <w:color w:val="000000"/>
        </w:rPr>
      </w:pPr>
      <w:r w:rsidRPr="00536465">
        <w:rPr>
          <w:rFonts w:ascii="Arial Narrow" w:eastAsia="Arial Narrow" w:hAnsi="Arial Narrow" w:cs="Arial Narrow"/>
          <w:bCs/>
          <w:color w:val="000000"/>
        </w:rPr>
        <w:t>El principal objetivo de esta entrega es en su mayoría la creación de entidades que contendrá el proyecto asignado</w:t>
      </w:r>
      <w:r w:rsidR="00D7011C" w:rsidRPr="00E249F8">
        <w:rPr>
          <w:rFonts w:ascii="Arial Narrow" w:eastAsia="Arial Narrow" w:hAnsi="Arial Narrow" w:cs="Arial Narrow"/>
          <w:bCs/>
          <w:color w:val="000000"/>
        </w:rPr>
        <w:t>,</w:t>
      </w:r>
      <w:r w:rsidR="00D7011C">
        <w:rPr>
          <w:rFonts w:ascii="Arial Narrow" w:eastAsia="Arial Narrow" w:hAnsi="Arial Narrow" w:cs="Arial Narrow"/>
          <w:bCs/>
          <w:color w:val="000000"/>
        </w:rPr>
        <w:t xml:space="preserve"> además de</w:t>
      </w:r>
      <w:r w:rsidR="00D7011C" w:rsidRPr="00E249F8">
        <w:rPr>
          <w:rFonts w:ascii="Arial Narrow" w:eastAsia="Arial Narrow" w:hAnsi="Arial Narrow" w:cs="Arial Narrow"/>
          <w:bCs/>
          <w:color w:val="000000"/>
        </w:rPr>
        <w:t xml:space="preserve"> </w:t>
      </w:r>
      <w:r w:rsidR="00D7011C">
        <w:rPr>
          <w:rFonts w:ascii="Arial Narrow" w:eastAsia="Arial Narrow" w:hAnsi="Arial Narrow" w:cs="Arial Narrow"/>
          <w:bCs/>
          <w:color w:val="000000"/>
        </w:rPr>
        <w:t>tener</w:t>
      </w:r>
      <w:r w:rsidR="00D7011C" w:rsidRPr="00E249F8">
        <w:rPr>
          <w:rFonts w:ascii="Arial Narrow" w:eastAsia="Arial Narrow" w:hAnsi="Arial Narrow" w:cs="Arial Narrow"/>
          <w:bCs/>
          <w:color w:val="000000"/>
        </w:rPr>
        <w:t xml:space="preserve"> varios requisitos individuales opcionales como </w:t>
      </w:r>
      <w:r w:rsidR="00D7011C">
        <w:rPr>
          <w:rFonts w:ascii="Arial Narrow" w:eastAsia="Arial Narrow" w:hAnsi="Arial Narrow" w:cs="Arial Narrow"/>
          <w:bCs/>
          <w:color w:val="000000"/>
        </w:rPr>
        <w:t>puede ser</w:t>
      </w:r>
      <w:r w:rsidR="00D7011C" w:rsidRPr="00E249F8">
        <w:rPr>
          <w:rFonts w:ascii="Arial Narrow" w:eastAsia="Arial Narrow" w:hAnsi="Arial Narrow" w:cs="Arial Narrow"/>
          <w:bCs/>
          <w:color w:val="000000"/>
        </w:rPr>
        <w:t xml:space="preserve"> este informe</w:t>
      </w:r>
      <w:r w:rsidR="00D7011C">
        <w:rPr>
          <w:rFonts w:ascii="Arial Narrow" w:eastAsia="Arial Narrow" w:hAnsi="Arial Narrow" w:cs="Arial Narrow"/>
          <w:bCs/>
          <w:color w:val="000000"/>
        </w:rPr>
        <w:t xml:space="preserve"> proporcionado</w:t>
      </w:r>
      <w:r w:rsidR="00D7011C" w:rsidRPr="00E249F8">
        <w:rPr>
          <w:rFonts w:ascii="Arial Narrow" w:eastAsia="Arial Narrow" w:hAnsi="Arial Narrow" w:cs="Arial Narrow"/>
          <w:bCs/>
          <w:color w:val="000000"/>
        </w:rPr>
        <w:t>.</w:t>
      </w:r>
    </w:p>
    <w:p w14:paraId="00000002" w14:textId="77777777" w:rsidR="007D1CE4" w:rsidRPr="00105CCD" w:rsidRDefault="007D1CE4">
      <w:pPr>
        <w:rPr>
          <w:rFonts w:ascii="Roboto" w:eastAsia="Roboto" w:hAnsi="Roboto" w:cs="Roboto"/>
          <w:b/>
          <w:sz w:val="42"/>
          <w:szCs w:val="42"/>
        </w:rPr>
      </w:pPr>
    </w:p>
    <w:p w14:paraId="00000003" w14:textId="7D17233F" w:rsidR="007D1CE4" w:rsidRPr="00D30A63" w:rsidRDefault="00D30A63">
      <w:pPr>
        <w:rPr>
          <w:rFonts w:ascii="Arial Narrow" w:hAnsi="Arial Narrow"/>
          <w:b/>
          <w:iCs/>
          <w:sz w:val="32"/>
          <w:szCs w:val="32"/>
        </w:rPr>
      </w:pPr>
      <w:r w:rsidRPr="00D30A63">
        <w:rPr>
          <w:rFonts w:ascii="Arial Narrow" w:hAnsi="Arial Narrow"/>
          <w:b/>
          <w:iCs/>
          <w:sz w:val="32"/>
          <w:szCs w:val="32"/>
        </w:rPr>
        <w:t>2.</w:t>
      </w:r>
      <w:r w:rsidRPr="00D30A63">
        <w:rPr>
          <w:rFonts w:ascii="Arial Narrow" w:hAnsi="Arial Narrow"/>
          <w:b/>
          <w:iCs/>
          <w:sz w:val="32"/>
          <w:szCs w:val="32"/>
        </w:rPr>
        <w:tab/>
      </w:r>
      <w:r w:rsidR="00105CCD" w:rsidRPr="00D30A63">
        <w:rPr>
          <w:rFonts w:ascii="Arial Narrow" w:hAnsi="Arial Narrow"/>
          <w:b/>
          <w:iCs/>
          <w:sz w:val="32"/>
          <w:szCs w:val="32"/>
        </w:rPr>
        <w:t>Introducción</w:t>
      </w:r>
    </w:p>
    <w:p w14:paraId="00000004" w14:textId="77777777" w:rsidR="007D1CE4" w:rsidRPr="00105CCD" w:rsidRDefault="007D1CE4">
      <w:pPr>
        <w:rPr>
          <w:b/>
          <w:i/>
          <w:sz w:val="8"/>
          <w:szCs w:val="8"/>
        </w:rPr>
      </w:pPr>
    </w:p>
    <w:p w14:paraId="7151C506" w14:textId="54F60F47" w:rsidR="002E40A2" w:rsidRDefault="00105CCD" w:rsidP="005A10F4">
      <w:r w:rsidRPr="00105CCD">
        <w:t xml:space="preserve">El propósito de este informe es analizar </w:t>
      </w:r>
      <w:bookmarkStart w:id="0" w:name="_heading=h.30j0zll" w:colFirst="0" w:colLast="0"/>
      <w:bookmarkEnd w:id="0"/>
      <w:r w:rsidR="00536465">
        <w:t>que problema que encontró junto con sus problemas identificados, dando una conclusión del análisis para después proporcionar la decisión y la validación.</w:t>
      </w:r>
    </w:p>
    <w:p w14:paraId="26DE48D2" w14:textId="77777777" w:rsidR="00D7011C" w:rsidRDefault="00D7011C" w:rsidP="00D7011C"/>
    <w:p w14:paraId="651D4022" w14:textId="77777777" w:rsidR="00D7011C" w:rsidRDefault="00D7011C" w:rsidP="00D7011C"/>
    <w:p w14:paraId="00000031" w14:textId="77777777" w:rsidR="007D1CE4" w:rsidRDefault="007D1CE4"/>
    <w:p w14:paraId="47B464ED" w14:textId="05621688" w:rsidR="00663255" w:rsidRDefault="005A10F4">
      <w:pPr>
        <w:rPr>
          <w:rFonts w:ascii="Arial Narrow" w:hAnsi="Arial Narrow"/>
          <w:b/>
          <w:bCs/>
          <w:sz w:val="32"/>
          <w:szCs w:val="32"/>
        </w:rPr>
      </w:pPr>
      <w:r>
        <w:rPr>
          <w:rFonts w:ascii="Arial Narrow" w:hAnsi="Arial Narrow"/>
          <w:b/>
          <w:bCs/>
          <w:sz w:val="32"/>
          <w:szCs w:val="32"/>
        </w:rPr>
        <w:t>3</w:t>
      </w:r>
      <w:r w:rsidR="00663255" w:rsidRPr="00663255">
        <w:rPr>
          <w:rFonts w:ascii="Arial Narrow" w:hAnsi="Arial Narrow"/>
          <w:b/>
          <w:bCs/>
          <w:sz w:val="32"/>
          <w:szCs w:val="32"/>
        </w:rPr>
        <w:t xml:space="preserve">. </w:t>
      </w:r>
      <w:r w:rsidR="00663255">
        <w:rPr>
          <w:rFonts w:ascii="Arial Narrow" w:hAnsi="Arial Narrow"/>
          <w:b/>
          <w:bCs/>
          <w:sz w:val="32"/>
          <w:szCs w:val="32"/>
        </w:rPr>
        <w:t xml:space="preserve"> Listado de registros de análisis</w:t>
      </w:r>
    </w:p>
    <w:p w14:paraId="703DD139" w14:textId="77777777" w:rsidR="00663255" w:rsidRDefault="00663255">
      <w:pPr>
        <w:rPr>
          <w:rFonts w:ascii="Arial Narrow" w:hAnsi="Arial Narrow"/>
          <w:b/>
          <w:bCs/>
          <w:sz w:val="32"/>
          <w:szCs w:val="32"/>
        </w:rPr>
      </w:pPr>
    </w:p>
    <w:p w14:paraId="4A6B3CBE" w14:textId="492A9BA1" w:rsidR="001923F6" w:rsidRPr="001923F6" w:rsidRDefault="001923F6" w:rsidP="001923F6">
      <w:pPr>
        <w:keepNext/>
        <w:keepLines/>
        <w:spacing w:before="360" w:after="80" w:line="278" w:lineRule="auto"/>
        <w:outlineLvl w:val="0"/>
        <w:rPr>
          <w:rFonts w:ascii="Aptos Display" w:eastAsia="Times New Roman" w:hAnsi="Aptos Display" w:cs="Times New Roman"/>
          <w:color w:val="0F4761"/>
          <w:kern w:val="2"/>
          <w:sz w:val="40"/>
          <w:szCs w:val="40"/>
          <w:lang w:eastAsia="en-US"/>
          <w14:ligatures w14:val="standardContextual"/>
        </w:rPr>
      </w:pPr>
      <w:bookmarkStart w:id="1" w:name="_Toc190893154"/>
      <w:bookmarkStart w:id="2" w:name="_Toc192372107"/>
      <w:r w:rsidRPr="001923F6">
        <w:rPr>
          <w:rFonts w:ascii="Aptos Display" w:eastAsia="Times New Roman" w:hAnsi="Aptos Display" w:cs="Times New Roman"/>
          <w:color w:val="0F4761"/>
          <w:kern w:val="2"/>
          <w:sz w:val="40"/>
          <w:szCs w:val="40"/>
          <w:lang w:eastAsia="en-US"/>
          <w14:ligatures w14:val="standardContextual"/>
        </w:rPr>
        <w:t xml:space="preserve">Registro de Análisis para </w:t>
      </w:r>
      <w:r>
        <w:rPr>
          <w:rFonts w:ascii="Aptos Display" w:eastAsia="Times New Roman" w:hAnsi="Aptos Display" w:cs="Times New Roman"/>
          <w:color w:val="0F4761"/>
          <w:kern w:val="2"/>
          <w:sz w:val="40"/>
          <w:szCs w:val="40"/>
          <w:lang w:eastAsia="en-US"/>
          <w14:ligatures w14:val="standardContextual"/>
        </w:rPr>
        <w:t>los rangos</w:t>
      </w:r>
      <w:r w:rsidRPr="001923F6">
        <w:rPr>
          <w:rFonts w:ascii="Aptos Display" w:eastAsia="Times New Roman" w:hAnsi="Aptos Display" w:cs="Times New Roman"/>
          <w:color w:val="0F4761"/>
          <w:kern w:val="2"/>
          <w:sz w:val="40"/>
          <w:szCs w:val="40"/>
          <w:lang w:eastAsia="en-US"/>
          <w14:ligatures w14:val="standardContextual"/>
        </w:rPr>
        <w:t xml:space="preserve"> de </w:t>
      </w:r>
      <w:bookmarkEnd w:id="1"/>
      <w:r>
        <w:rPr>
          <w:rFonts w:ascii="Aptos Display" w:eastAsia="Times New Roman" w:hAnsi="Aptos Display" w:cs="Times New Roman"/>
          <w:color w:val="0F4761"/>
          <w:kern w:val="2"/>
          <w:sz w:val="40"/>
          <w:szCs w:val="40"/>
          <w:lang w:eastAsia="en-US"/>
          <w14:ligatures w14:val="standardContextual"/>
        </w:rPr>
        <w:t>las entidades</w:t>
      </w:r>
      <w:r w:rsidRPr="001923F6">
        <w:rPr>
          <w:rFonts w:ascii="Aptos Display" w:eastAsia="Times New Roman" w:hAnsi="Aptos Display" w:cs="Times New Roman"/>
          <w:color w:val="0F4761"/>
          <w:kern w:val="2"/>
          <w:sz w:val="40"/>
          <w:szCs w:val="40"/>
          <w:lang w:eastAsia="en-US"/>
          <w14:ligatures w14:val="standardContextual"/>
        </w:rPr>
        <w:t xml:space="preserve"> </w:t>
      </w:r>
      <w:bookmarkEnd w:id="2"/>
    </w:p>
    <w:p w14:paraId="0F062C81" w14:textId="77777777" w:rsidR="001923F6" w:rsidRPr="001923F6" w:rsidRDefault="001923F6" w:rsidP="001923F6">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Requisito:</w:t>
      </w:r>
    </w:p>
    <w:p w14:paraId="7AE5FE6B" w14:textId="77777777" w:rsidR="001923F6" w:rsidRPr="001923F6" w:rsidRDefault="001923F6" w:rsidP="001923F6">
      <w:p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El sistema debe almacenar información sobre técnicos, registros de mantenimiento y tareas. En particular:</w:t>
      </w:r>
    </w:p>
    <w:p w14:paraId="645E397E" w14:textId="77777777" w:rsidR="001923F6" w:rsidRPr="001923F6" w:rsidRDefault="001923F6" w:rsidP="001923F6">
      <w:pPr>
        <w:numPr>
          <w:ilvl w:val="0"/>
          <w:numId w:val="13"/>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Técnicos: Deben tener un número de licencia único, número de teléfono, especialización (hasta 50 caracteres), estado de su prueba de salud anual, años de experiencia y certificaciones (opcional, hasta 255 caracteres).</w:t>
      </w:r>
    </w:p>
    <w:p w14:paraId="0DD082E6" w14:textId="77777777" w:rsidR="001923F6" w:rsidRPr="001923F6" w:rsidRDefault="001923F6" w:rsidP="001923F6">
      <w:pPr>
        <w:numPr>
          <w:ilvl w:val="0"/>
          <w:numId w:val="13"/>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Registros de mantenimiento: Deben contener la fecha del mantenimiento, estado, próxima inspección, costo estimado y notas opcionales (hasta 255 caracteres).</w:t>
      </w:r>
    </w:p>
    <w:p w14:paraId="6C1EED81" w14:textId="0A86F728" w:rsidR="001923F6" w:rsidRDefault="001923F6" w:rsidP="001923F6">
      <w:pPr>
        <w:numPr>
          <w:ilvl w:val="0"/>
          <w:numId w:val="13"/>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Tareas: Incluyen tipo (mantenimiento, inspección, reparación, verificación del sistema), descripción (hasta 255 caracteres), prioridad (0-10) y duración estimada en horas.</w:t>
      </w:r>
    </w:p>
    <w:p w14:paraId="6903F27B" w14:textId="77777777" w:rsidR="001923F6" w:rsidRPr="001923F6" w:rsidRDefault="001923F6" w:rsidP="001923F6">
      <w:pPr>
        <w:spacing w:after="160" w:line="278" w:lineRule="auto"/>
        <w:rPr>
          <w:rFonts w:ascii="Aptos" w:eastAsia="Aptos" w:hAnsi="Aptos" w:cs="Times New Roman"/>
          <w:kern w:val="2"/>
          <w:sz w:val="24"/>
          <w:szCs w:val="24"/>
          <w:lang w:eastAsia="en-US"/>
          <w14:ligatures w14:val="standardContextual"/>
        </w:rPr>
      </w:pPr>
    </w:p>
    <w:p w14:paraId="42E0CE77" w14:textId="77777777" w:rsidR="001923F6" w:rsidRPr="001923F6" w:rsidRDefault="001923F6" w:rsidP="001923F6">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lastRenderedPageBreak/>
        <w:t>Problemas Identificados:</w:t>
      </w:r>
    </w:p>
    <w:p w14:paraId="455D8824" w14:textId="77777777" w:rsidR="001923F6" w:rsidRPr="001923F6" w:rsidRDefault="001923F6" w:rsidP="001923F6">
      <w:pPr>
        <w:numPr>
          <w:ilvl w:val="0"/>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Falta de restricciones mínimas en algunos atributos:</w:t>
      </w:r>
    </w:p>
    <w:p w14:paraId="303CAFE9" w14:textId="77777777" w:rsidR="001923F6" w:rsidRPr="001923F6" w:rsidRDefault="001923F6" w:rsidP="001923F6">
      <w:pPr>
        <w:numPr>
          <w:ilvl w:val="1"/>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Técnico: No se especifica el mínimo de caracteres para la especialización y certificaciones.</w:t>
      </w:r>
    </w:p>
    <w:p w14:paraId="23354787" w14:textId="77777777" w:rsidR="001923F6" w:rsidRPr="001923F6" w:rsidRDefault="001923F6" w:rsidP="001923F6">
      <w:pPr>
        <w:numPr>
          <w:ilvl w:val="1"/>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Registros de mantenimiento: No se establece cuánto tiempo en el futuro puede fijarse la próxima inspección ni la cantidad mínima de caracteres en las notas.</w:t>
      </w:r>
    </w:p>
    <w:p w14:paraId="4E05BD44" w14:textId="77777777" w:rsidR="001923F6" w:rsidRPr="001923F6" w:rsidRDefault="001923F6" w:rsidP="001923F6">
      <w:pPr>
        <w:numPr>
          <w:ilvl w:val="1"/>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Tareas: No se define el mínimo de caracteres en la descripción ni el tipo de dato de la duración estimada.</w:t>
      </w:r>
    </w:p>
    <w:p w14:paraId="4D3AAE85" w14:textId="77777777" w:rsidR="001923F6" w:rsidRPr="001923F6" w:rsidRDefault="001923F6" w:rsidP="001923F6">
      <w:pPr>
        <w:numPr>
          <w:ilvl w:val="0"/>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Ambigüedad en los límites de valores numéricos:</w:t>
      </w:r>
    </w:p>
    <w:p w14:paraId="5F4615D5" w14:textId="77777777" w:rsidR="001923F6" w:rsidRPr="001923F6" w:rsidRDefault="001923F6" w:rsidP="001923F6">
      <w:pPr>
        <w:numPr>
          <w:ilvl w:val="1"/>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No se aclara el rango permitido para los años de experiencia de los técnicos.</w:t>
      </w:r>
    </w:p>
    <w:p w14:paraId="1EC06D57" w14:textId="77777777" w:rsidR="001923F6" w:rsidRPr="001923F6" w:rsidRDefault="001923F6" w:rsidP="001923F6">
      <w:pPr>
        <w:numPr>
          <w:ilvl w:val="0"/>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Falta de precisión en el formato de la duración estimada de las tareas:</w:t>
      </w:r>
    </w:p>
    <w:p w14:paraId="572F57BB" w14:textId="77777777" w:rsidR="001923F6" w:rsidRPr="001923F6" w:rsidRDefault="001923F6" w:rsidP="001923F6">
      <w:pPr>
        <w:numPr>
          <w:ilvl w:val="1"/>
          <w:numId w:val="14"/>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No se especifica si debe ser un número entero o si puede incluir fracciones (minutos, por ejemplo).</w:t>
      </w:r>
    </w:p>
    <w:p w14:paraId="4E457274" w14:textId="77777777" w:rsidR="001923F6" w:rsidRPr="001923F6" w:rsidRDefault="001923F6" w:rsidP="001923F6">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Conclusiones del Análisis:</w:t>
      </w:r>
    </w:p>
    <w:p w14:paraId="5944BDF5" w14:textId="77777777" w:rsidR="001923F6" w:rsidRPr="001923F6" w:rsidRDefault="001923F6" w:rsidP="001923F6">
      <w:pPr>
        <w:numPr>
          <w:ilvl w:val="0"/>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Propuesta de mínimos en atributos de texto:</w:t>
      </w:r>
    </w:p>
    <w:p w14:paraId="3D383679" w14:textId="77777777" w:rsidR="001923F6" w:rsidRPr="001923F6" w:rsidRDefault="001923F6" w:rsidP="001923F6">
      <w:pPr>
        <w:numPr>
          <w:ilvl w:val="1"/>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Se sugiere un mínimo de 3 caracteres para la especialización, certificaciones y descripción de tareas.</w:t>
      </w:r>
    </w:p>
    <w:p w14:paraId="308E8AF6" w14:textId="77777777" w:rsidR="001923F6" w:rsidRPr="001923F6" w:rsidRDefault="001923F6" w:rsidP="001923F6">
      <w:pPr>
        <w:numPr>
          <w:ilvl w:val="1"/>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Para las notas de los registros de mantenimiento, también se recomienda un mínimo de 3 caracteres.</w:t>
      </w:r>
    </w:p>
    <w:p w14:paraId="6775D263" w14:textId="77777777" w:rsidR="001923F6" w:rsidRPr="001923F6" w:rsidRDefault="001923F6" w:rsidP="001923F6">
      <w:pPr>
        <w:numPr>
          <w:ilvl w:val="0"/>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Límites en valores numéricos:</w:t>
      </w:r>
    </w:p>
    <w:p w14:paraId="2E1503B2" w14:textId="77777777" w:rsidR="001923F6" w:rsidRPr="001923F6" w:rsidRDefault="001923F6" w:rsidP="001923F6">
      <w:pPr>
        <w:numPr>
          <w:ilvl w:val="1"/>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Se propone que los años de experiencia vayan de 0 a 35.</w:t>
      </w:r>
    </w:p>
    <w:p w14:paraId="773B946F" w14:textId="77777777" w:rsidR="001923F6" w:rsidRPr="001923F6" w:rsidRDefault="001923F6" w:rsidP="001923F6">
      <w:pPr>
        <w:numPr>
          <w:ilvl w:val="0"/>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Restricciones en fechas:</w:t>
      </w:r>
    </w:p>
    <w:p w14:paraId="43BA5F2F" w14:textId="77777777" w:rsidR="001923F6" w:rsidRPr="001923F6" w:rsidRDefault="001923F6" w:rsidP="001923F6">
      <w:pPr>
        <w:numPr>
          <w:ilvl w:val="1"/>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Se recomienda que la fecha de la próxima inspección sea al menos el día siguiente y, como máximo, dentro del próximo mes.</w:t>
      </w:r>
    </w:p>
    <w:p w14:paraId="5FE26776" w14:textId="77777777" w:rsidR="001923F6" w:rsidRPr="001923F6" w:rsidRDefault="001923F6" w:rsidP="001923F6">
      <w:pPr>
        <w:numPr>
          <w:ilvl w:val="0"/>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Definición del tipo de dato para la duración estimada de las tareas:</w:t>
      </w:r>
    </w:p>
    <w:p w14:paraId="0BA80E76" w14:textId="77777777" w:rsidR="001923F6" w:rsidRPr="001923F6" w:rsidRDefault="001923F6" w:rsidP="001923F6">
      <w:pPr>
        <w:numPr>
          <w:ilvl w:val="1"/>
          <w:numId w:val="15"/>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Se sugiere usar un número entero en horas, pero si se requiere precisión en minutos, se recomienda cambiar la unidad de medida.</w:t>
      </w:r>
    </w:p>
    <w:p w14:paraId="59FB5AA3" w14:textId="77777777" w:rsidR="001923F6" w:rsidRDefault="001923F6" w:rsidP="001923F6">
      <w:pPr>
        <w:spacing w:after="160" w:line="278" w:lineRule="auto"/>
        <w:rPr>
          <w:rFonts w:ascii="Aptos" w:eastAsia="Aptos" w:hAnsi="Aptos" w:cs="Times New Roman"/>
          <w:b/>
          <w:bCs/>
          <w:kern w:val="2"/>
          <w:sz w:val="24"/>
          <w:szCs w:val="24"/>
          <w:lang w:eastAsia="en-US"/>
          <w14:ligatures w14:val="standardContextual"/>
        </w:rPr>
      </w:pPr>
    </w:p>
    <w:p w14:paraId="493F6A42" w14:textId="641D7AC2" w:rsidR="001923F6" w:rsidRPr="001923F6" w:rsidRDefault="001923F6" w:rsidP="001923F6">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Decisión:</w:t>
      </w:r>
    </w:p>
    <w:p w14:paraId="20DC31F5" w14:textId="77777777" w:rsidR="001923F6" w:rsidRPr="001923F6" w:rsidRDefault="001923F6" w:rsidP="001923F6">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Para cumplir con este requisito:</w:t>
      </w:r>
    </w:p>
    <w:p w14:paraId="3A753E86" w14:textId="77777777" w:rsidR="001923F6" w:rsidRPr="001923F6" w:rsidRDefault="001923F6" w:rsidP="001923F6">
      <w:pPr>
        <w:numPr>
          <w:ilvl w:val="0"/>
          <w:numId w:val="12"/>
        </w:num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Se sigue los valores proporcionados por el profesor docente.</w:t>
      </w:r>
    </w:p>
    <w:p w14:paraId="3EEC6F33" w14:textId="77777777" w:rsidR="001923F6" w:rsidRPr="001923F6" w:rsidRDefault="001923F6" w:rsidP="001923F6">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Validación:</w:t>
      </w:r>
    </w:p>
    <w:p w14:paraId="39F18EED" w14:textId="77777777" w:rsidR="001923F6" w:rsidRPr="001923F6" w:rsidRDefault="001923F6" w:rsidP="001923F6">
      <w:pPr>
        <w:spacing w:after="160" w:line="278" w:lineRule="auto"/>
        <w:rPr>
          <w:rFonts w:ascii="Aptos" w:eastAsia="Aptos" w:hAnsi="Aptos" w:cs="Times New Roman"/>
          <w:i/>
          <w:iCs/>
          <w:kern w:val="2"/>
          <w:sz w:val="24"/>
          <w:szCs w:val="24"/>
          <w:lang w:eastAsia="en-US"/>
          <w14:ligatures w14:val="standardContextual"/>
        </w:rPr>
      </w:pPr>
      <w:r w:rsidRPr="001923F6">
        <w:rPr>
          <w:rFonts w:ascii="Aptos" w:eastAsia="Aptos" w:hAnsi="Aptos" w:cs="Times New Roman"/>
          <w:kern w:val="2"/>
          <w:sz w:val="24"/>
          <w:szCs w:val="24"/>
          <w:lang w:eastAsia="en-US"/>
          <w14:ligatures w14:val="standardContextual"/>
        </w:rPr>
        <w:t>El profesor indicó lo siguiente en su respuesta:</w:t>
      </w:r>
      <w:r w:rsidRPr="001923F6">
        <w:rPr>
          <w:rFonts w:ascii="Aptos" w:eastAsia="Aptos" w:hAnsi="Aptos" w:cs="Times New Roman"/>
          <w:kern w:val="2"/>
          <w:sz w:val="24"/>
          <w:szCs w:val="24"/>
          <w:lang w:eastAsia="en-US"/>
          <w14:ligatures w14:val="standardContextual"/>
        </w:rPr>
        <w:br/>
      </w:r>
      <w:r w:rsidRPr="001923F6">
        <w:rPr>
          <w:rFonts w:ascii="Aptos" w:eastAsia="Aptos" w:hAnsi="Aptos" w:cs="Times New Roman"/>
          <w:b/>
          <w:bCs/>
          <w:i/>
          <w:iCs/>
          <w:kern w:val="2"/>
          <w:sz w:val="24"/>
          <w:szCs w:val="24"/>
          <w:lang w:eastAsia="en-US"/>
          <w14:ligatures w14:val="standardContextual"/>
        </w:rPr>
        <w:t>"</w:t>
      </w:r>
      <w:r w:rsidRPr="001923F6">
        <w:rPr>
          <w:rFonts w:ascii="Open Sans" w:eastAsia="Aptos" w:hAnsi="Open Sans" w:cs="Open Sans"/>
          <w:color w:val="000000"/>
          <w:kern w:val="2"/>
          <w:sz w:val="20"/>
          <w:szCs w:val="20"/>
          <w:shd w:val="clear" w:color="auto" w:fill="FFFFFF"/>
          <w:lang w:eastAsia="en-US"/>
          <w14:ligatures w14:val="standardContextual"/>
        </w:rPr>
        <w:t xml:space="preserve"> </w:t>
      </w:r>
      <w:r w:rsidRPr="001923F6">
        <w:rPr>
          <w:rFonts w:ascii="Aptos" w:eastAsia="Aptos" w:hAnsi="Aptos" w:cs="Times New Roman"/>
          <w:i/>
          <w:iCs/>
          <w:kern w:val="2"/>
          <w:sz w:val="24"/>
          <w:szCs w:val="24"/>
          <w:lang w:eastAsia="en-US"/>
          <w14:ligatures w14:val="standardContextual"/>
        </w:rPr>
        <w:t>+---------------------------------------+------------+----------+</w:t>
      </w:r>
    </w:p>
    <w:p w14:paraId="0304E0FC"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Attribute                   | Minimum    | Maximum  |</w:t>
      </w:r>
    </w:p>
    <w:p w14:paraId="6D37D094"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w:t>
      </w:r>
    </w:p>
    <w:p w14:paraId="11499DFB"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Technician::Specialization            |   1 (1)    |  50      |</w:t>
      </w:r>
    </w:p>
    <w:p w14:paraId="503E5311"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Technician::Years of experience       |   0        |  120 (2) |</w:t>
      </w:r>
    </w:p>
    <w:p w14:paraId="02058573"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Technician::Certifications            |   1 (1)    |  255     |</w:t>
      </w:r>
    </w:p>
    <w:p w14:paraId="28DD5130"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xml:space="preserve">| Technician::License number            |   8 (3)    |  9       | </w:t>
      </w:r>
    </w:p>
    <w:p w14:paraId="4D80720F"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Technician::Phone number              |   6 (3)    |  15      |</w:t>
      </w:r>
    </w:p>
    <w:p w14:paraId="53A48F33"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MaintenanceRecord::Next inspection... |   *        |  *       |</w:t>
      </w:r>
    </w:p>
    <w:p w14:paraId="6B168AFD"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MaintenanceRecord::Notes              |   0 (1)    |  255     |</w:t>
      </w:r>
    </w:p>
    <w:p w14:paraId="5ADF0897"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MaintenanceRecord::Maintenance moment |   *        |  *       |</w:t>
      </w:r>
    </w:p>
    <w:p w14:paraId="39596C49"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MaintenanceRecord::Status             |   - (4)    |  - (4)   |</w:t>
      </w:r>
    </w:p>
    <w:p w14:paraId="369C07C8"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MaintenanceRecord::Estimated cost     |   *        |  *       |</w:t>
      </w:r>
    </w:p>
    <w:p w14:paraId="1AE366A4"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Task::Description                     |   1 (1)    |  255     |</w:t>
      </w:r>
    </w:p>
    <w:p w14:paraId="20E55308"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Task::type                            |   - (4)    |  - (4)   |</w:t>
      </w:r>
    </w:p>
    <w:p w14:paraId="18AF2F41"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Task::Priority                        |   0        |  10      |</w:t>
      </w:r>
    </w:p>
    <w:p w14:paraId="13B47FD2"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Task::Estimated duration (hours)      |   0        |  1000    |</w:t>
      </w:r>
    </w:p>
    <w:p w14:paraId="0E985F67"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w:t>
      </w:r>
    </w:p>
    <w:p w14:paraId="0690AA2B"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p>
    <w:p w14:paraId="76DCEC7D"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 = the default values in the development framework for the corresponding data type.</w:t>
      </w:r>
    </w:p>
    <w:p w14:paraId="14697272"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p>
    <w:p w14:paraId="2C583CC8"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(1) If the requirements state that a string has a maximum length of N and is mandatory, then the minimum size is 1. If it is optional, then the minimum size is 0.</w:t>
      </w:r>
    </w:p>
    <w:p w14:paraId="5020956E"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p>
    <w:p w14:paraId="0D116F76"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(2) Remember that we only need to define sufficiently broad ranges. Surely, no technician will have 120 years of experience, but neither we nor our client can set an exact upper limit; we only know that the minimum is zero years (someone who has just started).</w:t>
      </w:r>
    </w:p>
    <w:p w14:paraId="70EDB4D1"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p>
    <w:p w14:paraId="6A3EA38B"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(3) This attribute has a mandatory regular pattern. In this case, the pattern defines the minimum and maximum length.</w:t>
      </w:r>
    </w:p>
    <w:p w14:paraId="001501D0" w14:textId="77777777" w:rsidR="001923F6" w:rsidRPr="001923F6" w:rsidRDefault="001923F6" w:rsidP="001923F6">
      <w:pPr>
        <w:spacing w:after="160" w:line="278" w:lineRule="auto"/>
        <w:rPr>
          <w:rFonts w:ascii="Aptos" w:eastAsia="Aptos" w:hAnsi="Aptos" w:cs="Times New Roman"/>
          <w:i/>
          <w:iCs/>
          <w:kern w:val="2"/>
          <w:sz w:val="24"/>
          <w:szCs w:val="24"/>
          <w:lang w:val="en-US" w:eastAsia="en-US"/>
          <w14:ligatures w14:val="standardContextual"/>
        </w:rPr>
      </w:pPr>
    </w:p>
    <w:p w14:paraId="0F72CD2C" w14:textId="4C293685" w:rsidR="001923F6" w:rsidRPr="001923F6" w:rsidRDefault="001923F6" w:rsidP="001923F6">
      <w:pPr>
        <w:spacing w:after="160" w:line="278" w:lineRule="auto"/>
        <w:rPr>
          <w:rFonts w:ascii="Aptos" w:eastAsia="Aptos" w:hAnsi="Aptos" w:cs="Times New Roman"/>
          <w:b/>
          <w:bCs/>
          <w:kern w:val="2"/>
          <w:sz w:val="24"/>
          <w:szCs w:val="24"/>
          <w:lang w:val="en-US" w:eastAsia="en-US"/>
          <w14:ligatures w14:val="standardContextual"/>
        </w:rPr>
      </w:pPr>
      <w:r w:rsidRPr="001923F6">
        <w:rPr>
          <w:rFonts w:ascii="Aptos" w:eastAsia="Aptos" w:hAnsi="Aptos" w:cs="Times New Roman"/>
          <w:i/>
          <w:iCs/>
          <w:kern w:val="2"/>
          <w:sz w:val="24"/>
          <w:szCs w:val="24"/>
          <w:lang w:val="en-US" w:eastAsia="en-US"/>
          <w14:ligatures w14:val="standardContextual"/>
        </w:rPr>
        <w:t>(4) This is an attribute with enumerated values, so the concept of minimum or maximum does not apply; the attribute can take any of the values defined in the corresponding enumeration.</w:t>
      </w:r>
      <w:r w:rsidRPr="001923F6">
        <w:rPr>
          <w:rFonts w:ascii="Aptos" w:eastAsia="Aptos" w:hAnsi="Aptos" w:cs="Times New Roman"/>
          <w:i/>
          <w:iCs/>
          <w:kern w:val="2"/>
          <w:sz w:val="24"/>
          <w:szCs w:val="24"/>
          <w:lang w:val="en-US" w:eastAsia="en-US"/>
          <w14:ligatures w14:val="standardContextual"/>
        </w:rPr>
        <w:t>”</w:t>
      </w:r>
    </w:p>
    <w:p w14:paraId="4235DC10" w14:textId="7534E2FB" w:rsidR="001923F6" w:rsidRPr="001923F6" w:rsidRDefault="001923F6" w:rsidP="001923F6">
      <w:p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 xml:space="preserve">Enlace de la discusión: </w:t>
      </w:r>
      <w:hyperlink r:id="rId17" w:history="1">
        <w:r>
          <w:rPr>
            <w:rFonts w:ascii="Aptos" w:eastAsia="Aptos" w:hAnsi="Aptos" w:cs="Times New Roman"/>
            <w:color w:val="467886"/>
            <w:kern w:val="2"/>
            <w:sz w:val="24"/>
            <w:szCs w:val="24"/>
            <w:u w:val="single"/>
            <w:lang w:eastAsia="en-US"/>
            <w14:ligatures w14:val="standardContextual"/>
          </w:rPr>
          <w:t>https://ev.us.es/webapps/discussionboard/do/message?action=list_messages&amp;course_id=_89154_1&amp;nav=discussion_b</w:t>
        </w:r>
        <w:r>
          <w:rPr>
            <w:rFonts w:ascii="Aptos" w:eastAsia="Aptos" w:hAnsi="Aptos" w:cs="Times New Roman"/>
            <w:color w:val="467886"/>
            <w:kern w:val="2"/>
            <w:sz w:val="24"/>
            <w:szCs w:val="24"/>
            <w:u w:val="single"/>
            <w:lang w:eastAsia="en-US"/>
            <w14:ligatures w14:val="standardContextual"/>
          </w:rPr>
          <w:t>o</w:t>
        </w:r>
        <w:r>
          <w:rPr>
            <w:rFonts w:ascii="Aptos" w:eastAsia="Aptos" w:hAnsi="Aptos" w:cs="Times New Roman"/>
            <w:color w:val="467886"/>
            <w:kern w:val="2"/>
            <w:sz w:val="24"/>
            <w:szCs w:val="24"/>
            <w:u w:val="single"/>
            <w:lang w:eastAsia="en-US"/>
            <w14:ligatures w14:val="standardContextual"/>
          </w:rPr>
          <w:t>ard&amp;conf_id=_426211_1&amp;forum_id=_253522_1&amp;message_id=_460339_1</w:t>
        </w:r>
      </w:hyperlink>
    </w:p>
    <w:p w14:paraId="6056D986" w14:textId="77777777" w:rsidR="00663255" w:rsidRDefault="00663255">
      <w:pPr>
        <w:rPr>
          <w:rFonts w:ascii="Arial Narrow" w:hAnsi="Arial Narrow"/>
          <w:b/>
          <w:bCs/>
          <w:sz w:val="32"/>
          <w:szCs w:val="32"/>
        </w:rPr>
      </w:pPr>
    </w:p>
    <w:p w14:paraId="44F76E90" w14:textId="110B698C" w:rsidR="00733938" w:rsidRPr="00733938" w:rsidRDefault="00733938" w:rsidP="00733938">
      <w:pPr>
        <w:keepNext/>
        <w:keepLines/>
        <w:spacing w:before="360" w:after="80" w:line="278" w:lineRule="auto"/>
        <w:outlineLvl w:val="0"/>
        <w:rPr>
          <w:rFonts w:ascii="Aptos Display" w:eastAsia="Times New Roman" w:hAnsi="Aptos Display" w:cs="Times New Roman"/>
          <w:color w:val="0F4761"/>
          <w:kern w:val="2"/>
          <w:sz w:val="40"/>
          <w:szCs w:val="40"/>
          <w:lang w:eastAsia="en-US"/>
          <w14:ligatures w14:val="standardContextual"/>
        </w:rPr>
      </w:pPr>
      <w:r w:rsidRPr="001923F6">
        <w:rPr>
          <w:rFonts w:ascii="Aptos Display" w:eastAsia="Times New Roman" w:hAnsi="Aptos Display" w:cs="Times New Roman"/>
          <w:color w:val="0F4761"/>
          <w:kern w:val="2"/>
          <w:sz w:val="40"/>
          <w:szCs w:val="40"/>
          <w:lang w:eastAsia="en-US"/>
          <w14:ligatures w14:val="standardContextual"/>
        </w:rPr>
        <w:t xml:space="preserve">Registro de Análisis </w:t>
      </w:r>
      <w:r>
        <w:rPr>
          <w:rFonts w:ascii="Aptos Display" w:eastAsia="Times New Roman" w:hAnsi="Aptos Display" w:cs="Times New Roman"/>
          <w:color w:val="0F4761"/>
          <w:kern w:val="2"/>
          <w:sz w:val="40"/>
          <w:szCs w:val="40"/>
          <w:lang w:eastAsia="en-US"/>
          <w14:ligatures w14:val="standardContextual"/>
        </w:rPr>
        <w:t>sobre el requisito 15</w:t>
      </w:r>
    </w:p>
    <w:p w14:paraId="0AF83A22" w14:textId="77777777" w:rsidR="001923F6" w:rsidRPr="001923F6" w:rsidRDefault="001923F6" w:rsidP="001923F6">
      <w:pPr>
        <w:spacing w:before="100" w:beforeAutospacing="1" w:after="100" w:afterAutospacing="1" w:line="240" w:lineRule="auto"/>
        <w:outlineLvl w:val="2"/>
        <w:rPr>
          <w:rFonts w:ascii="Aptos" w:eastAsia="Times New Roman" w:hAnsi="Aptos" w:cs="Times New Roman"/>
          <w:b/>
          <w:bCs/>
          <w:sz w:val="24"/>
          <w:szCs w:val="24"/>
        </w:rPr>
      </w:pPr>
      <w:r w:rsidRPr="001923F6">
        <w:rPr>
          <w:rFonts w:ascii="Aptos" w:eastAsia="Times New Roman" w:hAnsi="Aptos" w:cs="Times New Roman"/>
          <w:b/>
          <w:bCs/>
          <w:sz w:val="24"/>
          <w:szCs w:val="24"/>
        </w:rPr>
        <w:t>Requisito:</w:t>
      </w:r>
    </w:p>
    <w:p w14:paraId="6FDAE6D1" w14:textId="77777777" w:rsidR="001923F6" w:rsidRPr="001923F6" w:rsidRDefault="001923F6" w:rsidP="001923F6">
      <w:p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El sistema debe manejar paneles de control para técnicos con los siguientes indicadores:</w:t>
      </w:r>
    </w:p>
    <w:p w14:paraId="3BD5D02B" w14:textId="77777777" w:rsidR="001923F6" w:rsidRPr="001923F6" w:rsidRDefault="001923F6" w:rsidP="001923F6">
      <w:pPr>
        <w:numPr>
          <w:ilvl w:val="0"/>
          <w:numId w:val="16"/>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Número de registros de mantenimiento agrupados por estado.</w:t>
      </w:r>
    </w:p>
    <w:p w14:paraId="149FDF5C" w14:textId="77777777" w:rsidR="001923F6" w:rsidRPr="001923F6" w:rsidRDefault="001923F6" w:rsidP="001923F6">
      <w:pPr>
        <w:numPr>
          <w:ilvl w:val="0"/>
          <w:numId w:val="16"/>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Registro de mantenimiento con la fecha de inspección más próxima en el que el técnico esté involucrado.</w:t>
      </w:r>
    </w:p>
    <w:p w14:paraId="544888D0" w14:textId="77777777" w:rsidR="001923F6" w:rsidRPr="001923F6" w:rsidRDefault="001923F6" w:rsidP="001923F6">
      <w:pPr>
        <w:numPr>
          <w:ilvl w:val="0"/>
          <w:numId w:val="16"/>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Las cinco aeronaves con más tareas en sus registros de mantenimiento.</w:t>
      </w:r>
    </w:p>
    <w:p w14:paraId="7DB57CD5" w14:textId="77777777" w:rsidR="001923F6" w:rsidRPr="001923F6" w:rsidRDefault="001923F6" w:rsidP="001923F6">
      <w:pPr>
        <w:numPr>
          <w:ilvl w:val="0"/>
          <w:numId w:val="16"/>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Promedio, mínimo, máximo y desviación estándar del costo estimado de sus registros de mantenimiento en el último año.</w:t>
      </w:r>
    </w:p>
    <w:p w14:paraId="3682FF73" w14:textId="77777777" w:rsidR="001923F6" w:rsidRPr="001923F6" w:rsidRDefault="001923F6" w:rsidP="001923F6">
      <w:pPr>
        <w:numPr>
          <w:ilvl w:val="0"/>
          <w:numId w:val="16"/>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lastRenderedPageBreak/>
        <w:t>Promedio, mínimo, máximo y desviación estándar de la duración estimada de las tareas en las que el técnico está involucrado.</w:t>
      </w:r>
    </w:p>
    <w:p w14:paraId="5A8EB338" w14:textId="77777777" w:rsidR="001923F6" w:rsidRPr="001923F6" w:rsidRDefault="001923F6" w:rsidP="001923F6">
      <w:pPr>
        <w:spacing w:before="100" w:beforeAutospacing="1" w:after="100" w:afterAutospacing="1" w:line="240" w:lineRule="auto"/>
        <w:outlineLvl w:val="2"/>
        <w:rPr>
          <w:rFonts w:ascii="Aptos" w:eastAsia="Times New Roman" w:hAnsi="Aptos" w:cs="Times New Roman"/>
          <w:b/>
          <w:bCs/>
          <w:sz w:val="24"/>
          <w:szCs w:val="24"/>
        </w:rPr>
      </w:pPr>
      <w:r w:rsidRPr="001923F6">
        <w:rPr>
          <w:rFonts w:ascii="Aptos" w:eastAsia="Times New Roman" w:hAnsi="Aptos" w:cs="Times New Roman"/>
          <w:b/>
          <w:bCs/>
          <w:sz w:val="24"/>
          <w:szCs w:val="24"/>
        </w:rPr>
        <w:t>Problemas Identificados:</w:t>
      </w:r>
    </w:p>
    <w:p w14:paraId="2F7E6062" w14:textId="77777777" w:rsidR="001923F6" w:rsidRPr="001923F6" w:rsidRDefault="001923F6" w:rsidP="001923F6">
      <w:pPr>
        <w:numPr>
          <w:ilvl w:val="0"/>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Ambigüedad en el alcance de los indicadores 1 y 3:</w:t>
      </w:r>
    </w:p>
    <w:p w14:paraId="1E445ECE" w14:textId="77777777" w:rsidR="001923F6" w:rsidRPr="001923F6" w:rsidRDefault="001923F6" w:rsidP="001923F6">
      <w:pPr>
        <w:numPr>
          <w:ilvl w:val="1"/>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No se especifica si estos indicadores deben ser individuales (filtrando solo los registros y tareas del técnico que consulta) o globales (mostrando datos de todos los técnicos).</w:t>
      </w:r>
    </w:p>
    <w:p w14:paraId="3FF5B816" w14:textId="77777777" w:rsidR="001923F6" w:rsidRPr="001923F6" w:rsidRDefault="001923F6" w:rsidP="001923F6">
      <w:pPr>
        <w:numPr>
          <w:ilvl w:val="1"/>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 xml:space="preserve">Para el </w:t>
      </w:r>
      <w:r w:rsidRPr="001923F6">
        <w:rPr>
          <w:rFonts w:ascii="Aptos" w:eastAsia="Times New Roman" w:hAnsi="Aptos" w:cs="Times New Roman"/>
          <w:b/>
          <w:bCs/>
          <w:sz w:val="24"/>
          <w:szCs w:val="24"/>
        </w:rPr>
        <w:t>indicador 1</w:t>
      </w:r>
      <w:r w:rsidRPr="001923F6">
        <w:rPr>
          <w:rFonts w:ascii="Aptos" w:eastAsia="Times New Roman" w:hAnsi="Aptos" w:cs="Times New Roman"/>
          <w:sz w:val="24"/>
          <w:szCs w:val="24"/>
        </w:rPr>
        <w:t>, no queda claro si debe contar todos los registros de mantenimiento o solo los asociados al técnico.</w:t>
      </w:r>
    </w:p>
    <w:p w14:paraId="50A4071F" w14:textId="77777777" w:rsidR="001923F6" w:rsidRPr="001923F6" w:rsidRDefault="001923F6" w:rsidP="001923F6">
      <w:pPr>
        <w:numPr>
          <w:ilvl w:val="1"/>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 xml:space="preserve">Para el </w:t>
      </w:r>
      <w:r w:rsidRPr="001923F6">
        <w:rPr>
          <w:rFonts w:ascii="Aptos" w:eastAsia="Times New Roman" w:hAnsi="Aptos" w:cs="Times New Roman"/>
          <w:b/>
          <w:bCs/>
          <w:sz w:val="24"/>
          <w:szCs w:val="24"/>
        </w:rPr>
        <w:t>indicador 3</w:t>
      </w:r>
      <w:r w:rsidRPr="001923F6">
        <w:rPr>
          <w:rFonts w:ascii="Aptos" w:eastAsia="Times New Roman" w:hAnsi="Aptos" w:cs="Times New Roman"/>
          <w:sz w:val="24"/>
          <w:szCs w:val="24"/>
        </w:rPr>
        <w:t>, no se define si debe considerar todas las tareas en los registros de mantenimiento de cada avión o solo las tareas asociadas al técnico.</w:t>
      </w:r>
    </w:p>
    <w:p w14:paraId="3FB21604" w14:textId="77777777" w:rsidR="001923F6" w:rsidRPr="001923F6" w:rsidRDefault="001923F6" w:rsidP="001923F6">
      <w:pPr>
        <w:numPr>
          <w:ilvl w:val="0"/>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Impacto en la utilidad de los indicadores:</w:t>
      </w:r>
    </w:p>
    <w:p w14:paraId="2E03648E" w14:textId="77777777" w:rsidR="001923F6" w:rsidRPr="001923F6" w:rsidRDefault="001923F6" w:rsidP="001923F6">
      <w:pPr>
        <w:numPr>
          <w:ilvl w:val="1"/>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Si los indicadores son globales, pueden ser menos útiles para los técnicos individuales.</w:t>
      </w:r>
    </w:p>
    <w:p w14:paraId="533571E7" w14:textId="77777777" w:rsidR="001923F6" w:rsidRPr="001923F6" w:rsidRDefault="001923F6" w:rsidP="001923F6">
      <w:pPr>
        <w:numPr>
          <w:ilvl w:val="1"/>
          <w:numId w:val="17"/>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Si son individuales, pueden requerir una implementación más compleja.</w:t>
      </w:r>
    </w:p>
    <w:p w14:paraId="445F8E59" w14:textId="77777777" w:rsidR="001923F6" w:rsidRPr="001923F6" w:rsidRDefault="001923F6" w:rsidP="001923F6">
      <w:pPr>
        <w:spacing w:before="100" w:beforeAutospacing="1" w:after="100" w:afterAutospacing="1" w:line="240" w:lineRule="auto"/>
        <w:outlineLvl w:val="2"/>
        <w:rPr>
          <w:rFonts w:ascii="Aptos" w:eastAsia="Times New Roman" w:hAnsi="Aptos" w:cs="Times New Roman"/>
          <w:b/>
          <w:bCs/>
          <w:sz w:val="24"/>
          <w:szCs w:val="24"/>
        </w:rPr>
      </w:pPr>
      <w:r w:rsidRPr="001923F6">
        <w:rPr>
          <w:rFonts w:ascii="Aptos" w:eastAsia="Times New Roman" w:hAnsi="Aptos" w:cs="Times New Roman"/>
          <w:b/>
          <w:bCs/>
          <w:sz w:val="24"/>
          <w:szCs w:val="24"/>
        </w:rPr>
        <w:t>Conclusiones del Análisis:</w:t>
      </w:r>
    </w:p>
    <w:p w14:paraId="20E4C799" w14:textId="77777777" w:rsidR="001923F6" w:rsidRPr="001923F6" w:rsidRDefault="001923F6" w:rsidP="001923F6">
      <w:pPr>
        <w:numPr>
          <w:ilvl w:val="0"/>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Alternativas propuestas:</w:t>
      </w:r>
    </w:p>
    <w:p w14:paraId="03C9F534" w14:textId="77777777" w:rsidR="001923F6" w:rsidRPr="001923F6" w:rsidRDefault="001923F6" w:rsidP="001923F6">
      <w:pPr>
        <w:numPr>
          <w:ilvl w:val="1"/>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Opción 1:</w:t>
      </w:r>
      <w:r w:rsidRPr="001923F6">
        <w:rPr>
          <w:rFonts w:ascii="Aptos" w:eastAsia="Times New Roman" w:hAnsi="Aptos" w:cs="Times New Roman"/>
          <w:sz w:val="24"/>
          <w:szCs w:val="24"/>
        </w:rPr>
        <w:t xml:space="preserve"> Indicadores globales (fácil implementación, pero menor utilidad).</w:t>
      </w:r>
    </w:p>
    <w:p w14:paraId="75D07D57" w14:textId="77777777" w:rsidR="001923F6" w:rsidRPr="001923F6" w:rsidRDefault="001923F6" w:rsidP="001923F6">
      <w:pPr>
        <w:numPr>
          <w:ilvl w:val="1"/>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Opción 2:</w:t>
      </w:r>
      <w:r w:rsidRPr="001923F6">
        <w:rPr>
          <w:rFonts w:ascii="Aptos" w:eastAsia="Times New Roman" w:hAnsi="Aptos" w:cs="Times New Roman"/>
          <w:sz w:val="24"/>
          <w:szCs w:val="24"/>
        </w:rPr>
        <w:t xml:space="preserve"> Indicadores individuales, contando registros de mantenimiento asociados al técnico (moderada utilidad y complejidad).</w:t>
      </w:r>
    </w:p>
    <w:p w14:paraId="5A656E50" w14:textId="77777777" w:rsidR="001923F6" w:rsidRPr="001923F6" w:rsidRDefault="001923F6" w:rsidP="001923F6">
      <w:pPr>
        <w:numPr>
          <w:ilvl w:val="1"/>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Opción 3:</w:t>
      </w:r>
      <w:r w:rsidRPr="001923F6">
        <w:rPr>
          <w:rFonts w:ascii="Aptos" w:eastAsia="Times New Roman" w:hAnsi="Aptos" w:cs="Times New Roman"/>
          <w:sz w:val="24"/>
          <w:szCs w:val="24"/>
        </w:rPr>
        <w:t xml:space="preserve"> Indicadores individuales, contando solo tareas asociadas al técnico (máxima utilidad, pero implementación compleja).</w:t>
      </w:r>
    </w:p>
    <w:p w14:paraId="0045C8B6" w14:textId="77777777" w:rsidR="001923F6" w:rsidRPr="001923F6" w:rsidRDefault="001923F6" w:rsidP="001923F6">
      <w:pPr>
        <w:numPr>
          <w:ilvl w:val="1"/>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Opción 4:</w:t>
      </w:r>
      <w:r w:rsidRPr="001923F6">
        <w:rPr>
          <w:rFonts w:ascii="Aptos" w:eastAsia="Times New Roman" w:hAnsi="Aptos" w:cs="Times New Roman"/>
          <w:sz w:val="24"/>
          <w:szCs w:val="24"/>
        </w:rPr>
        <w:t xml:space="preserve"> Indicador 1 individual y 3 global (balance entre utilidad y facilidad de implementación).</w:t>
      </w:r>
    </w:p>
    <w:p w14:paraId="103192D6" w14:textId="77777777" w:rsidR="001923F6" w:rsidRPr="001923F6" w:rsidRDefault="001923F6" w:rsidP="001923F6">
      <w:pPr>
        <w:numPr>
          <w:ilvl w:val="0"/>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b/>
          <w:bCs/>
          <w:sz w:val="24"/>
          <w:szCs w:val="24"/>
        </w:rPr>
        <w:t>Solución recomendada:</w:t>
      </w:r>
    </w:p>
    <w:p w14:paraId="58DACF5E" w14:textId="77777777" w:rsidR="001923F6" w:rsidRPr="001923F6" w:rsidRDefault="001923F6" w:rsidP="001923F6">
      <w:pPr>
        <w:numPr>
          <w:ilvl w:val="1"/>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 xml:space="preserve">Se sugiere la </w:t>
      </w:r>
      <w:r w:rsidRPr="001923F6">
        <w:rPr>
          <w:rFonts w:ascii="Aptos" w:eastAsia="Times New Roman" w:hAnsi="Aptos" w:cs="Times New Roman"/>
          <w:b/>
          <w:bCs/>
          <w:sz w:val="24"/>
          <w:szCs w:val="24"/>
        </w:rPr>
        <w:t>Opción 3</w:t>
      </w:r>
      <w:r w:rsidRPr="001923F6">
        <w:rPr>
          <w:rFonts w:ascii="Aptos" w:eastAsia="Times New Roman" w:hAnsi="Aptos" w:cs="Times New Roman"/>
          <w:sz w:val="24"/>
          <w:szCs w:val="24"/>
        </w:rPr>
        <w:t xml:space="preserve"> porque proporciona información más relevante y específica para cada técnico, aunque sea más difícil de implementar.</w:t>
      </w:r>
    </w:p>
    <w:p w14:paraId="5D52371F" w14:textId="77777777" w:rsidR="001923F6" w:rsidRDefault="001923F6" w:rsidP="001923F6">
      <w:pPr>
        <w:numPr>
          <w:ilvl w:val="1"/>
          <w:numId w:val="18"/>
        </w:numPr>
        <w:spacing w:before="100" w:beforeAutospacing="1" w:after="100" w:afterAutospacing="1" w:line="240" w:lineRule="auto"/>
        <w:rPr>
          <w:rFonts w:ascii="Aptos" w:eastAsia="Times New Roman" w:hAnsi="Aptos" w:cs="Times New Roman"/>
          <w:sz w:val="24"/>
          <w:szCs w:val="24"/>
        </w:rPr>
      </w:pPr>
      <w:r w:rsidRPr="001923F6">
        <w:rPr>
          <w:rFonts w:ascii="Aptos" w:eastAsia="Times New Roman" w:hAnsi="Aptos" w:cs="Times New Roman"/>
          <w:sz w:val="24"/>
          <w:szCs w:val="24"/>
        </w:rPr>
        <w:t xml:space="preserve">En caso de que la complejidad sea un problema, la </w:t>
      </w:r>
      <w:r w:rsidRPr="001923F6">
        <w:rPr>
          <w:rFonts w:ascii="Aptos" w:eastAsia="Times New Roman" w:hAnsi="Aptos" w:cs="Times New Roman"/>
          <w:b/>
          <w:bCs/>
          <w:sz w:val="24"/>
          <w:szCs w:val="24"/>
        </w:rPr>
        <w:t>Opción 2</w:t>
      </w:r>
      <w:r w:rsidRPr="001923F6">
        <w:rPr>
          <w:rFonts w:ascii="Aptos" w:eastAsia="Times New Roman" w:hAnsi="Aptos" w:cs="Times New Roman"/>
          <w:sz w:val="24"/>
          <w:szCs w:val="24"/>
        </w:rPr>
        <w:t xml:space="preserve"> podría ser una alternativa viable.</w:t>
      </w:r>
    </w:p>
    <w:p w14:paraId="04D1D987" w14:textId="77777777" w:rsidR="00733938" w:rsidRPr="001923F6" w:rsidRDefault="00733938" w:rsidP="00733938">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Decisión:</w:t>
      </w:r>
    </w:p>
    <w:p w14:paraId="0192CE50" w14:textId="77777777" w:rsidR="00733938" w:rsidRPr="001923F6" w:rsidRDefault="00733938" w:rsidP="00733938">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Para cumplir con este requisito:</w:t>
      </w:r>
    </w:p>
    <w:p w14:paraId="406A7A0C" w14:textId="1D403B19" w:rsidR="00733938" w:rsidRDefault="00733938" w:rsidP="00733938">
      <w:pPr>
        <w:numPr>
          <w:ilvl w:val="0"/>
          <w:numId w:val="12"/>
        </w:numPr>
        <w:spacing w:after="160" w:line="278" w:lineRule="auto"/>
        <w:rPr>
          <w:rFonts w:ascii="Aptos" w:eastAsia="Aptos" w:hAnsi="Aptos" w:cs="Times New Roman"/>
          <w:kern w:val="2"/>
          <w:sz w:val="24"/>
          <w:szCs w:val="24"/>
          <w:lang w:eastAsia="en-US"/>
          <w14:ligatures w14:val="standardContextual"/>
        </w:rPr>
      </w:pPr>
      <w:r>
        <w:rPr>
          <w:rFonts w:ascii="Aptos" w:eastAsia="Aptos" w:hAnsi="Aptos" w:cs="Times New Roman"/>
          <w:kern w:val="2"/>
          <w:sz w:val="24"/>
          <w:szCs w:val="24"/>
          <w:lang w:eastAsia="en-US"/>
          <w14:ligatures w14:val="standardContextual"/>
        </w:rPr>
        <w:t>Se decide poner ambos indicadores en cuanto al técnico que pretenda verlo.</w:t>
      </w:r>
    </w:p>
    <w:p w14:paraId="7E1F523F" w14:textId="77777777" w:rsidR="00733938" w:rsidRPr="00733938" w:rsidRDefault="00733938" w:rsidP="00733938">
      <w:pPr>
        <w:pStyle w:val="Prrafodelista"/>
        <w:numPr>
          <w:ilvl w:val="0"/>
          <w:numId w:val="12"/>
        </w:numPr>
        <w:spacing w:after="160" w:line="278" w:lineRule="auto"/>
        <w:rPr>
          <w:rFonts w:ascii="Aptos" w:eastAsia="Aptos" w:hAnsi="Aptos" w:cs="Times New Roman"/>
          <w:b/>
          <w:bCs/>
          <w:kern w:val="2"/>
          <w:sz w:val="24"/>
          <w:szCs w:val="24"/>
          <w:lang w:eastAsia="en-US"/>
          <w14:ligatures w14:val="standardContextual"/>
        </w:rPr>
      </w:pPr>
      <w:r w:rsidRPr="00733938">
        <w:rPr>
          <w:rFonts w:ascii="Aptos" w:eastAsia="Aptos" w:hAnsi="Aptos" w:cs="Times New Roman"/>
          <w:b/>
          <w:bCs/>
          <w:kern w:val="2"/>
          <w:sz w:val="24"/>
          <w:szCs w:val="24"/>
          <w:lang w:eastAsia="en-US"/>
          <w14:ligatures w14:val="standardContextual"/>
        </w:rPr>
        <w:t>Validación:</w:t>
      </w:r>
    </w:p>
    <w:p w14:paraId="2E307348" w14:textId="08923D19" w:rsidR="00733938" w:rsidRDefault="00733938" w:rsidP="00733938">
      <w:pPr>
        <w:pStyle w:val="NormalWeb"/>
        <w:shd w:val="clear" w:color="auto" w:fill="FFFFFF"/>
        <w:spacing w:before="0" w:beforeAutospacing="0" w:after="160" w:afterAutospacing="0" w:line="235" w:lineRule="atLeast"/>
        <w:rPr>
          <w:rFonts w:ascii="Calibri" w:hAnsi="Calibri" w:cs="Calibri"/>
          <w:color w:val="000000"/>
          <w:sz w:val="22"/>
          <w:szCs w:val="22"/>
        </w:rPr>
      </w:pPr>
      <w:r w:rsidRPr="00733938">
        <w:rPr>
          <w:rFonts w:ascii="Aptos" w:eastAsia="Aptos" w:hAnsi="Aptos"/>
          <w:kern w:val="2"/>
          <w:lang w:eastAsia="en-US"/>
          <w14:ligatures w14:val="standardContextual"/>
        </w:rPr>
        <w:lastRenderedPageBreak/>
        <w:t>El profesor indicó lo siguiente en su respuesta:</w:t>
      </w:r>
      <w:r w:rsidRPr="00733938">
        <w:rPr>
          <w:rFonts w:ascii="Aptos" w:eastAsia="Aptos" w:hAnsi="Aptos"/>
          <w:kern w:val="2"/>
          <w:lang w:eastAsia="en-US"/>
          <w14:ligatures w14:val="standardContextual"/>
        </w:rPr>
        <w:br/>
      </w:r>
      <w:r w:rsidRPr="00733938">
        <w:rPr>
          <w:rFonts w:ascii="Aptos" w:eastAsia="Aptos" w:hAnsi="Aptos"/>
          <w:b/>
          <w:bCs/>
          <w:i/>
          <w:iCs/>
          <w:kern w:val="2"/>
          <w:lang w:eastAsia="en-US"/>
          <w14:ligatures w14:val="standardContextual"/>
        </w:rPr>
        <w:t>"</w:t>
      </w:r>
      <w:r w:rsidRPr="00733938">
        <w:rPr>
          <w:rFonts w:ascii="Calibri" w:hAnsi="Calibri" w:cs="Calibri"/>
          <w:color w:val="000000"/>
        </w:rPr>
        <w:t xml:space="preserve"> </w:t>
      </w:r>
      <w:r>
        <w:rPr>
          <w:rFonts w:ascii="Calibri" w:hAnsi="Calibri" w:cs="Calibri"/>
          <w:color w:val="000000"/>
          <w:sz w:val="22"/>
          <w:szCs w:val="22"/>
        </w:rPr>
        <w:t>P1: “¿el indicador 1 debe contar también maintenance records que no tengan asociado a dicho técnico, o sólo debe contar aquellos que sí estén asociados a él?”  Son indicadores calculados sobre los datos propios de un técnico concreto, es decir, sobre los maintenance records que ha creado el técnico que está solicitando el dashboard.</w:t>
      </w:r>
    </w:p>
    <w:p w14:paraId="13C34F80" w14:textId="77777777" w:rsidR="00733938" w:rsidRDefault="00733938" w:rsidP="00733938">
      <w:pPr>
        <w:pStyle w:val="NormalWeb"/>
        <w:shd w:val="clear" w:color="auto" w:fill="FFFFFF"/>
        <w:spacing w:before="0" w:beforeAutospacing="0" w:after="160" w:afterAutospacing="0" w:line="235" w:lineRule="atLeast"/>
        <w:rPr>
          <w:rFonts w:ascii="Calibri" w:hAnsi="Calibri" w:cs="Calibri"/>
          <w:color w:val="000000"/>
          <w:sz w:val="22"/>
          <w:szCs w:val="22"/>
        </w:rPr>
      </w:pPr>
      <w:r>
        <w:rPr>
          <w:rFonts w:ascii="Calibri" w:hAnsi="Calibri" w:cs="Calibri"/>
          <w:color w:val="000000"/>
          <w:sz w:val="22"/>
          <w:szCs w:val="22"/>
        </w:rPr>
        <w:t>P2: “¿El indicador 3 debe mostrar las aeronaves con más tareas en sus records sin importar que el técnico tenga asociados o no esos records, sólo debe tener en cuenta los maintenance records asociados al técnico en cuestión para hacer el top de aviones con más tareas o quizás debería contar sólo las tareas asociadas al técnico para hacer ese top?”  De nuevo es un indicador específico del técnico que solicita el dashboard; debe mostrar el avión al que le ha realizado el mayor número de tareas de mantenimiento.</w:t>
      </w:r>
    </w:p>
    <w:p w14:paraId="4D7AE13A" w14:textId="3FF3FB1D" w:rsidR="00733938" w:rsidRDefault="00733938" w:rsidP="00733938">
      <w:pPr>
        <w:spacing w:after="160" w:line="278" w:lineRule="auto"/>
        <w:rPr>
          <w:rFonts w:ascii="Aptos" w:eastAsia="Aptos" w:hAnsi="Aptos" w:cs="Times New Roman"/>
          <w:i/>
          <w:iCs/>
          <w:kern w:val="2"/>
          <w:sz w:val="24"/>
          <w:szCs w:val="24"/>
          <w:lang w:eastAsia="en-US"/>
          <w14:ligatures w14:val="standardContextual"/>
        </w:rPr>
      </w:pPr>
      <w:r w:rsidRPr="00733938">
        <w:rPr>
          <w:rFonts w:ascii="Open Sans" w:eastAsia="Aptos" w:hAnsi="Open Sans" w:cs="Open Sans"/>
          <w:color w:val="000000"/>
          <w:kern w:val="2"/>
          <w:sz w:val="20"/>
          <w:szCs w:val="20"/>
          <w:shd w:val="clear" w:color="auto" w:fill="FFFFFF"/>
          <w:lang w:eastAsia="en-US"/>
          <w14:ligatures w14:val="standardContextual"/>
        </w:rPr>
        <w:t xml:space="preserve"> </w:t>
      </w:r>
      <w:r w:rsidRPr="00733938">
        <w:rPr>
          <w:rFonts w:ascii="Aptos" w:eastAsia="Aptos" w:hAnsi="Aptos" w:cs="Times New Roman"/>
          <w:i/>
          <w:iCs/>
          <w:kern w:val="2"/>
          <w:sz w:val="24"/>
          <w:szCs w:val="24"/>
          <w:lang w:eastAsia="en-US"/>
          <w14:ligatures w14:val="standardContextual"/>
        </w:rPr>
        <w:t>”</w:t>
      </w:r>
    </w:p>
    <w:p w14:paraId="1C828391" w14:textId="117F308E" w:rsidR="00BE5F5E" w:rsidRPr="001923F6" w:rsidRDefault="00BE5F5E" w:rsidP="00BE5F5E">
      <w:p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 xml:space="preserve">Enlace de la discusión: </w:t>
      </w:r>
      <w:hyperlink r:id="rId18" w:history="1">
        <w:r>
          <w:rPr>
            <w:rFonts w:ascii="Aptos" w:eastAsia="Aptos" w:hAnsi="Aptos" w:cs="Times New Roman"/>
            <w:color w:val="467886"/>
            <w:kern w:val="2"/>
            <w:sz w:val="24"/>
            <w:szCs w:val="24"/>
            <w:u w:val="single"/>
            <w:lang w:eastAsia="en-US"/>
            <w14:ligatures w14:val="standardContextual"/>
          </w:rPr>
          <w:t>https://ev.us.es/webapps/discussionboard/do/message?action=list_messages&amp;course_id=_89154_1&amp;nav=discussion_board&amp;conf_id=_4262</w:t>
        </w:r>
        <w:r>
          <w:rPr>
            <w:rFonts w:ascii="Aptos" w:eastAsia="Aptos" w:hAnsi="Aptos" w:cs="Times New Roman"/>
            <w:color w:val="467886"/>
            <w:kern w:val="2"/>
            <w:sz w:val="24"/>
            <w:szCs w:val="24"/>
            <w:u w:val="single"/>
            <w:lang w:eastAsia="en-US"/>
            <w14:ligatures w14:val="standardContextual"/>
          </w:rPr>
          <w:t>1</w:t>
        </w:r>
        <w:r>
          <w:rPr>
            <w:rFonts w:ascii="Aptos" w:eastAsia="Aptos" w:hAnsi="Aptos" w:cs="Times New Roman"/>
            <w:color w:val="467886"/>
            <w:kern w:val="2"/>
            <w:sz w:val="24"/>
            <w:szCs w:val="24"/>
            <w:u w:val="single"/>
            <w:lang w:eastAsia="en-US"/>
            <w14:ligatures w14:val="standardContextual"/>
          </w:rPr>
          <w:t>1_1&amp;forum_id=_253522_1&amp;message_id=_461831_1</w:t>
        </w:r>
      </w:hyperlink>
    </w:p>
    <w:p w14:paraId="250DC670" w14:textId="77777777" w:rsidR="00BE5F5E" w:rsidRPr="001923F6" w:rsidRDefault="00BE5F5E" w:rsidP="00733938">
      <w:pPr>
        <w:spacing w:after="160" w:line="278" w:lineRule="auto"/>
        <w:rPr>
          <w:rFonts w:ascii="Aptos" w:eastAsia="Aptos" w:hAnsi="Aptos" w:cs="Times New Roman"/>
          <w:i/>
          <w:iCs/>
          <w:kern w:val="2"/>
          <w:sz w:val="24"/>
          <w:szCs w:val="24"/>
          <w:lang w:eastAsia="en-US"/>
          <w14:ligatures w14:val="standardContextual"/>
        </w:rPr>
      </w:pPr>
    </w:p>
    <w:p w14:paraId="0084E1AA" w14:textId="582B58EE" w:rsidR="00733938" w:rsidRPr="00137D9B" w:rsidRDefault="00137D9B" w:rsidP="00137D9B">
      <w:pPr>
        <w:keepNext/>
        <w:keepLines/>
        <w:spacing w:before="360" w:after="80" w:line="278" w:lineRule="auto"/>
        <w:outlineLvl w:val="0"/>
        <w:rPr>
          <w:rFonts w:ascii="Aptos Display" w:eastAsia="Times New Roman" w:hAnsi="Aptos Display" w:cs="Times New Roman"/>
          <w:color w:val="0F4761"/>
          <w:kern w:val="2"/>
          <w:sz w:val="40"/>
          <w:szCs w:val="40"/>
          <w:lang w:eastAsia="en-US"/>
          <w14:ligatures w14:val="standardContextual"/>
        </w:rPr>
      </w:pPr>
      <w:r w:rsidRPr="001923F6">
        <w:rPr>
          <w:rFonts w:ascii="Aptos Display" w:eastAsia="Times New Roman" w:hAnsi="Aptos Display" w:cs="Times New Roman"/>
          <w:color w:val="0F4761"/>
          <w:kern w:val="2"/>
          <w:sz w:val="40"/>
          <w:szCs w:val="40"/>
          <w:lang w:eastAsia="en-US"/>
          <w14:ligatures w14:val="standardContextual"/>
        </w:rPr>
        <w:t xml:space="preserve">Registro de Análisis para </w:t>
      </w:r>
      <w:r w:rsidR="00A5567A">
        <w:rPr>
          <w:rFonts w:ascii="Aptos Display" w:eastAsia="Times New Roman" w:hAnsi="Aptos Display" w:cs="Times New Roman"/>
          <w:color w:val="0F4761"/>
          <w:kern w:val="2"/>
          <w:sz w:val="40"/>
          <w:szCs w:val="40"/>
          <w:lang w:eastAsia="en-US"/>
          <w14:ligatures w14:val="standardContextual"/>
        </w:rPr>
        <w:t>la entidad MaintenanceRecord</w:t>
      </w:r>
      <w:r w:rsidRPr="001923F6">
        <w:rPr>
          <w:rFonts w:ascii="Aptos Display" w:eastAsia="Times New Roman" w:hAnsi="Aptos Display" w:cs="Times New Roman"/>
          <w:color w:val="0F4761"/>
          <w:kern w:val="2"/>
          <w:sz w:val="40"/>
          <w:szCs w:val="40"/>
          <w:lang w:eastAsia="en-US"/>
          <w14:ligatures w14:val="standardContextual"/>
        </w:rPr>
        <w:t xml:space="preserve"> </w:t>
      </w:r>
    </w:p>
    <w:p w14:paraId="3C1136F3" w14:textId="77777777" w:rsidR="00137D9B" w:rsidRPr="00137D9B" w:rsidRDefault="00137D9B" w:rsidP="00137D9B">
      <w:pPr>
        <w:spacing w:before="100" w:beforeAutospacing="1" w:after="100" w:afterAutospacing="1" w:line="240" w:lineRule="auto"/>
        <w:rPr>
          <w:rFonts w:ascii="Aptos" w:eastAsia="Times New Roman" w:hAnsi="Aptos" w:cs="Times New Roman"/>
          <w:b/>
          <w:bCs/>
          <w:sz w:val="24"/>
          <w:szCs w:val="24"/>
        </w:rPr>
      </w:pPr>
      <w:r w:rsidRPr="00137D9B">
        <w:rPr>
          <w:rFonts w:ascii="Aptos" w:eastAsia="Times New Roman" w:hAnsi="Aptos" w:cs="Times New Roman"/>
          <w:b/>
          <w:bCs/>
          <w:sz w:val="24"/>
          <w:szCs w:val="24"/>
        </w:rPr>
        <w:t>Requisito:</w:t>
      </w:r>
    </w:p>
    <w:p w14:paraId="7B75ED5A" w14:textId="77777777" w:rsidR="00137D9B" w:rsidRPr="00137D9B" w:rsidRDefault="00137D9B" w:rsidP="00137D9B">
      <w:p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El sistema debe almacenar registros de mantenimiento con los siguientes datos:</w:t>
      </w:r>
    </w:p>
    <w:p w14:paraId="761F972B" w14:textId="77777777" w:rsidR="00137D9B" w:rsidRPr="00137D9B" w:rsidRDefault="00137D9B" w:rsidP="00137D9B">
      <w:pPr>
        <w:numPr>
          <w:ilvl w:val="0"/>
          <w:numId w:val="19"/>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Momento en que ocurre el mantenimiento.</w:t>
      </w:r>
    </w:p>
    <w:p w14:paraId="34F74807" w14:textId="77777777" w:rsidR="00137D9B" w:rsidRPr="00137D9B" w:rsidRDefault="00137D9B" w:rsidP="00137D9B">
      <w:pPr>
        <w:numPr>
          <w:ilvl w:val="0"/>
          <w:numId w:val="19"/>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Estado del mantenimiento ("PENDING", "IN PROGRESS", "COMPLETED").</w:t>
      </w:r>
    </w:p>
    <w:p w14:paraId="0D9314AE" w14:textId="77777777" w:rsidR="00137D9B" w:rsidRPr="00137D9B" w:rsidRDefault="00137D9B" w:rsidP="00137D9B">
      <w:pPr>
        <w:numPr>
          <w:ilvl w:val="0"/>
          <w:numId w:val="19"/>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Fecha de la próxima inspección.</w:t>
      </w:r>
    </w:p>
    <w:p w14:paraId="5E8D0C69" w14:textId="77777777" w:rsidR="00137D9B" w:rsidRPr="00137D9B" w:rsidRDefault="00137D9B" w:rsidP="00137D9B">
      <w:pPr>
        <w:numPr>
          <w:ilvl w:val="0"/>
          <w:numId w:val="19"/>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Costo estimado.</w:t>
      </w:r>
    </w:p>
    <w:p w14:paraId="6421F0A2" w14:textId="77777777" w:rsidR="00137D9B" w:rsidRPr="00137D9B" w:rsidRDefault="00137D9B" w:rsidP="00137D9B">
      <w:pPr>
        <w:numPr>
          <w:ilvl w:val="0"/>
          <w:numId w:val="19"/>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Notas opcionales (hasta 255 caracteres).</w:t>
      </w:r>
    </w:p>
    <w:p w14:paraId="0519648D" w14:textId="77777777" w:rsidR="00137D9B" w:rsidRPr="00137D9B" w:rsidRDefault="00137D9B" w:rsidP="00137D9B">
      <w:pPr>
        <w:spacing w:before="100" w:beforeAutospacing="1" w:after="100" w:afterAutospacing="1" w:line="240" w:lineRule="auto"/>
        <w:rPr>
          <w:rFonts w:ascii="Aptos" w:eastAsia="Times New Roman" w:hAnsi="Aptos" w:cs="Times New Roman"/>
          <w:b/>
          <w:bCs/>
          <w:sz w:val="24"/>
          <w:szCs w:val="24"/>
        </w:rPr>
      </w:pPr>
      <w:r w:rsidRPr="00137D9B">
        <w:rPr>
          <w:rFonts w:ascii="Aptos" w:eastAsia="Times New Roman" w:hAnsi="Aptos" w:cs="Times New Roman"/>
          <w:b/>
          <w:bCs/>
          <w:sz w:val="24"/>
          <w:szCs w:val="24"/>
        </w:rPr>
        <w:t>Problemas Identificados:</w:t>
      </w:r>
    </w:p>
    <w:p w14:paraId="3A3325B4" w14:textId="77777777" w:rsidR="00137D9B" w:rsidRPr="00137D9B" w:rsidRDefault="00137D9B" w:rsidP="00137D9B">
      <w:pPr>
        <w:numPr>
          <w:ilvl w:val="0"/>
          <w:numId w:val="20"/>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b/>
          <w:bCs/>
          <w:sz w:val="24"/>
          <w:szCs w:val="24"/>
        </w:rPr>
        <w:t>Inconsistencia en la relación entre la fecha de inicio del mantenimiento y la fecha de la próxima inspección:</w:t>
      </w:r>
    </w:p>
    <w:p w14:paraId="573A31DF" w14:textId="77777777" w:rsidR="00137D9B" w:rsidRPr="00137D9B" w:rsidRDefault="00137D9B" w:rsidP="00137D9B">
      <w:pPr>
        <w:numPr>
          <w:ilvl w:val="1"/>
          <w:numId w:val="20"/>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El requisito no especifica si la fecha de la próxima inspección debe ser posterior a la fecha de inicio del mantenimiento.</w:t>
      </w:r>
    </w:p>
    <w:p w14:paraId="6E981CCA" w14:textId="77777777" w:rsidR="00137D9B" w:rsidRPr="00137D9B" w:rsidRDefault="00137D9B" w:rsidP="00137D9B">
      <w:pPr>
        <w:numPr>
          <w:ilvl w:val="1"/>
          <w:numId w:val="20"/>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Conceptualmente, una inspección futura no debería estar programada antes del mantenimiento actual.</w:t>
      </w:r>
    </w:p>
    <w:p w14:paraId="5C9556FC" w14:textId="77777777" w:rsidR="00137D9B" w:rsidRPr="00137D9B" w:rsidRDefault="00137D9B" w:rsidP="00137D9B">
      <w:pPr>
        <w:numPr>
          <w:ilvl w:val="0"/>
          <w:numId w:val="20"/>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b/>
          <w:bCs/>
          <w:sz w:val="24"/>
          <w:szCs w:val="24"/>
        </w:rPr>
        <w:t>Falta de validación para evitar datos incoherentes:</w:t>
      </w:r>
    </w:p>
    <w:p w14:paraId="6836E713" w14:textId="77777777" w:rsidR="00137D9B" w:rsidRPr="00137D9B" w:rsidRDefault="00137D9B" w:rsidP="00137D9B">
      <w:pPr>
        <w:numPr>
          <w:ilvl w:val="1"/>
          <w:numId w:val="20"/>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lastRenderedPageBreak/>
        <w:t>Si no se implementa una restricción, el sistema podría permitir registros en los que una inspección futura tenga una fecha anterior al mantenimiento en curso.</w:t>
      </w:r>
    </w:p>
    <w:p w14:paraId="1D4BA277" w14:textId="77777777" w:rsidR="00137D9B" w:rsidRPr="00137D9B" w:rsidRDefault="00137D9B" w:rsidP="00137D9B">
      <w:pPr>
        <w:spacing w:before="100" w:beforeAutospacing="1" w:after="100" w:afterAutospacing="1" w:line="240" w:lineRule="auto"/>
        <w:rPr>
          <w:rFonts w:ascii="Aptos" w:eastAsia="Times New Roman" w:hAnsi="Aptos" w:cs="Times New Roman"/>
          <w:b/>
          <w:bCs/>
          <w:sz w:val="24"/>
          <w:szCs w:val="24"/>
        </w:rPr>
      </w:pPr>
      <w:r w:rsidRPr="00137D9B">
        <w:rPr>
          <w:rFonts w:ascii="Aptos" w:eastAsia="Times New Roman" w:hAnsi="Aptos" w:cs="Times New Roman"/>
          <w:b/>
          <w:bCs/>
          <w:sz w:val="24"/>
          <w:szCs w:val="24"/>
        </w:rPr>
        <w:t>Conclusiones del Análisis:</w:t>
      </w:r>
    </w:p>
    <w:p w14:paraId="79A46B8B" w14:textId="77777777" w:rsidR="00137D9B" w:rsidRPr="00137D9B" w:rsidRDefault="00137D9B" w:rsidP="00137D9B">
      <w:pPr>
        <w:numPr>
          <w:ilvl w:val="0"/>
          <w:numId w:val="21"/>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b/>
          <w:bCs/>
          <w:sz w:val="24"/>
          <w:szCs w:val="24"/>
        </w:rPr>
        <w:t>Alternativas propuestas:</w:t>
      </w:r>
    </w:p>
    <w:p w14:paraId="33BEBC2B" w14:textId="77777777" w:rsidR="00137D9B" w:rsidRPr="00137D9B" w:rsidRDefault="00137D9B" w:rsidP="00137D9B">
      <w:pPr>
        <w:numPr>
          <w:ilvl w:val="1"/>
          <w:numId w:val="21"/>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b/>
          <w:bCs/>
          <w:sz w:val="24"/>
          <w:szCs w:val="24"/>
        </w:rPr>
        <w:t>A1:</w:t>
      </w:r>
      <w:r w:rsidRPr="00137D9B">
        <w:rPr>
          <w:rFonts w:ascii="Aptos" w:eastAsia="Times New Roman" w:hAnsi="Aptos" w:cs="Times New Roman"/>
          <w:sz w:val="24"/>
          <w:szCs w:val="24"/>
        </w:rPr>
        <w:t xml:space="preserve"> No crear una validación y permitir fechas inconsistentes. (No tiene ventajas, pero genera datos erróneos).</w:t>
      </w:r>
    </w:p>
    <w:p w14:paraId="37457D16" w14:textId="77777777" w:rsidR="00137D9B" w:rsidRPr="00137D9B" w:rsidRDefault="00137D9B" w:rsidP="00137D9B">
      <w:pPr>
        <w:numPr>
          <w:ilvl w:val="1"/>
          <w:numId w:val="21"/>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b/>
          <w:bCs/>
          <w:sz w:val="24"/>
          <w:szCs w:val="24"/>
        </w:rPr>
        <w:t>A2:</w:t>
      </w:r>
      <w:r w:rsidRPr="00137D9B">
        <w:rPr>
          <w:rFonts w:ascii="Aptos" w:eastAsia="Times New Roman" w:hAnsi="Aptos" w:cs="Times New Roman"/>
          <w:sz w:val="24"/>
          <w:szCs w:val="24"/>
        </w:rPr>
        <w:t xml:space="preserve"> Implementar una validación que obligue a que la fecha de la próxima inspección sea al menos 1 minuto posterior a la fecha de inicio del mantenimiento actual. (Evita inconsistencias y no tiene desventajas identificadas).</w:t>
      </w:r>
    </w:p>
    <w:p w14:paraId="7FDC890F" w14:textId="77777777" w:rsidR="00137D9B" w:rsidRPr="00137D9B" w:rsidRDefault="00137D9B" w:rsidP="00137D9B">
      <w:pPr>
        <w:numPr>
          <w:ilvl w:val="0"/>
          <w:numId w:val="21"/>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b/>
          <w:bCs/>
          <w:sz w:val="24"/>
          <w:szCs w:val="24"/>
        </w:rPr>
        <w:t>Solución recomendada:</w:t>
      </w:r>
    </w:p>
    <w:p w14:paraId="4A82FD02" w14:textId="77777777" w:rsidR="00137D9B" w:rsidRPr="00137D9B" w:rsidRDefault="00137D9B" w:rsidP="00137D9B">
      <w:pPr>
        <w:numPr>
          <w:ilvl w:val="1"/>
          <w:numId w:val="21"/>
        </w:numPr>
        <w:spacing w:before="100" w:beforeAutospacing="1" w:after="100" w:afterAutospacing="1" w:line="240" w:lineRule="auto"/>
        <w:rPr>
          <w:rFonts w:ascii="Aptos" w:eastAsia="Times New Roman" w:hAnsi="Aptos" w:cs="Times New Roman"/>
          <w:sz w:val="24"/>
          <w:szCs w:val="24"/>
        </w:rPr>
      </w:pPr>
      <w:r w:rsidRPr="00137D9B">
        <w:rPr>
          <w:rFonts w:ascii="Aptos" w:eastAsia="Times New Roman" w:hAnsi="Aptos" w:cs="Times New Roman"/>
          <w:sz w:val="24"/>
          <w:szCs w:val="24"/>
        </w:rPr>
        <w:t>Se elige la opción A2, ya que mejora la consistencia de los datos sin generar inconvenientes adicionales.</w:t>
      </w:r>
    </w:p>
    <w:p w14:paraId="13E10028" w14:textId="77777777" w:rsidR="00040E28" w:rsidRPr="00A5567A" w:rsidRDefault="00040E28" w:rsidP="00040E28">
      <w:pPr>
        <w:spacing w:after="160" w:line="278" w:lineRule="auto"/>
        <w:rPr>
          <w:rFonts w:ascii="Aptos" w:eastAsia="Aptos" w:hAnsi="Aptos" w:cs="Times New Roman"/>
          <w:b/>
          <w:bCs/>
          <w:kern w:val="2"/>
          <w:sz w:val="24"/>
          <w:szCs w:val="24"/>
          <w:lang w:eastAsia="en-US"/>
          <w14:ligatures w14:val="standardContextual"/>
        </w:rPr>
      </w:pPr>
      <w:r w:rsidRPr="00A5567A">
        <w:rPr>
          <w:rFonts w:ascii="Aptos" w:eastAsia="Aptos" w:hAnsi="Aptos" w:cs="Times New Roman"/>
          <w:b/>
          <w:bCs/>
          <w:kern w:val="2"/>
          <w:sz w:val="24"/>
          <w:szCs w:val="24"/>
          <w:lang w:eastAsia="en-US"/>
          <w14:ligatures w14:val="standardContextual"/>
        </w:rPr>
        <w:t>Validación:</w:t>
      </w:r>
    </w:p>
    <w:p w14:paraId="39CFBF7F" w14:textId="77777777" w:rsidR="00040E28" w:rsidRPr="008F6F43" w:rsidRDefault="00040E28" w:rsidP="00040E28">
      <w:pPr>
        <w:pStyle w:val="NormalWeb"/>
        <w:shd w:val="clear" w:color="auto" w:fill="FFFFFF"/>
        <w:spacing w:after="160" w:line="235" w:lineRule="atLeast"/>
        <w:rPr>
          <w:rFonts w:ascii="Aptos" w:hAnsi="Aptos" w:cs="Calibri"/>
          <w:color w:val="000000"/>
        </w:rPr>
      </w:pPr>
      <w:r w:rsidRPr="00733938">
        <w:rPr>
          <w:rFonts w:ascii="Aptos" w:eastAsia="Aptos" w:hAnsi="Aptos"/>
          <w:kern w:val="2"/>
          <w:lang w:eastAsia="en-US"/>
          <w14:ligatures w14:val="standardContextual"/>
        </w:rPr>
        <w:t>El profesor indicó lo siguiente en su respuesta:</w:t>
      </w:r>
      <w:r w:rsidRPr="00733938">
        <w:rPr>
          <w:rFonts w:ascii="Aptos" w:eastAsia="Aptos" w:hAnsi="Aptos"/>
          <w:kern w:val="2"/>
          <w:lang w:eastAsia="en-US"/>
          <w14:ligatures w14:val="standardContextual"/>
        </w:rPr>
        <w:br/>
      </w:r>
      <w:r w:rsidRPr="00733938">
        <w:rPr>
          <w:rFonts w:ascii="Aptos" w:eastAsia="Aptos" w:hAnsi="Aptos"/>
          <w:b/>
          <w:bCs/>
          <w:i/>
          <w:iCs/>
          <w:kern w:val="2"/>
          <w:lang w:eastAsia="en-US"/>
          <w14:ligatures w14:val="standardContextual"/>
        </w:rPr>
        <w:t>"</w:t>
      </w:r>
      <w:r w:rsidRPr="00733938">
        <w:rPr>
          <w:rFonts w:ascii="Calibri" w:hAnsi="Calibri" w:cs="Calibri"/>
          <w:color w:val="000000"/>
        </w:rPr>
        <w:t xml:space="preserve"> </w:t>
      </w:r>
      <w:r w:rsidRPr="008F6F43">
        <w:rPr>
          <w:rFonts w:ascii="Aptos" w:hAnsi="Aptos" w:cs="Calibri"/>
          <w:color w:val="000000"/>
        </w:rPr>
        <w:t>Le aclaro que el momento en que un “mantenimiento tiene lugar” (maintenance takes place) es el momento en que el técnico correspondiente registra que debe realizar ese mantenimiento (status = PENDING), que ya ha empezado a trabajar en el mismo (status = IN PROGRESS), o que ya lo ha terminado (status = COMPLETED).  Dicho en otras palabras: ese atributo “moment” registra el momento de creación, de actualización o de publicación de un registro de mantenimiento; es decir, se actualiza cada vez que un técnico edita un registro de mantenimiento.</w:t>
      </w:r>
    </w:p>
    <w:p w14:paraId="71F2311E" w14:textId="77777777" w:rsidR="00040E28" w:rsidRPr="008F6F43" w:rsidRDefault="00040E28" w:rsidP="00040E28">
      <w:pPr>
        <w:pStyle w:val="NormalWeb"/>
        <w:shd w:val="clear" w:color="auto" w:fill="FFFFFF"/>
        <w:spacing w:after="160" w:line="235" w:lineRule="atLeast"/>
        <w:rPr>
          <w:rFonts w:ascii="Aptos" w:hAnsi="Aptos" w:cs="Calibri"/>
          <w:color w:val="000000"/>
        </w:rPr>
      </w:pPr>
    </w:p>
    <w:p w14:paraId="73533EC3" w14:textId="77777777" w:rsidR="00040E28" w:rsidRPr="008F6F43" w:rsidRDefault="00040E28" w:rsidP="00040E28">
      <w:pPr>
        <w:pStyle w:val="NormalWeb"/>
        <w:shd w:val="clear" w:color="auto" w:fill="FFFFFF"/>
        <w:spacing w:after="160" w:line="235" w:lineRule="atLeast"/>
        <w:rPr>
          <w:rFonts w:ascii="Aptos" w:hAnsi="Aptos" w:cs="Calibri"/>
          <w:color w:val="000000"/>
        </w:rPr>
      </w:pPr>
      <w:r w:rsidRPr="008F6F43">
        <w:rPr>
          <w:rFonts w:ascii="Aptos" w:hAnsi="Aptos" w:cs="Calibri"/>
          <w:color w:val="000000"/>
        </w:rPr>
        <w:t>Ahora, la cuestión es qué significa exactamente “próxima inspección”, dado que es una expresión nueva a la que tan sólo se hace referencia en este requisito.  Se consulta con el cliente y nos aclara que tanto “maintenance” como “inspection” hacen referencia a lo mismo: operaciones que los técnicos realizan sobre los aviones para garantizar su correcto funcionamiento; en unas ocasiones sólo llevan consigo realizar comprobaciones para certificar que todo está bien y en ese caso se suele hablar de “inspections”; pero en otras ocasiones es necesario hacer reparaciones y en ese caso se suele hablar de “maintenance”.  Por lo tanto, se trata de sinónimos que usa nuestro cliente y debemos adaptarnos a su vocabulario y preservarlo en nuestro proyecto tan bien como sea posible.   El cliente también aclara que al hablar de “próxima fecha de inspección” (next inspection due date), se refiere a una fecha que el propio técnico registra como apropiada para realizar el siguiente mantenimiento, aunque esto se toma simplemente como una sugerencia por parte del técnico, no como una obligación.</w:t>
      </w:r>
    </w:p>
    <w:p w14:paraId="5B9BAA36" w14:textId="77777777" w:rsidR="00040E28" w:rsidRPr="008F6F43" w:rsidRDefault="00040E28" w:rsidP="00040E28">
      <w:pPr>
        <w:pStyle w:val="NormalWeb"/>
        <w:shd w:val="clear" w:color="auto" w:fill="FFFFFF"/>
        <w:spacing w:after="160" w:line="235" w:lineRule="atLeast"/>
        <w:rPr>
          <w:rFonts w:ascii="Aptos" w:hAnsi="Aptos" w:cs="Calibri"/>
          <w:color w:val="000000"/>
        </w:rPr>
      </w:pPr>
    </w:p>
    <w:p w14:paraId="7DDDBEB1" w14:textId="77777777" w:rsidR="00040E28" w:rsidRDefault="00040E28" w:rsidP="00040E28">
      <w:pPr>
        <w:pStyle w:val="NormalWeb"/>
        <w:shd w:val="clear" w:color="auto" w:fill="FFFFFF"/>
        <w:spacing w:before="0" w:beforeAutospacing="0" w:after="160" w:afterAutospacing="0" w:line="235" w:lineRule="atLeast"/>
        <w:rPr>
          <w:rFonts w:ascii="Aptos" w:eastAsia="Aptos" w:hAnsi="Aptos"/>
          <w:i/>
          <w:iCs/>
          <w:kern w:val="2"/>
          <w:lang w:eastAsia="en-US"/>
          <w14:ligatures w14:val="standardContextual"/>
        </w:rPr>
      </w:pPr>
      <w:r w:rsidRPr="008F6F43">
        <w:rPr>
          <w:rFonts w:ascii="Aptos" w:hAnsi="Aptos" w:cs="Calibri"/>
          <w:color w:val="000000"/>
        </w:rPr>
        <w:t>Por lo tanto, parece que tiene sentido que la próxima fecha de inspección sea posterior al atributo “moment" que indica el último momento de actualización. En principio, la fecha se puede fijar en cualquier momento, pero, como indica el requisito funcional asociado, siempre y cuando un registro de mantenimiento no esté ya publicado.</w:t>
      </w:r>
      <w:r w:rsidRPr="00733938">
        <w:rPr>
          <w:rFonts w:ascii="Open Sans" w:eastAsia="Aptos" w:hAnsi="Open Sans" w:cs="Open Sans"/>
          <w:color w:val="000000"/>
          <w:kern w:val="2"/>
          <w:sz w:val="20"/>
          <w:szCs w:val="20"/>
          <w:shd w:val="clear" w:color="auto" w:fill="FFFFFF"/>
          <w:lang w:eastAsia="en-US"/>
          <w14:ligatures w14:val="standardContextual"/>
        </w:rPr>
        <w:t>”</w:t>
      </w:r>
    </w:p>
    <w:p w14:paraId="3EE98DC7" w14:textId="77777777" w:rsidR="00040E28" w:rsidRPr="001923F6" w:rsidRDefault="00040E28" w:rsidP="00040E28">
      <w:p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 xml:space="preserve">Enlace de la discusión: </w:t>
      </w:r>
      <w:hyperlink r:id="rId19" w:history="1">
        <w:r>
          <w:rPr>
            <w:rFonts w:ascii="Aptos" w:eastAsia="Aptos" w:hAnsi="Aptos" w:cs="Times New Roman"/>
            <w:color w:val="467886"/>
            <w:kern w:val="2"/>
            <w:sz w:val="24"/>
            <w:szCs w:val="24"/>
            <w:u w:val="single"/>
            <w:lang w:eastAsia="en-US"/>
            <w14:ligatures w14:val="standardContextual"/>
          </w:rPr>
          <w:t>https://ev.us.es/webapps/discussio</w:t>
        </w:r>
        <w:r>
          <w:rPr>
            <w:rFonts w:ascii="Aptos" w:eastAsia="Aptos" w:hAnsi="Aptos" w:cs="Times New Roman"/>
            <w:color w:val="467886"/>
            <w:kern w:val="2"/>
            <w:sz w:val="24"/>
            <w:szCs w:val="24"/>
            <w:u w:val="single"/>
            <w:lang w:eastAsia="en-US"/>
            <w14:ligatures w14:val="standardContextual"/>
          </w:rPr>
          <w:t>n</w:t>
        </w:r>
        <w:r>
          <w:rPr>
            <w:rFonts w:ascii="Aptos" w:eastAsia="Aptos" w:hAnsi="Aptos" w:cs="Times New Roman"/>
            <w:color w:val="467886"/>
            <w:kern w:val="2"/>
            <w:sz w:val="24"/>
            <w:szCs w:val="24"/>
            <w:u w:val="single"/>
            <w:lang w:eastAsia="en-US"/>
            <w14:ligatures w14:val="standardContextual"/>
          </w:rPr>
          <w:t>board/do/message?conf_id=_426211_1&amp;forum_id=_253522_1&amp;course_id=_89154_1&amp;action=list_messages&amp;nav=discussion_board&amp;message_id=_460979_1</w:t>
        </w:r>
      </w:hyperlink>
    </w:p>
    <w:p w14:paraId="0495AC8D" w14:textId="77777777" w:rsidR="00137D9B" w:rsidRDefault="00137D9B" w:rsidP="00733938">
      <w:pPr>
        <w:spacing w:before="100" w:beforeAutospacing="1" w:after="100" w:afterAutospacing="1" w:line="240" w:lineRule="auto"/>
        <w:rPr>
          <w:rFonts w:ascii="Aptos" w:eastAsia="Times New Roman" w:hAnsi="Aptos" w:cs="Times New Roman"/>
          <w:sz w:val="24"/>
          <w:szCs w:val="24"/>
        </w:rPr>
      </w:pPr>
    </w:p>
    <w:p w14:paraId="0D8545EC" w14:textId="180229D4" w:rsidR="00040E28" w:rsidRPr="00040E28" w:rsidRDefault="00040E28" w:rsidP="00040E28">
      <w:pPr>
        <w:keepNext/>
        <w:keepLines/>
        <w:spacing w:before="360" w:after="80" w:line="278" w:lineRule="auto"/>
        <w:outlineLvl w:val="0"/>
        <w:rPr>
          <w:rFonts w:ascii="Aptos Display" w:eastAsia="Times New Roman" w:hAnsi="Aptos Display" w:cs="Times New Roman"/>
          <w:color w:val="0F4761"/>
          <w:kern w:val="2"/>
          <w:sz w:val="40"/>
          <w:szCs w:val="40"/>
          <w:lang w:eastAsia="en-US"/>
          <w14:ligatures w14:val="standardContextual"/>
        </w:rPr>
      </w:pPr>
      <w:r w:rsidRPr="001923F6">
        <w:rPr>
          <w:rFonts w:ascii="Aptos Display" w:eastAsia="Times New Roman" w:hAnsi="Aptos Display" w:cs="Times New Roman"/>
          <w:color w:val="0F4761"/>
          <w:kern w:val="2"/>
          <w:sz w:val="40"/>
          <w:szCs w:val="40"/>
          <w:lang w:eastAsia="en-US"/>
          <w14:ligatures w14:val="standardContextual"/>
        </w:rPr>
        <w:t xml:space="preserve">Registro de Análisis para </w:t>
      </w:r>
      <w:r w:rsidR="00F564FA">
        <w:rPr>
          <w:rFonts w:ascii="Aptos Display" w:eastAsia="Times New Roman" w:hAnsi="Aptos Display" w:cs="Times New Roman"/>
          <w:color w:val="0F4761"/>
          <w:kern w:val="2"/>
          <w:sz w:val="40"/>
          <w:szCs w:val="40"/>
          <w:lang w:eastAsia="en-US"/>
          <w14:ligatures w14:val="standardContextual"/>
        </w:rPr>
        <w:t>las relaciones</w:t>
      </w:r>
      <w:r>
        <w:rPr>
          <w:rFonts w:ascii="Aptos Display" w:eastAsia="Times New Roman" w:hAnsi="Aptos Display" w:cs="Times New Roman"/>
          <w:color w:val="0F4761"/>
          <w:kern w:val="2"/>
          <w:sz w:val="40"/>
          <w:szCs w:val="40"/>
          <w:lang w:eastAsia="en-US"/>
          <w14:ligatures w14:val="standardContextual"/>
        </w:rPr>
        <w:t xml:space="preserve"> para la entidad</w:t>
      </w:r>
      <w:r>
        <w:rPr>
          <w:rFonts w:ascii="Aptos Display" w:eastAsia="Times New Roman" w:hAnsi="Aptos Display" w:cs="Times New Roman"/>
          <w:color w:val="0F4761"/>
          <w:kern w:val="2"/>
          <w:sz w:val="40"/>
          <w:szCs w:val="40"/>
          <w:lang w:eastAsia="en-US"/>
          <w14:ligatures w14:val="standardContextual"/>
        </w:rPr>
        <w:t xml:space="preserve"> MaintenanceRecord</w:t>
      </w:r>
      <w:r w:rsidRPr="001923F6">
        <w:rPr>
          <w:rFonts w:ascii="Aptos Display" w:eastAsia="Times New Roman" w:hAnsi="Aptos Display" w:cs="Times New Roman"/>
          <w:color w:val="0F4761"/>
          <w:kern w:val="2"/>
          <w:sz w:val="40"/>
          <w:szCs w:val="40"/>
          <w:lang w:eastAsia="en-US"/>
          <w14:ligatures w14:val="standardContextual"/>
        </w:rPr>
        <w:t xml:space="preserve"> </w:t>
      </w:r>
    </w:p>
    <w:p w14:paraId="2AD86088" w14:textId="77777777" w:rsidR="001860A2" w:rsidRDefault="001860A2" w:rsidP="00733938">
      <w:pPr>
        <w:spacing w:before="100" w:beforeAutospacing="1" w:after="100" w:afterAutospacing="1" w:line="240" w:lineRule="auto"/>
        <w:rPr>
          <w:rFonts w:ascii="Aptos" w:eastAsia="Times New Roman" w:hAnsi="Aptos" w:cs="Times New Roman"/>
          <w:sz w:val="24"/>
          <w:szCs w:val="24"/>
        </w:rPr>
      </w:pPr>
    </w:p>
    <w:p w14:paraId="250FE0B6" w14:textId="77777777" w:rsidR="001860A2" w:rsidRPr="001860A2" w:rsidRDefault="001860A2" w:rsidP="001860A2">
      <w:pPr>
        <w:spacing w:before="100" w:beforeAutospacing="1" w:after="100" w:afterAutospacing="1" w:line="240" w:lineRule="auto"/>
        <w:rPr>
          <w:rFonts w:ascii="Aptos" w:eastAsia="Times New Roman" w:hAnsi="Aptos" w:cs="Times New Roman"/>
          <w:b/>
          <w:bCs/>
          <w:sz w:val="24"/>
          <w:szCs w:val="24"/>
        </w:rPr>
      </w:pPr>
      <w:r w:rsidRPr="001860A2">
        <w:rPr>
          <w:rFonts w:ascii="Aptos" w:eastAsia="Times New Roman" w:hAnsi="Aptos" w:cs="Times New Roman"/>
          <w:b/>
          <w:bCs/>
          <w:sz w:val="24"/>
          <w:szCs w:val="24"/>
        </w:rPr>
        <w:t>Requisito:</w:t>
      </w:r>
    </w:p>
    <w:p w14:paraId="6D2C6BF3" w14:textId="77777777" w:rsidR="001860A2" w:rsidRPr="001860A2" w:rsidRDefault="001860A2" w:rsidP="001860A2">
      <w:pPr>
        <w:numPr>
          <w:ilvl w:val="0"/>
          <w:numId w:val="22"/>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Relaciones entre entidades:</w:t>
      </w:r>
      <w:r w:rsidRPr="001860A2">
        <w:rPr>
          <w:rFonts w:ascii="Aptos" w:eastAsia="Times New Roman" w:hAnsi="Aptos" w:cs="Times New Roman"/>
          <w:sz w:val="24"/>
          <w:szCs w:val="24"/>
        </w:rPr>
        <w:t xml:space="preserve"> Confirmar si las únicas relaciones entre los requisitos grupales y los individuales son:</w:t>
      </w:r>
    </w:p>
    <w:p w14:paraId="5C362E34" w14:textId="77777777" w:rsidR="001860A2" w:rsidRPr="001860A2" w:rsidRDefault="001860A2" w:rsidP="001860A2">
      <w:pPr>
        <w:numPr>
          <w:ilvl w:val="1"/>
          <w:numId w:val="22"/>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Technician - Aircraft</w:t>
      </w:r>
    </w:p>
    <w:p w14:paraId="25977482" w14:textId="77777777" w:rsidR="001860A2" w:rsidRPr="001860A2" w:rsidRDefault="001860A2" w:rsidP="001860A2">
      <w:pPr>
        <w:numPr>
          <w:ilvl w:val="1"/>
          <w:numId w:val="22"/>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MaintenanceRecord - Aircraft</w:t>
      </w:r>
    </w:p>
    <w:p w14:paraId="3E5D5D1E" w14:textId="77777777" w:rsidR="001860A2" w:rsidRPr="001860A2" w:rsidRDefault="001860A2" w:rsidP="001860A2">
      <w:pPr>
        <w:numPr>
          <w:ilvl w:val="0"/>
          <w:numId w:val="22"/>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Validación del atributo nextInspection en MaintenanceRecord</w:t>
      </w:r>
    </w:p>
    <w:p w14:paraId="1ECA2317" w14:textId="77777777" w:rsidR="001860A2" w:rsidRPr="001860A2" w:rsidRDefault="001860A2" w:rsidP="001860A2">
      <w:pPr>
        <w:numPr>
          <w:ilvl w:val="1"/>
          <w:numId w:val="22"/>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Determinar si la validación debe ejecutarse en el momento de la creación del registro.</w:t>
      </w:r>
    </w:p>
    <w:p w14:paraId="4BB0DF01" w14:textId="77777777" w:rsidR="001860A2" w:rsidRPr="001860A2" w:rsidRDefault="001860A2" w:rsidP="001860A2">
      <w:pPr>
        <w:numPr>
          <w:ilvl w:val="1"/>
          <w:numId w:val="22"/>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Evaluar si el atributo moment requiere la validación @ValidMoment(past=true).</w:t>
      </w:r>
    </w:p>
    <w:p w14:paraId="5B68054D" w14:textId="77777777" w:rsidR="001860A2" w:rsidRPr="001860A2" w:rsidRDefault="001860A2" w:rsidP="001860A2">
      <w:pPr>
        <w:spacing w:before="100" w:beforeAutospacing="1" w:after="100" w:afterAutospacing="1" w:line="240" w:lineRule="auto"/>
        <w:rPr>
          <w:rFonts w:ascii="Aptos" w:eastAsia="Times New Roman" w:hAnsi="Aptos" w:cs="Times New Roman"/>
          <w:b/>
          <w:bCs/>
          <w:sz w:val="24"/>
          <w:szCs w:val="24"/>
        </w:rPr>
      </w:pPr>
      <w:r w:rsidRPr="001860A2">
        <w:rPr>
          <w:rFonts w:ascii="Aptos" w:eastAsia="Times New Roman" w:hAnsi="Aptos" w:cs="Times New Roman"/>
          <w:b/>
          <w:bCs/>
          <w:sz w:val="24"/>
          <w:szCs w:val="24"/>
        </w:rPr>
        <w:t>Problemas Identificados:</w:t>
      </w:r>
    </w:p>
    <w:p w14:paraId="40A02FF1" w14:textId="77777777" w:rsidR="001860A2" w:rsidRPr="001860A2" w:rsidRDefault="001860A2" w:rsidP="001860A2">
      <w:pPr>
        <w:numPr>
          <w:ilvl w:val="0"/>
          <w:numId w:val="23"/>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Dudas en las relaciones entre entidades:</w:t>
      </w:r>
    </w:p>
    <w:p w14:paraId="5C5C09A4" w14:textId="77777777" w:rsidR="001860A2" w:rsidRPr="001860A2" w:rsidRDefault="001860A2" w:rsidP="001860A2">
      <w:pPr>
        <w:numPr>
          <w:ilvl w:val="1"/>
          <w:numId w:val="23"/>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No se especifica con claridad si existen otras relaciones entre los requisitos grupales e individuales.</w:t>
      </w:r>
    </w:p>
    <w:p w14:paraId="51EAB14B" w14:textId="77777777" w:rsidR="001860A2" w:rsidRPr="001860A2" w:rsidRDefault="001860A2" w:rsidP="001860A2">
      <w:pPr>
        <w:numPr>
          <w:ilvl w:val="0"/>
          <w:numId w:val="23"/>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Implementación de la validación para nextInspection:</w:t>
      </w:r>
    </w:p>
    <w:p w14:paraId="33A0667C" w14:textId="77777777" w:rsidR="001860A2" w:rsidRPr="001860A2" w:rsidRDefault="001860A2" w:rsidP="001860A2">
      <w:pPr>
        <w:numPr>
          <w:ilvl w:val="1"/>
          <w:numId w:val="23"/>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No está claro en qué momento exacto debe ejecutarse la validación.</w:t>
      </w:r>
    </w:p>
    <w:p w14:paraId="2B886D87" w14:textId="77777777" w:rsidR="001860A2" w:rsidRPr="001860A2" w:rsidRDefault="001860A2" w:rsidP="001860A2">
      <w:pPr>
        <w:numPr>
          <w:ilvl w:val="1"/>
          <w:numId w:val="23"/>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No se define si el parámetro past=true es obligatorio en @ValidMoment para moment.</w:t>
      </w:r>
    </w:p>
    <w:p w14:paraId="2BDE9CA6" w14:textId="77777777" w:rsidR="001860A2" w:rsidRPr="001860A2" w:rsidRDefault="001860A2" w:rsidP="001860A2">
      <w:pPr>
        <w:spacing w:before="100" w:beforeAutospacing="1" w:after="100" w:afterAutospacing="1" w:line="240" w:lineRule="auto"/>
        <w:rPr>
          <w:rFonts w:ascii="Aptos" w:eastAsia="Times New Roman" w:hAnsi="Aptos" w:cs="Times New Roman"/>
          <w:b/>
          <w:bCs/>
          <w:sz w:val="24"/>
          <w:szCs w:val="24"/>
        </w:rPr>
      </w:pPr>
      <w:r w:rsidRPr="001860A2">
        <w:rPr>
          <w:rFonts w:ascii="Aptos" w:eastAsia="Times New Roman" w:hAnsi="Aptos" w:cs="Times New Roman"/>
          <w:b/>
          <w:bCs/>
          <w:sz w:val="24"/>
          <w:szCs w:val="24"/>
        </w:rPr>
        <w:lastRenderedPageBreak/>
        <w:t>Conclusiones del Análisis:</w:t>
      </w:r>
    </w:p>
    <w:p w14:paraId="162C6685" w14:textId="77777777" w:rsidR="001860A2" w:rsidRPr="001860A2" w:rsidRDefault="001860A2" w:rsidP="001860A2">
      <w:pPr>
        <w:numPr>
          <w:ilvl w:val="0"/>
          <w:numId w:val="24"/>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Relaciones entre entidades:</w:t>
      </w:r>
    </w:p>
    <w:p w14:paraId="4065CA78" w14:textId="77777777" w:rsidR="001860A2" w:rsidRPr="001860A2" w:rsidRDefault="001860A2" w:rsidP="001860A2">
      <w:pPr>
        <w:numPr>
          <w:ilvl w:val="1"/>
          <w:numId w:val="24"/>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Se propone la siguiente estructura de relaciones:</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2482"/>
        <w:gridCol w:w="2161"/>
        <w:gridCol w:w="2946"/>
      </w:tblGrid>
      <w:tr w:rsidR="001860A2" w:rsidRPr="001860A2" w14:paraId="3B9EFFCB" w14:textId="77777777" w:rsidTr="001860A2">
        <w:trPr>
          <w:tblHeader/>
          <w:tblCellSpacing w:w="15" w:type="dxa"/>
        </w:trPr>
        <w:tc>
          <w:tcPr>
            <w:tcW w:w="0" w:type="auto"/>
            <w:vAlign w:val="center"/>
            <w:hideMark/>
          </w:tcPr>
          <w:p w14:paraId="1C152261" w14:textId="77777777" w:rsidR="001860A2" w:rsidRPr="001860A2" w:rsidRDefault="001860A2" w:rsidP="001860A2">
            <w:pPr>
              <w:spacing w:before="100" w:beforeAutospacing="1" w:after="100" w:afterAutospacing="1" w:line="240" w:lineRule="auto"/>
              <w:rPr>
                <w:rFonts w:ascii="Aptos" w:eastAsia="Times New Roman" w:hAnsi="Aptos" w:cs="Times New Roman"/>
                <w:b/>
                <w:bCs/>
                <w:sz w:val="24"/>
                <w:szCs w:val="24"/>
              </w:rPr>
            </w:pPr>
            <w:r w:rsidRPr="001860A2">
              <w:rPr>
                <w:rFonts w:ascii="Aptos" w:eastAsia="Times New Roman" w:hAnsi="Aptos" w:cs="Times New Roman"/>
                <w:b/>
                <w:bCs/>
                <w:sz w:val="24"/>
                <w:szCs w:val="24"/>
              </w:rPr>
              <w:t>Relación</w:t>
            </w:r>
          </w:p>
        </w:tc>
        <w:tc>
          <w:tcPr>
            <w:tcW w:w="0" w:type="auto"/>
            <w:vAlign w:val="center"/>
            <w:hideMark/>
          </w:tcPr>
          <w:p w14:paraId="71D4B355" w14:textId="77777777" w:rsidR="001860A2" w:rsidRPr="001860A2" w:rsidRDefault="001860A2" w:rsidP="001860A2">
            <w:pPr>
              <w:spacing w:before="100" w:beforeAutospacing="1" w:after="100" w:afterAutospacing="1" w:line="240" w:lineRule="auto"/>
              <w:rPr>
                <w:rFonts w:ascii="Aptos" w:eastAsia="Times New Roman" w:hAnsi="Aptos" w:cs="Times New Roman"/>
                <w:b/>
                <w:bCs/>
                <w:sz w:val="24"/>
                <w:szCs w:val="24"/>
              </w:rPr>
            </w:pPr>
            <w:r w:rsidRPr="001860A2">
              <w:rPr>
                <w:rFonts w:ascii="Aptos" w:eastAsia="Times New Roman" w:hAnsi="Aptos" w:cs="Times New Roman"/>
                <w:b/>
                <w:bCs/>
                <w:sz w:val="24"/>
                <w:szCs w:val="24"/>
              </w:rPr>
              <w:t>Clase</w:t>
            </w:r>
          </w:p>
        </w:tc>
        <w:tc>
          <w:tcPr>
            <w:tcW w:w="0" w:type="auto"/>
            <w:vAlign w:val="center"/>
            <w:hideMark/>
          </w:tcPr>
          <w:p w14:paraId="07F0CAC1" w14:textId="77777777" w:rsidR="001860A2" w:rsidRPr="001860A2" w:rsidRDefault="001860A2" w:rsidP="001860A2">
            <w:pPr>
              <w:spacing w:before="100" w:beforeAutospacing="1" w:after="100" w:afterAutospacing="1" w:line="240" w:lineRule="auto"/>
              <w:rPr>
                <w:rFonts w:ascii="Aptos" w:eastAsia="Times New Roman" w:hAnsi="Aptos" w:cs="Times New Roman"/>
                <w:b/>
                <w:bCs/>
                <w:sz w:val="24"/>
                <w:szCs w:val="24"/>
              </w:rPr>
            </w:pPr>
            <w:r w:rsidRPr="001860A2">
              <w:rPr>
                <w:rFonts w:ascii="Aptos" w:eastAsia="Times New Roman" w:hAnsi="Aptos" w:cs="Times New Roman"/>
                <w:b/>
                <w:bCs/>
                <w:sz w:val="24"/>
                <w:szCs w:val="24"/>
              </w:rPr>
              <w:t>Obligatoriedad</w:t>
            </w:r>
          </w:p>
        </w:tc>
      </w:tr>
      <w:tr w:rsidR="001860A2" w:rsidRPr="001860A2" w14:paraId="4E142B1E" w14:textId="77777777" w:rsidTr="001860A2">
        <w:trPr>
          <w:tblCellSpacing w:w="15" w:type="dxa"/>
        </w:trPr>
        <w:tc>
          <w:tcPr>
            <w:tcW w:w="0" w:type="auto"/>
            <w:vAlign w:val="center"/>
            <w:hideMark/>
          </w:tcPr>
          <w:p w14:paraId="5DC7D2A1" w14:textId="77777777" w:rsidR="001860A2" w:rsidRPr="001860A2" w:rsidRDefault="001860A2" w:rsidP="001860A2">
            <w:p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Aircraft (1) ← (*) Technician</w:t>
            </w:r>
          </w:p>
        </w:tc>
        <w:tc>
          <w:tcPr>
            <w:tcW w:w="0" w:type="auto"/>
            <w:vAlign w:val="center"/>
            <w:hideMark/>
          </w:tcPr>
          <w:p w14:paraId="55E85A0E" w14:textId="77777777" w:rsidR="001860A2" w:rsidRPr="001860A2" w:rsidRDefault="001860A2" w:rsidP="001860A2">
            <w:p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Technician</w:t>
            </w:r>
          </w:p>
        </w:tc>
        <w:tc>
          <w:tcPr>
            <w:tcW w:w="0" w:type="auto"/>
            <w:vAlign w:val="center"/>
            <w:hideMark/>
          </w:tcPr>
          <w:p w14:paraId="4DD3B6AF" w14:textId="77777777" w:rsidR="001860A2" w:rsidRPr="001860A2" w:rsidRDefault="001860A2" w:rsidP="001860A2">
            <w:p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ManyToOne(optional=false)</w:t>
            </w:r>
          </w:p>
        </w:tc>
      </w:tr>
      <w:tr w:rsidR="001860A2" w:rsidRPr="001860A2" w14:paraId="242E811D" w14:textId="77777777" w:rsidTr="001860A2">
        <w:trPr>
          <w:tblCellSpacing w:w="15" w:type="dxa"/>
        </w:trPr>
        <w:tc>
          <w:tcPr>
            <w:tcW w:w="0" w:type="auto"/>
            <w:vAlign w:val="center"/>
            <w:hideMark/>
          </w:tcPr>
          <w:p w14:paraId="76C70C0A" w14:textId="77777777" w:rsidR="001860A2" w:rsidRPr="001860A2" w:rsidRDefault="001860A2" w:rsidP="001860A2">
            <w:p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Aircraft (1) ← (*) MaintenanceRecord</w:t>
            </w:r>
          </w:p>
        </w:tc>
        <w:tc>
          <w:tcPr>
            <w:tcW w:w="0" w:type="auto"/>
            <w:vAlign w:val="center"/>
            <w:hideMark/>
          </w:tcPr>
          <w:p w14:paraId="4D25DC49" w14:textId="77777777" w:rsidR="001860A2" w:rsidRPr="001860A2" w:rsidRDefault="001860A2" w:rsidP="001860A2">
            <w:p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MaintenanceRecord</w:t>
            </w:r>
          </w:p>
        </w:tc>
        <w:tc>
          <w:tcPr>
            <w:tcW w:w="0" w:type="auto"/>
            <w:vAlign w:val="center"/>
            <w:hideMark/>
          </w:tcPr>
          <w:p w14:paraId="4080B1B7" w14:textId="77777777" w:rsidR="001860A2" w:rsidRPr="001860A2" w:rsidRDefault="001860A2" w:rsidP="001860A2">
            <w:p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ManyToOne(optional=false)</w:t>
            </w:r>
          </w:p>
        </w:tc>
      </w:tr>
    </w:tbl>
    <w:p w14:paraId="271C01E4" w14:textId="77777777" w:rsidR="001860A2" w:rsidRPr="001860A2" w:rsidRDefault="001860A2" w:rsidP="001860A2">
      <w:pPr>
        <w:numPr>
          <w:ilvl w:val="1"/>
          <w:numId w:val="24"/>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Se confirma que todas las relaciones serán @Mandatory y @Valid.</w:t>
      </w:r>
    </w:p>
    <w:p w14:paraId="78813ED3" w14:textId="77777777" w:rsidR="001860A2" w:rsidRPr="001860A2" w:rsidRDefault="001860A2" w:rsidP="001860A2">
      <w:pPr>
        <w:numPr>
          <w:ilvl w:val="0"/>
          <w:numId w:val="24"/>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b/>
          <w:bCs/>
          <w:sz w:val="24"/>
          <w:szCs w:val="24"/>
        </w:rPr>
        <w:t>Validación del atributo nextInspection:</w:t>
      </w:r>
    </w:p>
    <w:p w14:paraId="11540AEF" w14:textId="77777777" w:rsidR="001860A2" w:rsidRPr="001860A2" w:rsidRDefault="001860A2" w:rsidP="001860A2">
      <w:pPr>
        <w:numPr>
          <w:ilvl w:val="1"/>
          <w:numId w:val="24"/>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Se considera innecesario el parámetro past=true en @ValidMoment, ya que moment representa el instante de creación del registro.</w:t>
      </w:r>
    </w:p>
    <w:p w14:paraId="6034240D" w14:textId="77777777" w:rsidR="001860A2" w:rsidRPr="001860A2" w:rsidRDefault="001860A2" w:rsidP="001860A2">
      <w:pPr>
        <w:numPr>
          <w:ilvl w:val="1"/>
          <w:numId w:val="24"/>
        </w:numPr>
        <w:spacing w:before="100" w:beforeAutospacing="1" w:after="100" w:afterAutospacing="1" w:line="240" w:lineRule="auto"/>
        <w:rPr>
          <w:rFonts w:ascii="Aptos" w:eastAsia="Times New Roman" w:hAnsi="Aptos" w:cs="Times New Roman"/>
          <w:sz w:val="24"/>
          <w:szCs w:val="24"/>
        </w:rPr>
      </w:pPr>
      <w:r w:rsidRPr="001860A2">
        <w:rPr>
          <w:rFonts w:ascii="Aptos" w:eastAsia="Times New Roman" w:hAnsi="Aptos" w:cs="Times New Roman"/>
          <w:sz w:val="24"/>
          <w:szCs w:val="24"/>
        </w:rPr>
        <w:t>Se recomienda utilizar MomentHelper.deltaFromCurrentMoment(1, ChronoUnit.HOURS); para garantizar que nextInspection sea posterior al momento actual.</w:t>
      </w:r>
    </w:p>
    <w:p w14:paraId="5FD70392" w14:textId="77777777" w:rsidR="00040E28" w:rsidRPr="001923F6" w:rsidRDefault="00040E28" w:rsidP="00040E28">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Decisión:</w:t>
      </w:r>
    </w:p>
    <w:p w14:paraId="56B0F039" w14:textId="77777777" w:rsidR="00040E28" w:rsidRPr="001923F6" w:rsidRDefault="00040E28" w:rsidP="00040E28">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Para cumplir con este requisito:</w:t>
      </w:r>
    </w:p>
    <w:p w14:paraId="3C768EF3" w14:textId="2CDEE949" w:rsidR="00997F6A" w:rsidRDefault="00040E28" w:rsidP="00997F6A">
      <w:pPr>
        <w:numPr>
          <w:ilvl w:val="0"/>
          <w:numId w:val="12"/>
        </w:numPr>
        <w:spacing w:after="160" w:line="278" w:lineRule="auto"/>
        <w:rPr>
          <w:rFonts w:ascii="Aptos" w:eastAsia="Aptos" w:hAnsi="Aptos" w:cs="Times New Roman"/>
          <w:kern w:val="2"/>
          <w:sz w:val="24"/>
          <w:szCs w:val="24"/>
          <w:lang w:eastAsia="en-US"/>
          <w14:ligatures w14:val="standardContextual"/>
        </w:rPr>
      </w:pPr>
      <w:r>
        <w:rPr>
          <w:rFonts w:ascii="Aptos" w:eastAsia="Aptos" w:hAnsi="Aptos" w:cs="Times New Roman"/>
          <w:kern w:val="2"/>
          <w:sz w:val="24"/>
          <w:szCs w:val="24"/>
          <w:lang w:eastAsia="en-US"/>
          <w14:ligatures w14:val="standardContextual"/>
        </w:rPr>
        <w:t>Se decide que la próxima inspección sea una fecha posterior a el atributo momento.</w:t>
      </w:r>
    </w:p>
    <w:p w14:paraId="1A3022DC"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3DB13569"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01389BC2"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11EFA125"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43FB788F"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1F993E62"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38CC75F0"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10A768FE"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4C686C85"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7E728382" w14:textId="77777777" w:rsidR="00997F6A" w:rsidRP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62E0F940" w14:textId="77777777" w:rsidR="00040E28" w:rsidRPr="00A5567A" w:rsidRDefault="00040E28" w:rsidP="00040E28">
      <w:pPr>
        <w:spacing w:after="160" w:line="278" w:lineRule="auto"/>
        <w:rPr>
          <w:rFonts w:ascii="Aptos" w:eastAsia="Aptos" w:hAnsi="Aptos" w:cs="Times New Roman"/>
          <w:b/>
          <w:bCs/>
          <w:kern w:val="2"/>
          <w:sz w:val="24"/>
          <w:szCs w:val="24"/>
          <w:lang w:eastAsia="en-US"/>
          <w14:ligatures w14:val="standardContextual"/>
        </w:rPr>
      </w:pPr>
      <w:r w:rsidRPr="00A5567A">
        <w:rPr>
          <w:rFonts w:ascii="Aptos" w:eastAsia="Aptos" w:hAnsi="Aptos" w:cs="Times New Roman"/>
          <w:b/>
          <w:bCs/>
          <w:kern w:val="2"/>
          <w:sz w:val="24"/>
          <w:szCs w:val="24"/>
          <w:lang w:eastAsia="en-US"/>
          <w14:ligatures w14:val="standardContextual"/>
        </w:rPr>
        <w:lastRenderedPageBreak/>
        <w:t>Validación:</w:t>
      </w:r>
    </w:p>
    <w:p w14:paraId="6BC6FF1D" w14:textId="77777777" w:rsidR="00040E28" w:rsidRDefault="00040E28" w:rsidP="00040E28">
      <w:pPr>
        <w:pStyle w:val="NormalWeb"/>
        <w:shd w:val="clear" w:color="auto" w:fill="FFFFFF"/>
        <w:spacing w:before="0" w:beforeAutospacing="0" w:after="160" w:afterAutospacing="0" w:line="235" w:lineRule="atLeast"/>
        <w:rPr>
          <w:rFonts w:ascii="Calibri" w:hAnsi="Calibri" w:cs="Calibri"/>
          <w:color w:val="000000"/>
          <w:sz w:val="22"/>
          <w:szCs w:val="22"/>
        </w:rPr>
      </w:pPr>
      <w:r w:rsidRPr="00733938">
        <w:rPr>
          <w:rFonts w:ascii="Aptos" w:eastAsia="Aptos" w:hAnsi="Aptos"/>
          <w:kern w:val="2"/>
          <w:lang w:eastAsia="en-US"/>
          <w14:ligatures w14:val="standardContextual"/>
        </w:rPr>
        <w:t>El profesor indicó lo siguiente en su respuesta:</w:t>
      </w:r>
      <w:r w:rsidRPr="00733938">
        <w:rPr>
          <w:rFonts w:ascii="Aptos" w:eastAsia="Aptos" w:hAnsi="Aptos"/>
          <w:kern w:val="2"/>
          <w:lang w:eastAsia="en-US"/>
          <w14:ligatures w14:val="standardContextual"/>
        </w:rPr>
        <w:br/>
      </w:r>
      <w:r w:rsidRPr="00733938">
        <w:rPr>
          <w:rFonts w:ascii="Aptos" w:eastAsia="Aptos" w:hAnsi="Aptos"/>
          <w:b/>
          <w:bCs/>
          <w:i/>
          <w:iCs/>
          <w:kern w:val="2"/>
          <w:lang w:eastAsia="en-US"/>
          <w14:ligatures w14:val="standardContextual"/>
        </w:rPr>
        <w:t>"</w:t>
      </w:r>
      <w:r w:rsidRPr="001860A2">
        <w:rPr>
          <w:rFonts w:ascii="Calibri" w:hAnsi="Calibri" w:cs="Calibri"/>
          <w:color w:val="000000"/>
        </w:rPr>
        <w:t xml:space="preserve"> </w:t>
      </w:r>
      <w:r>
        <w:rPr>
          <w:rFonts w:ascii="Calibri" w:hAnsi="Calibri" w:cs="Calibri"/>
          <w:color w:val="000000"/>
          <w:sz w:val="22"/>
          <w:szCs w:val="22"/>
        </w:rPr>
        <w:t>A partir de mi análisis de los requisitos, el modelo con el que concluyo es el siguiente:</w:t>
      </w:r>
    </w:p>
    <w:p w14:paraId="4C35E6D5"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040E28">
        <w:rPr>
          <w:rFonts w:ascii="Courier New" w:hAnsi="Courier New" w:cs="Courier New"/>
          <w:color w:val="000000"/>
          <w:sz w:val="20"/>
          <w:szCs w:val="20"/>
          <w:bdr w:val="none" w:sz="0" w:space="0" w:color="auto" w:frame="1"/>
        </w:rPr>
        <w:t xml:space="preserve">                         </w:t>
      </w:r>
      <w:r w:rsidRPr="001860A2">
        <w:rPr>
          <w:rFonts w:ascii="Courier New" w:hAnsi="Courier New" w:cs="Courier New"/>
          <w:color w:val="000000"/>
          <w:sz w:val="20"/>
          <w:szCs w:val="20"/>
          <w:bdr w:val="none" w:sz="0" w:space="0" w:color="auto" w:frame="1"/>
          <w:lang w:val="en-US"/>
        </w:rPr>
        <w:t>+------------+                                 </w:t>
      </w:r>
    </w:p>
    <w:p w14:paraId="4AE5576A"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Technician |                                 </w:t>
      </w:r>
    </w:p>
    <w:p w14:paraId="5B5755C6"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w:t>
      </w:r>
    </w:p>
    <w:p w14:paraId="408265B8"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1                       </w:t>
      </w:r>
    </w:p>
    <w:p w14:paraId="6585270C"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Registered by ^                                        </w:t>
      </w:r>
    </w:p>
    <w:p w14:paraId="4037E415"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x *                                       </w:t>
      </w:r>
    </w:p>
    <w:p w14:paraId="3B35C29C"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 About &gt; 1 +------------+    </w:t>
      </w:r>
    </w:p>
    <w:p w14:paraId="1877B15E"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|Task|                |MaintenanceRecord | x---------&gt; |  Aircraft  |    </w:t>
      </w:r>
    </w:p>
    <w:p w14:paraId="42DC1CB2"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    </w:t>
      </w:r>
    </w:p>
    <w:p w14:paraId="11459F53"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1 ^                             ^ 1                                     </w:t>
      </w:r>
    </w:p>
    <w:p w14:paraId="36FDF1A5"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 ^ Involves                  |                                      </w:t>
      </w:r>
    </w:p>
    <w:p w14:paraId="472C0D26" w14:textId="77777777" w:rsidR="00040E28" w:rsidRPr="00040E28"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1860A2">
        <w:rPr>
          <w:rFonts w:ascii="Courier New" w:hAnsi="Courier New" w:cs="Courier New"/>
          <w:color w:val="000000"/>
          <w:sz w:val="20"/>
          <w:szCs w:val="20"/>
          <w:bdr w:val="none" w:sz="0" w:space="0" w:color="auto" w:frame="1"/>
          <w:lang w:val="en-US"/>
        </w:rPr>
        <w:t xml:space="preserve">   </w:t>
      </w:r>
      <w:r w:rsidRPr="00040E28">
        <w:rPr>
          <w:rFonts w:ascii="Courier New" w:hAnsi="Courier New" w:cs="Courier New"/>
          <w:color w:val="000000"/>
          <w:sz w:val="20"/>
          <w:szCs w:val="20"/>
          <w:bdr w:val="none" w:sz="0" w:space="0" w:color="auto" w:frame="1"/>
          <w:lang w:val="en-US"/>
        </w:rPr>
        <w:t>|       +-----------+         | ^ Involves</w:t>
      </w:r>
    </w:p>
    <w:p w14:paraId="00014C37" w14:textId="77777777" w:rsidR="00040E28" w:rsidRPr="00040E28"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lang w:val="en-US"/>
        </w:rPr>
      </w:pPr>
      <w:r w:rsidRPr="00040E28">
        <w:rPr>
          <w:rFonts w:ascii="Courier New" w:hAnsi="Courier New" w:cs="Courier New"/>
          <w:color w:val="000000"/>
          <w:sz w:val="20"/>
          <w:szCs w:val="20"/>
          <w:bdr w:val="none" w:sz="0" w:space="0" w:color="auto" w:frame="1"/>
          <w:lang w:val="en-US"/>
        </w:rPr>
        <w:t>   +----x- |InvolvedIn | -x------+                                      </w:t>
      </w:r>
    </w:p>
    <w:p w14:paraId="4CD5928D" w14:textId="77777777" w:rsidR="00040E28"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rPr>
      </w:pPr>
      <w:r w:rsidRPr="00040E28">
        <w:rPr>
          <w:rFonts w:ascii="Courier New" w:hAnsi="Courier New" w:cs="Courier New"/>
          <w:color w:val="000000"/>
          <w:sz w:val="20"/>
          <w:szCs w:val="20"/>
          <w:bdr w:val="none" w:sz="0" w:space="0" w:color="auto" w:frame="1"/>
          <w:lang w:val="en-US"/>
        </w:rPr>
        <w:t xml:space="preserve">        </w:t>
      </w:r>
      <w:r>
        <w:rPr>
          <w:rFonts w:ascii="Courier New" w:hAnsi="Courier New" w:cs="Courier New"/>
          <w:color w:val="000000"/>
          <w:sz w:val="20"/>
          <w:szCs w:val="20"/>
          <w:bdr w:val="none" w:sz="0" w:space="0" w:color="auto" w:frame="1"/>
        </w:rPr>
        <w:t>*  +-----------+ *</w:t>
      </w:r>
    </w:p>
    <w:p w14:paraId="38640A62" w14:textId="77777777" w:rsidR="00040E28" w:rsidRPr="001860A2" w:rsidRDefault="00040E28" w:rsidP="00040E28">
      <w:pPr>
        <w:pStyle w:val="NormalWeb"/>
        <w:shd w:val="clear" w:color="auto" w:fill="FFFFFF"/>
        <w:spacing w:before="0" w:beforeAutospacing="0" w:after="0" w:afterAutospacing="0" w:line="235" w:lineRule="atLeast"/>
        <w:rPr>
          <w:rFonts w:ascii="Calibri" w:hAnsi="Calibri" w:cs="Calibri"/>
          <w:color w:val="000000"/>
          <w:sz w:val="22"/>
          <w:szCs w:val="22"/>
        </w:rPr>
      </w:pPr>
    </w:p>
    <w:p w14:paraId="70EF2D29" w14:textId="77777777" w:rsidR="00040E28" w:rsidRPr="001860A2" w:rsidRDefault="00040E28" w:rsidP="00040E28">
      <w:pPr>
        <w:pStyle w:val="NormalWeb"/>
        <w:shd w:val="clear" w:color="auto" w:fill="FFFFFF"/>
        <w:spacing w:after="160" w:line="235" w:lineRule="atLeast"/>
        <w:rPr>
          <w:rFonts w:ascii="Aptos" w:hAnsi="Aptos" w:cs="Calibri"/>
          <w:color w:val="000000"/>
        </w:rPr>
      </w:pPr>
      <w:r w:rsidRPr="00733938">
        <w:rPr>
          <w:rFonts w:ascii="Open Sans" w:eastAsia="Aptos" w:hAnsi="Open Sans" w:cs="Open Sans"/>
          <w:color w:val="000000"/>
          <w:kern w:val="2"/>
          <w:sz w:val="20"/>
          <w:szCs w:val="20"/>
          <w:shd w:val="clear" w:color="auto" w:fill="FFFFFF"/>
          <w:lang w:eastAsia="en-US"/>
          <w14:ligatures w14:val="standardContextual"/>
        </w:rPr>
        <w:t>”</w:t>
      </w:r>
    </w:p>
    <w:p w14:paraId="22A47CC0" w14:textId="77777777" w:rsidR="00040E28" w:rsidRPr="001923F6" w:rsidRDefault="00040E28" w:rsidP="00040E28">
      <w:p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 xml:space="preserve">Enlace de la discusión: </w:t>
      </w:r>
      <w:hyperlink r:id="rId20" w:history="1">
        <w:r>
          <w:rPr>
            <w:rFonts w:ascii="Aptos" w:eastAsia="Aptos" w:hAnsi="Aptos" w:cs="Times New Roman"/>
            <w:color w:val="467886"/>
            <w:kern w:val="2"/>
            <w:sz w:val="24"/>
            <w:szCs w:val="24"/>
            <w:u w:val="single"/>
            <w:lang w:eastAsia="en-US"/>
            <w14:ligatures w14:val="standardContextual"/>
          </w:rPr>
          <w:t>https://ev.us.es/webapps/discussionboard/do/message?action=list_messages&amp;course_id=_89154_1&amp;nav=discussion_board&amp;conf_id=_426211_1&amp;forum_id=_253522_1&amp;message_id=_461561_1</w:t>
        </w:r>
      </w:hyperlink>
    </w:p>
    <w:p w14:paraId="44111ECA" w14:textId="77777777" w:rsidR="00040E28" w:rsidRDefault="00040E28" w:rsidP="00040E28">
      <w:pPr>
        <w:spacing w:after="160" w:line="278" w:lineRule="auto"/>
        <w:rPr>
          <w:rFonts w:ascii="Aptos" w:eastAsia="Aptos" w:hAnsi="Aptos" w:cs="Times New Roman"/>
          <w:kern w:val="2"/>
          <w:sz w:val="24"/>
          <w:szCs w:val="24"/>
          <w:lang w:eastAsia="en-US"/>
          <w14:ligatures w14:val="standardContextual"/>
        </w:rPr>
      </w:pPr>
    </w:p>
    <w:p w14:paraId="56C4D969" w14:textId="0EB27B3B" w:rsidR="00F564FA" w:rsidRPr="00040E28" w:rsidRDefault="00AE47B7" w:rsidP="00F564FA">
      <w:pPr>
        <w:keepNext/>
        <w:keepLines/>
        <w:spacing w:before="360" w:after="80" w:line="278" w:lineRule="auto"/>
        <w:outlineLvl w:val="0"/>
        <w:rPr>
          <w:rFonts w:ascii="Aptos Display" w:eastAsia="Times New Roman" w:hAnsi="Aptos Display" w:cs="Times New Roman"/>
          <w:color w:val="0F4761"/>
          <w:kern w:val="2"/>
          <w:sz w:val="40"/>
          <w:szCs w:val="40"/>
          <w:lang w:eastAsia="en-US"/>
          <w14:ligatures w14:val="standardContextual"/>
        </w:rPr>
      </w:pPr>
      <w:r>
        <w:rPr>
          <w:rFonts w:ascii="Aptos Display" w:eastAsia="Times New Roman" w:hAnsi="Aptos Display" w:cs="Times New Roman"/>
          <w:color w:val="0F4761"/>
          <w:kern w:val="2"/>
          <w:sz w:val="40"/>
          <w:szCs w:val="40"/>
          <w:lang w:eastAsia="en-US"/>
          <w14:ligatures w14:val="standardContextual"/>
        </w:rPr>
        <w:t>Obligatoriedad de las entidades Technician, Task y MaintenanceRecord</w:t>
      </w:r>
    </w:p>
    <w:p w14:paraId="56922381" w14:textId="77777777" w:rsidR="00970265" w:rsidRPr="00970265" w:rsidRDefault="00970265" w:rsidP="00970265">
      <w:pPr>
        <w:spacing w:before="100" w:beforeAutospacing="1" w:after="100" w:afterAutospacing="1" w:line="240" w:lineRule="auto"/>
        <w:rPr>
          <w:rFonts w:ascii="Aptos" w:eastAsia="Times New Roman" w:hAnsi="Aptos" w:cs="Times New Roman"/>
          <w:b/>
          <w:bCs/>
          <w:sz w:val="24"/>
          <w:szCs w:val="24"/>
        </w:rPr>
      </w:pPr>
      <w:r w:rsidRPr="00970265">
        <w:rPr>
          <w:rFonts w:ascii="Aptos" w:eastAsia="Times New Roman" w:hAnsi="Aptos" w:cs="Times New Roman"/>
          <w:b/>
          <w:bCs/>
          <w:sz w:val="24"/>
          <w:szCs w:val="24"/>
        </w:rPr>
        <w:t>Requisito:</w:t>
      </w:r>
    </w:p>
    <w:p w14:paraId="3F68F031" w14:textId="77777777" w:rsidR="00970265" w:rsidRPr="00970265" w:rsidRDefault="00970265" w:rsidP="00970265">
      <w:pPr>
        <w:numPr>
          <w:ilvl w:val="0"/>
          <w:numId w:val="25"/>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t>Obligatoriedad de relaciones entre entidades en el diagrama UML.</w:t>
      </w:r>
    </w:p>
    <w:p w14:paraId="37D369F5" w14:textId="77777777" w:rsidR="00970265" w:rsidRPr="00970265" w:rsidRDefault="00970265" w:rsidP="00970265">
      <w:pPr>
        <w:numPr>
          <w:ilvl w:val="0"/>
          <w:numId w:val="25"/>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t>Confirmar la obligatoriedad de asignación de tareas a técnicos y de tareas dentro de registros de mantenimiento.</w:t>
      </w:r>
    </w:p>
    <w:p w14:paraId="4494B3E5" w14:textId="77777777" w:rsidR="00970265" w:rsidRPr="00970265" w:rsidRDefault="00970265" w:rsidP="00970265">
      <w:pPr>
        <w:spacing w:before="100" w:beforeAutospacing="1" w:after="100" w:afterAutospacing="1" w:line="240" w:lineRule="auto"/>
        <w:rPr>
          <w:rFonts w:ascii="Aptos" w:eastAsia="Times New Roman" w:hAnsi="Aptos" w:cs="Times New Roman"/>
          <w:b/>
          <w:bCs/>
          <w:sz w:val="24"/>
          <w:szCs w:val="24"/>
        </w:rPr>
      </w:pPr>
      <w:r w:rsidRPr="00970265">
        <w:rPr>
          <w:rFonts w:ascii="Aptos" w:eastAsia="Times New Roman" w:hAnsi="Aptos" w:cs="Times New Roman"/>
          <w:b/>
          <w:bCs/>
          <w:sz w:val="24"/>
          <w:szCs w:val="24"/>
        </w:rPr>
        <w:t>Problemas Identificados:</w:t>
      </w:r>
    </w:p>
    <w:p w14:paraId="17C63481" w14:textId="77777777" w:rsidR="00970265" w:rsidRPr="00970265" w:rsidRDefault="00970265" w:rsidP="00970265">
      <w:pPr>
        <w:numPr>
          <w:ilvl w:val="0"/>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t>Relación entre Task y Technician:</w:t>
      </w:r>
    </w:p>
    <w:p w14:paraId="29D90A50" w14:textId="77777777" w:rsidR="00970265" w:rsidRPr="00970265" w:rsidRDefault="00970265" w:rsidP="00970265">
      <w:pPr>
        <w:numPr>
          <w:ilvl w:val="1"/>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Cada tarea debe tener un técnico asignado.</w:t>
      </w:r>
    </w:p>
    <w:p w14:paraId="066D638D" w14:textId="77777777" w:rsidR="00970265" w:rsidRPr="00970265" w:rsidRDefault="00970265" w:rsidP="00970265">
      <w:pPr>
        <w:numPr>
          <w:ilvl w:val="1"/>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Un técnico puede no tener tareas asignadas inicialmente.</w:t>
      </w:r>
    </w:p>
    <w:p w14:paraId="2D90CC73" w14:textId="77777777" w:rsidR="00970265" w:rsidRPr="00970265" w:rsidRDefault="00970265" w:rsidP="00970265">
      <w:pPr>
        <w:numPr>
          <w:ilvl w:val="0"/>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lastRenderedPageBreak/>
        <w:t>Relación entre MaintenanceRecord y Technician:</w:t>
      </w:r>
    </w:p>
    <w:p w14:paraId="27002268" w14:textId="77777777" w:rsidR="00970265" w:rsidRPr="00970265" w:rsidRDefault="00970265" w:rsidP="00970265">
      <w:pPr>
        <w:numPr>
          <w:ilvl w:val="1"/>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Un MaintenanceRecord debe estar asociado obligatoriamente a un técnico.</w:t>
      </w:r>
    </w:p>
    <w:p w14:paraId="4B34C653" w14:textId="77777777" w:rsidR="00970265" w:rsidRPr="00970265" w:rsidRDefault="00970265" w:rsidP="00970265">
      <w:pPr>
        <w:numPr>
          <w:ilvl w:val="0"/>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t>Relación entre MaintenanceRecord y Task:</w:t>
      </w:r>
    </w:p>
    <w:p w14:paraId="42A93020" w14:textId="77777777" w:rsidR="00970265" w:rsidRPr="00970265" w:rsidRDefault="00970265" w:rsidP="00970265">
      <w:pPr>
        <w:numPr>
          <w:ilvl w:val="1"/>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Un MaintenanceRecord debe contener al menos una tarea.</w:t>
      </w:r>
    </w:p>
    <w:p w14:paraId="6FA80A86" w14:textId="77777777" w:rsidR="00970265" w:rsidRPr="00970265" w:rsidRDefault="00970265" w:rsidP="00970265">
      <w:pPr>
        <w:numPr>
          <w:ilvl w:val="1"/>
          <w:numId w:val="26"/>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No todas las tareas deben estar asociadas a un MaintenanceRecord.</w:t>
      </w:r>
    </w:p>
    <w:p w14:paraId="1CA89AC9" w14:textId="77777777" w:rsidR="00970265" w:rsidRPr="00970265" w:rsidRDefault="00970265" w:rsidP="00970265">
      <w:pPr>
        <w:spacing w:before="100" w:beforeAutospacing="1" w:after="100" w:afterAutospacing="1" w:line="240" w:lineRule="auto"/>
        <w:rPr>
          <w:rFonts w:ascii="Aptos" w:eastAsia="Times New Roman" w:hAnsi="Aptos" w:cs="Times New Roman"/>
          <w:b/>
          <w:bCs/>
          <w:sz w:val="24"/>
          <w:szCs w:val="24"/>
        </w:rPr>
      </w:pPr>
      <w:r w:rsidRPr="00970265">
        <w:rPr>
          <w:rFonts w:ascii="Aptos" w:eastAsia="Times New Roman" w:hAnsi="Aptos" w:cs="Times New Roman"/>
          <w:b/>
          <w:bCs/>
          <w:sz w:val="24"/>
          <w:szCs w:val="24"/>
        </w:rPr>
        <w:t>Conclusiones del Análisis:</w:t>
      </w:r>
    </w:p>
    <w:p w14:paraId="0B46DE46" w14:textId="77777777" w:rsidR="00970265" w:rsidRPr="00970265" w:rsidRDefault="00970265" w:rsidP="00970265">
      <w:pPr>
        <w:numPr>
          <w:ilvl w:val="0"/>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t>Definición de relaciones y obligatoriedad: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42"/>
        <w:gridCol w:w="910"/>
        <w:gridCol w:w="2946"/>
      </w:tblGrid>
      <w:tr w:rsidR="00970265" w:rsidRPr="00970265" w14:paraId="6DAB3A50" w14:textId="77777777" w:rsidTr="00970265">
        <w:trPr>
          <w:tblHeader/>
          <w:tblCellSpacing w:w="15" w:type="dxa"/>
        </w:trPr>
        <w:tc>
          <w:tcPr>
            <w:tcW w:w="0" w:type="auto"/>
            <w:vAlign w:val="center"/>
            <w:hideMark/>
          </w:tcPr>
          <w:p w14:paraId="38C9E152" w14:textId="77777777" w:rsidR="00970265" w:rsidRPr="00970265" w:rsidRDefault="00970265" w:rsidP="00970265">
            <w:pPr>
              <w:spacing w:before="100" w:beforeAutospacing="1" w:after="100" w:afterAutospacing="1" w:line="240" w:lineRule="auto"/>
              <w:rPr>
                <w:rFonts w:ascii="Aptos" w:eastAsia="Times New Roman" w:hAnsi="Aptos" w:cs="Times New Roman"/>
                <w:b/>
                <w:bCs/>
                <w:sz w:val="24"/>
                <w:szCs w:val="24"/>
              </w:rPr>
            </w:pPr>
            <w:r w:rsidRPr="00970265">
              <w:rPr>
                <w:rFonts w:ascii="Aptos" w:eastAsia="Times New Roman" w:hAnsi="Aptos" w:cs="Times New Roman"/>
                <w:b/>
                <w:bCs/>
                <w:sz w:val="24"/>
                <w:szCs w:val="24"/>
              </w:rPr>
              <w:t>Relación</w:t>
            </w:r>
          </w:p>
        </w:tc>
        <w:tc>
          <w:tcPr>
            <w:tcW w:w="0" w:type="auto"/>
            <w:vAlign w:val="center"/>
            <w:hideMark/>
          </w:tcPr>
          <w:p w14:paraId="33D5E1FA" w14:textId="77777777" w:rsidR="00970265" w:rsidRPr="00970265" w:rsidRDefault="00970265" w:rsidP="00970265">
            <w:pPr>
              <w:spacing w:before="100" w:beforeAutospacing="1" w:after="100" w:afterAutospacing="1" w:line="240" w:lineRule="auto"/>
              <w:rPr>
                <w:rFonts w:ascii="Aptos" w:eastAsia="Times New Roman" w:hAnsi="Aptos" w:cs="Times New Roman"/>
                <w:b/>
                <w:bCs/>
                <w:sz w:val="24"/>
                <w:szCs w:val="24"/>
              </w:rPr>
            </w:pPr>
            <w:r w:rsidRPr="00970265">
              <w:rPr>
                <w:rFonts w:ascii="Aptos" w:eastAsia="Times New Roman" w:hAnsi="Aptos" w:cs="Times New Roman"/>
                <w:b/>
                <w:bCs/>
                <w:sz w:val="24"/>
                <w:szCs w:val="24"/>
              </w:rPr>
              <w:t>Clase</w:t>
            </w:r>
          </w:p>
        </w:tc>
        <w:tc>
          <w:tcPr>
            <w:tcW w:w="0" w:type="auto"/>
            <w:vAlign w:val="center"/>
            <w:hideMark/>
          </w:tcPr>
          <w:p w14:paraId="2F4B0FD5" w14:textId="77777777" w:rsidR="00970265" w:rsidRPr="00970265" w:rsidRDefault="00970265" w:rsidP="00970265">
            <w:pPr>
              <w:spacing w:before="100" w:beforeAutospacing="1" w:after="100" w:afterAutospacing="1" w:line="240" w:lineRule="auto"/>
              <w:rPr>
                <w:rFonts w:ascii="Aptos" w:eastAsia="Times New Roman" w:hAnsi="Aptos" w:cs="Times New Roman"/>
                <w:b/>
                <w:bCs/>
                <w:sz w:val="24"/>
                <w:szCs w:val="24"/>
              </w:rPr>
            </w:pPr>
            <w:r w:rsidRPr="00970265">
              <w:rPr>
                <w:rFonts w:ascii="Aptos" w:eastAsia="Times New Roman" w:hAnsi="Aptos" w:cs="Times New Roman"/>
                <w:b/>
                <w:bCs/>
                <w:sz w:val="24"/>
                <w:szCs w:val="24"/>
              </w:rPr>
              <w:t>Obligatoriedad</w:t>
            </w:r>
          </w:p>
        </w:tc>
      </w:tr>
      <w:tr w:rsidR="00970265" w:rsidRPr="00970265" w14:paraId="05E01EAF" w14:textId="77777777" w:rsidTr="00970265">
        <w:trPr>
          <w:tblCellSpacing w:w="15" w:type="dxa"/>
        </w:trPr>
        <w:tc>
          <w:tcPr>
            <w:tcW w:w="0" w:type="auto"/>
            <w:vAlign w:val="center"/>
            <w:hideMark/>
          </w:tcPr>
          <w:p w14:paraId="5CE90A65"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Technician (1) ← (*) Task</w:t>
            </w:r>
          </w:p>
        </w:tc>
        <w:tc>
          <w:tcPr>
            <w:tcW w:w="0" w:type="auto"/>
            <w:vAlign w:val="center"/>
            <w:hideMark/>
          </w:tcPr>
          <w:p w14:paraId="73409DEE"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Task</w:t>
            </w:r>
          </w:p>
        </w:tc>
        <w:tc>
          <w:tcPr>
            <w:tcW w:w="0" w:type="auto"/>
            <w:vAlign w:val="center"/>
            <w:hideMark/>
          </w:tcPr>
          <w:p w14:paraId="10F79A1E"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ManyToOne(optional=false)</w:t>
            </w:r>
          </w:p>
        </w:tc>
      </w:tr>
      <w:tr w:rsidR="00970265" w:rsidRPr="00970265" w14:paraId="5F34C808" w14:textId="77777777" w:rsidTr="00970265">
        <w:trPr>
          <w:tblCellSpacing w:w="15" w:type="dxa"/>
        </w:trPr>
        <w:tc>
          <w:tcPr>
            <w:tcW w:w="0" w:type="auto"/>
            <w:vAlign w:val="center"/>
            <w:hideMark/>
          </w:tcPr>
          <w:p w14:paraId="0205D261"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Technician (1) ← (*) MR</w:t>
            </w:r>
          </w:p>
        </w:tc>
        <w:tc>
          <w:tcPr>
            <w:tcW w:w="0" w:type="auto"/>
            <w:vAlign w:val="center"/>
            <w:hideMark/>
          </w:tcPr>
          <w:p w14:paraId="34648C8F"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MR</w:t>
            </w:r>
          </w:p>
        </w:tc>
        <w:tc>
          <w:tcPr>
            <w:tcW w:w="0" w:type="auto"/>
            <w:vAlign w:val="center"/>
            <w:hideMark/>
          </w:tcPr>
          <w:p w14:paraId="10712212"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ManyToOne(optional=false)</w:t>
            </w:r>
          </w:p>
        </w:tc>
      </w:tr>
      <w:tr w:rsidR="00970265" w:rsidRPr="00970265" w14:paraId="3B60B286" w14:textId="77777777" w:rsidTr="00970265">
        <w:trPr>
          <w:tblCellSpacing w:w="15" w:type="dxa"/>
        </w:trPr>
        <w:tc>
          <w:tcPr>
            <w:tcW w:w="0" w:type="auto"/>
            <w:vAlign w:val="center"/>
            <w:hideMark/>
          </w:tcPr>
          <w:p w14:paraId="06EABD4A"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MR (1) ← (*) Involves</w:t>
            </w:r>
          </w:p>
        </w:tc>
        <w:tc>
          <w:tcPr>
            <w:tcW w:w="0" w:type="auto"/>
            <w:vAlign w:val="center"/>
            <w:hideMark/>
          </w:tcPr>
          <w:p w14:paraId="766C8650"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Involves</w:t>
            </w:r>
          </w:p>
        </w:tc>
        <w:tc>
          <w:tcPr>
            <w:tcW w:w="0" w:type="auto"/>
            <w:vAlign w:val="center"/>
            <w:hideMark/>
          </w:tcPr>
          <w:p w14:paraId="3C69A160"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ManyToOne(optional=false)</w:t>
            </w:r>
          </w:p>
        </w:tc>
      </w:tr>
      <w:tr w:rsidR="00970265" w:rsidRPr="00970265" w14:paraId="4313CAAD" w14:textId="77777777" w:rsidTr="00970265">
        <w:trPr>
          <w:tblCellSpacing w:w="15" w:type="dxa"/>
        </w:trPr>
        <w:tc>
          <w:tcPr>
            <w:tcW w:w="0" w:type="auto"/>
            <w:vAlign w:val="center"/>
            <w:hideMark/>
          </w:tcPr>
          <w:p w14:paraId="07AD7F92"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Task (1) ← (*) Involves</w:t>
            </w:r>
          </w:p>
        </w:tc>
        <w:tc>
          <w:tcPr>
            <w:tcW w:w="0" w:type="auto"/>
            <w:vAlign w:val="center"/>
            <w:hideMark/>
          </w:tcPr>
          <w:p w14:paraId="2603C30E"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Involves</w:t>
            </w:r>
          </w:p>
        </w:tc>
        <w:tc>
          <w:tcPr>
            <w:tcW w:w="0" w:type="auto"/>
            <w:vAlign w:val="center"/>
            <w:hideMark/>
          </w:tcPr>
          <w:p w14:paraId="795EC0B5" w14:textId="77777777" w:rsidR="00970265" w:rsidRPr="00970265" w:rsidRDefault="00970265" w:rsidP="00970265">
            <w:p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ManyToOne(optional=true)</w:t>
            </w:r>
          </w:p>
        </w:tc>
      </w:tr>
    </w:tbl>
    <w:p w14:paraId="6953307A" w14:textId="77777777" w:rsidR="00970265" w:rsidRPr="00970265" w:rsidRDefault="00970265" w:rsidP="00970265">
      <w:pPr>
        <w:numPr>
          <w:ilvl w:val="1"/>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MR = MaintenanceRecord</w:t>
      </w:r>
    </w:p>
    <w:p w14:paraId="3777AC29" w14:textId="77777777" w:rsidR="00970265" w:rsidRPr="00970265" w:rsidRDefault="00970265" w:rsidP="00970265">
      <w:pPr>
        <w:numPr>
          <w:ilvl w:val="1"/>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Involves = Clase intermedia para la relación ManyToMany entre Task y MaintenanceRecord.</w:t>
      </w:r>
    </w:p>
    <w:p w14:paraId="051473B2" w14:textId="77777777" w:rsidR="00970265" w:rsidRPr="00970265" w:rsidRDefault="00970265" w:rsidP="00970265">
      <w:pPr>
        <w:numPr>
          <w:ilvl w:val="0"/>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b/>
          <w:bCs/>
          <w:sz w:val="24"/>
          <w:szCs w:val="24"/>
        </w:rPr>
        <w:t>Confirmación de las restricciones:</w:t>
      </w:r>
    </w:p>
    <w:p w14:paraId="7CA71C1F" w14:textId="77777777" w:rsidR="00970265" w:rsidRPr="00970265" w:rsidRDefault="00970265" w:rsidP="00970265">
      <w:pPr>
        <w:numPr>
          <w:ilvl w:val="1"/>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Todas las relaciones serán @Mandatory y @Valid.</w:t>
      </w:r>
    </w:p>
    <w:p w14:paraId="31EED4C3" w14:textId="77777777" w:rsidR="00970265" w:rsidRPr="00970265" w:rsidRDefault="00970265" w:rsidP="00970265">
      <w:pPr>
        <w:numPr>
          <w:ilvl w:val="1"/>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Se considera adecuada la implementación de Involves para gestionar la relación ManyToMany entre Task y MaintenanceRecord.</w:t>
      </w:r>
    </w:p>
    <w:p w14:paraId="32650E4A" w14:textId="77777777" w:rsidR="00970265" w:rsidRPr="00970265" w:rsidRDefault="00970265" w:rsidP="00970265">
      <w:pPr>
        <w:numPr>
          <w:ilvl w:val="1"/>
          <w:numId w:val="27"/>
        </w:numPr>
        <w:spacing w:before="100" w:beforeAutospacing="1" w:after="100" w:afterAutospacing="1" w:line="240" w:lineRule="auto"/>
        <w:rPr>
          <w:rFonts w:ascii="Aptos" w:eastAsia="Times New Roman" w:hAnsi="Aptos" w:cs="Times New Roman"/>
          <w:sz w:val="24"/>
          <w:szCs w:val="24"/>
        </w:rPr>
      </w:pPr>
      <w:r w:rsidRPr="00970265">
        <w:rPr>
          <w:rFonts w:ascii="Aptos" w:eastAsia="Times New Roman" w:hAnsi="Aptos" w:cs="Times New Roman"/>
          <w:sz w:val="24"/>
          <w:szCs w:val="24"/>
        </w:rPr>
        <w:t>La relación entre Task y Involves es optional=true, permitiendo la existencia de tareas sin asignar a registros de mantenimiento.</w:t>
      </w:r>
    </w:p>
    <w:p w14:paraId="6C996C91" w14:textId="77777777" w:rsidR="00997F6A" w:rsidRPr="001923F6" w:rsidRDefault="00997F6A" w:rsidP="00997F6A">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Decisión:</w:t>
      </w:r>
    </w:p>
    <w:p w14:paraId="54E6EAAA" w14:textId="77777777" w:rsidR="00997F6A" w:rsidRPr="001923F6" w:rsidRDefault="00997F6A" w:rsidP="00997F6A">
      <w:pPr>
        <w:spacing w:after="160" w:line="278" w:lineRule="auto"/>
        <w:rPr>
          <w:rFonts w:ascii="Aptos" w:eastAsia="Aptos" w:hAnsi="Aptos" w:cs="Times New Roman"/>
          <w:b/>
          <w:bCs/>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Para cumplir con este requisito:</w:t>
      </w:r>
    </w:p>
    <w:p w14:paraId="39C55C7E" w14:textId="6B5359EA" w:rsidR="00997F6A" w:rsidRDefault="00997F6A" w:rsidP="00997F6A">
      <w:pPr>
        <w:numPr>
          <w:ilvl w:val="0"/>
          <w:numId w:val="12"/>
        </w:numPr>
        <w:spacing w:after="160" w:line="278" w:lineRule="auto"/>
        <w:rPr>
          <w:rFonts w:ascii="Aptos" w:eastAsia="Aptos" w:hAnsi="Aptos" w:cs="Times New Roman"/>
          <w:kern w:val="2"/>
          <w:sz w:val="24"/>
          <w:szCs w:val="24"/>
          <w:lang w:eastAsia="en-US"/>
          <w14:ligatures w14:val="standardContextual"/>
        </w:rPr>
      </w:pPr>
      <w:r>
        <w:rPr>
          <w:rFonts w:ascii="Aptos" w:eastAsia="Aptos" w:hAnsi="Aptos" w:cs="Times New Roman"/>
          <w:kern w:val="2"/>
          <w:sz w:val="24"/>
          <w:szCs w:val="24"/>
          <w:lang w:eastAsia="en-US"/>
          <w14:ligatures w14:val="standardContextual"/>
        </w:rPr>
        <w:t xml:space="preserve">Se decide que </w:t>
      </w:r>
      <w:r>
        <w:rPr>
          <w:rFonts w:ascii="Aptos" w:eastAsia="Aptos" w:hAnsi="Aptos" w:cs="Times New Roman"/>
          <w:kern w:val="2"/>
          <w:sz w:val="24"/>
          <w:szCs w:val="24"/>
          <w:lang w:eastAsia="en-US"/>
          <w14:ligatures w14:val="standardContextual"/>
        </w:rPr>
        <w:t>todas las relaciones son obligatorias excepto la de involves a task</w:t>
      </w:r>
    </w:p>
    <w:p w14:paraId="637A145B"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5D6BC4F1"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0A6F423F"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694D258E"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4FA69B0B"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4596C266"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43AC8EE2"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4DF2470C"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629C741E" w14:textId="77777777" w:rsid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271F9E28" w14:textId="77777777" w:rsidR="00997F6A" w:rsidRPr="00997F6A" w:rsidRDefault="00997F6A" w:rsidP="00997F6A">
      <w:pPr>
        <w:spacing w:after="160" w:line="278" w:lineRule="auto"/>
        <w:rPr>
          <w:rFonts w:ascii="Aptos" w:eastAsia="Aptos" w:hAnsi="Aptos" w:cs="Times New Roman"/>
          <w:kern w:val="2"/>
          <w:sz w:val="24"/>
          <w:szCs w:val="24"/>
          <w:lang w:eastAsia="en-US"/>
          <w14:ligatures w14:val="standardContextual"/>
        </w:rPr>
      </w:pPr>
    </w:p>
    <w:p w14:paraId="030336A8" w14:textId="77777777" w:rsidR="00997F6A" w:rsidRPr="00A5567A" w:rsidRDefault="00997F6A" w:rsidP="00997F6A">
      <w:pPr>
        <w:spacing w:after="160" w:line="278" w:lineRule="auto"/>
        <w:rPr>
          <w:rFonts w:ascii="Aptos" w:eastAsia="Aptos" w:hAnsi="Aptos" w:cs="Times New Roman"/>
          <w:b/>
          <w:bCs/>
          <w:kern w:val="2"/>
          <w:sz w:val="24"/>
          <w:szCs w:val="24"/>
          <w:lang w:eastAsia="en-US"/>
          <w14:ligatures w14:val="standardContextual"/>
        </w:rPr>
      </w:pPr>
      <w:r w:rsidRPr="00A5567A">
        <w:rPr>
          <w:rFonts w:ascii="Aptos" w:eastAsia="Aptos" w:hAnsi="Aptos" w:cs="Times New Roman"/>
          <w:b/>
          <w:bCs/>
          <w:kern w:val="2"/>
          <w:sz w:val="24"/>
          <w:szCs w:val="24"/>
          <w:lang w:eastAsia="en-US"/>
          <w14:ligatures w14:val="standardContextual"/>
        </w:rPr>
        <w:t>Validación:</w:t>
      </w:r>
    </w:p>
    <w:p w14:paraId="19927D36" w14:textId="6E27041D" w:rsidR="00997F6A" w:rsidRDefault="00997F6A" w:rsidP="00997F6A">
      <w:pPr>
        <w:pStyle w:val="NormalWeb"/>
        <w:shd w:val="clear" w:color="auto" w:fill="FFFFFF"/>
        <w:spacing w:before="0" w:beforeAutospacing="0" w:after="160" w:afterAutospacing="0" w:line="235" w:lineRule="atLeast"/>
        <w:rPr>
          <w:rFonts w:ascii="Calibri" w:hAnsi="Calibri" w:cs="Calibri"/>
          <w:color w:val="000000"/>
          <w:sz w:val="22"/>
          <w:szCs w:val="22"/>
        </w:rPr>
      </w:pPr>
      <w:r w:rsidRPr="00733938">
        <w:rPr>
          <w:rFonts w:ascii="Aptos" w:eastAsia="Aptos" w:hAnsi="Aptos"/>
          <w:kern w:val="2"/>
          <w:lang w:eastAsia="en-US"/>
          <w14:ligatures w14:val="standardContextual"/>
        </w:rPr>
        <w:t>El profesor indicó lo siguiente en su respuesta:</w:t>
      </w:r>
      <w:r w:rsidRPr="00733938">
        <w:rPr>
          <w:rFonts w:ascii="Aptos" w:eastAsia="Aptos" w:hAnsi="Aptos"/>
          <w:kern w:val="2"/>
          <w:lang w:eastAsia="en-US"/>
          <w14:ligatures w14:val="standardContextual"/>
        </w:rPr>
        <w:br/>
      </w:r>
      <w:r w:rsidRPr="00733938">
        <w:rPr>
          <w:rFonts w:ascii="Aptos" w:eastAsia="Aptos" w:hAnsi="Aptos"/>
          <w:b/>
          <w:bCs/>
          <w:i/>
          <w:iCs/>
          <w:kern w:val="2"/>
          <w:lang w:eastAsia="en-US"/>
          <w14:ligatures w14:val="standardContextual"/>
        </w:rPr>
        <w:t>"</w:t>
      </w:r>
      <w:r w:rsidRPr="001860A2">
        <w:rPr>
          <w:rFonts w:ascii="Calibri" w:hAnsi="Calibri" w:cs="Calibri"/>
          <w:color w:val="000000"/>
        </w:rPr>
        <w:t xml:space="preserve"> </w:t>
      </w:r>
    </w:p>
    <w:p w14:paraId="245AC2F1" w14:textId="77777777" w:rsidR="00997F6A" w:rsidRPr="00997F6A" w:rsidRDefault="00997F6A" w:rsidP="00997F6A">
      <w:pPr>
        <w:pStyle w:val="NormalWeb"/>
        <w:rPr>
          <w:rFonts w:ascii="Calibri" w:hAnsi="Calibri" w:cs="Calibri"/>
          <w:color w:val="000000"/>
        </w:rPr>
      </w:pPr>
      <w:r w:rsidRPr="00997F6A">
        <w:rPr>
          <w:rFonts w:ascii="Calibri" w:hAnsi="Calibri" w:cs="Calibri"/>
          <w:color w:val="000000"/>
        </w:rPr>
        <w:t>+-------------------------------+----------+----------------------------+</w:t>
      </w:r>
      <w:r w:rsidRPr="00997F6A">
        <w:rPr>
          <w:rFonts w:ascii="Calibri" w:hAnsi="Calibri" w:cs="Calibri"/>
          <w:color w:val="000000"/>
        </w:rPr>
        <w:br/>
        <w:t>|           Relación            | Clase    | Obligatoriedad             |</w:t>
      </w:r>
      <w:r w:rsidRPr="00997F6A">
        <w:rPr>
          <w:rFonts w:ascii="Calibri" w:hAnsi="Calibri" w:cs="Calibri"/>
          <w:color w:val="000000"/>
        </w:rPr>
        <w:br/>
        <w:t>+-------------------------------+----------+----------------------------+</w:t>
      </w:r>
      <w:r w:rsidRPr="00997F6A">
        <w:rPr>
          <w:rFonts w:ascii="Calibri" w:hAnsi="Calibri" w:cs="Calibri"/>
          <w:color w:val="000000"/>
        </w:rPr>
        <w:br/>
        <w:t>| Technician(1) &lt;---- (*) Task  | Task     |  ManyToOne(optional=false) |</w:t>
      </w:r>
      <w:r w:rsidRPr="00997F6A">
        <w:rPr>
          <w:rFonts w:ascii="Calibri" w:hAnsi="Calibri" w:cs="Calibri"/>
          <w:color w:val="000000"/>
        </w:rPr>
        <w:br/>
        <w:t>| Technician(1) &lt;---- (*) MR    | MR       |  ManyToOne(optional=false) |</w:t>
      </w:r>
      <w:r w:rsidRPr="00997F6A">
        <w:rPr>
          <w:rFonts w:ascii="Calibri" w:hAnsi="Calibri" w:cs="Calibri"/>
          <w:color w:val="000000"/>
        </w:rPr>
        <w:br/>
        <w:t>| MR (1) &lt;---- (*)  Involves    | Involves |  ManyToOne(optional=false) |</w:t>
      </w:r>
      <w:r w:rsidRPr="00997F6A">
        <w:rPr>
          <w:rFonts w:ascii="Calibri" w:hAnsi="Calibri" w:cs="Calibri"/>
          <w:color w:val="000000"/>
        </w:rPr>
        <w:br/>
        <w:t>| Task (1) &lt;---- (*)  Involves  | Involves |  ManyToOne(</w:t>
      </w:r>
      <w:r w:rsidRPr="00997F6A">
        <w:rPr>
          <w:rFonts w:ascii="Calibri" w:hAnsi="Calibri" w:cs="Calibri"/>
          <w:color w:val="000000"/>
          <w:highlight w:val="yellow"/>
        </w:rPr>
        <w:t>optional=true)</w:t>
      </w:r>
      <w:r w:rsidRPr="00997F6A">
        <w:rPr>
          <w:rFonts w:ascii="Calibri" w:hAnsi="Calibri" w:cs="Calibri"/>
          <w:color w:val="000000"/>
        </w:rPr>
        <w:t>  |</w:t>
      </w:r>
      <w:r w:rsidRPr="00997F6A">
        <w:rPr>
          <w:rFonts w:ascii="Calibri" w:hAnsi="Calibri" w:cs="Calibri"/>
          <w:color w:val="000000"/>
        </w:rPr>
        <w:br/>
        <w:t>+-------------------------------+----------+----------------------------+</w:t>
      </w:r>
    </w:p>
    <w:p w14:paraId="48F562B4" w14:textId="77777777" w:rsidR="00997F6A" w:rsidRPr="00997F6A" w:rsidRDefault="00997F6A" w:rsidP="00997F6A">
      <w:pPr>
        <w:pStyle w:val="NormalWeb"/>
        <w:rPr>
          <w:rFonts w:ascii="Calibri" w:hAnsi="Calibri" w:cs="Calibri"/>
          <w:color w:val="000000"/>
        </w:rPr>
      </w:pPr>
      <w:r w:rsidRPr="00997F6A">
        <w:rPr>
          <w:rFonts w:ascii="Calibri" w:hAnsi="Calibri" w:cs="Calibri"/>
          <w:color w:val="000000"/>
        </w:rPr>
        <w:t>Entiendo que esta tabla hace referencia al modelo que presenté en [1].  He marcado en amarillo</w:t>
      </w:r>
    </w:p>
    <w:p w14:paraId="23DA2F26" w14:textId="77777777" w:rsidR="00997F6A" w:rsidRPr="001860A2" w:rsidRDefault="00997F6A" w:rsidP="00997F6A">
      <w:pPr>
        <w:pStyle w:val="NormalWeb"/>
        <w:shd w:val="clear" w:color="auto" w:fill="FFFFFF"/>
        <w:spacing w:before="0" w:beforeAutospacing="0" w:after="0" w:afterAutospacing="0" w:line="235" w:lineRule="atLeast"/>
        <w:rPr>
          <w:rFonts w:ascii="Calibri" w:hAnsi="Calibri" w:cs="Calibri"/>
          <w:color w:val="000000"/>
          <w:sz w:val="22"/>
          <w:szCs w:val="22"/>
        </w:rPr>
      </w:pPr>
    </w:p>
    <w:p w14:paraId="044F96EE" w14:textId="77777777" w:rsidR="00997F6A" w:rsidRPr="001860A2" w:rsidRDefault="00997F6A" w:rsidP="00997F6A">
      <w:pPr>
        <w:pStyle w:val="NormalWeb"/>
        <w:shd w:val="clear" w:color="auto" w:fill="FFFFFF"/>
        <w:spacing w:after="160" w:line="235" w:lineRule="atLeast"/>
        <w:rPr>
          <w:rFonts w:ascii="Aptos" w:hAnsi="Aptos" w:cs="Calibri"/>
          <w:color w:val="000000"/>
        </w:rPr>
      </w:pPr>
      <w:r w:rsidRPr="00733938">
        <w:rPr>
          <w:rFonts w:ascii="Open Sans" w:eastAsia="Aptos" w:hAnsi="Open Sans" w:cs="Open Sans"/>
          <w:color w:val="000000"/>
          <w:kern w:val="2"/>
          <w:sz w:val="20"/>
          <w:szCs w:val="20"/>
          <w:shd w:val="clear" w:color="auto" w:fill="FFFFFF"/>
          <w:lang w:eastAsia="en-US"/>
          <w14:ligatures w14:val="standardContextual"/>
        </w:rPr>
        <w:t>”</w:t>
      </w:r>
    </w:p>
    <w:p w14:paraId="49D74BE5" w14:textId="54BF3E7F" w:rsidR="001860A2" w:rsidRPr="001923F6" w:rsidRDefault="00997F6A" w:rsidP="00DF4435">
      <w:pPr>
        <w:spacing w:after="160" w:line="278" w:lineRule="auto"/>
        <w:rPr>
          <w:rFonts w:ascii="Aptos" w:eastAsia="Aptos" w:hAnsi="Aptos" w:cs="Times New Roman"/>
          <w:kern w:val="2"/>
          <w:sz w:val="24"/>
          <w:szCs w:val="24"/>
          <w:lang w:eastAsia="en-US"/>
          <w14:ligatures w14:val="standardContextual"/>
        </w:rPr>
      </w:pPr>
      <w:r w:rsidRPr="001923F6">
        <w:rPr>
          <w:rFonts w:ascii="Aptos" w:eastAsia="Aptos" w:hAnsi="Aptos" w:cs="Times New Roman"/>
          <w:b/>
          <w:bCs/>
          <w:kern w:val="2"/>
          <w:sz w:val="24"/>
          <w:szCs w:val="24"/>
          <w:lang w:eastAsia="en-US"/>
          <w14:ligatures w14:val="standardContextual"/>
        </w:rPr>
        <w:t xml:space="preserve">Enlace de la discusión: </w:t>
      </w:r>
      <w:hyperlink r:id="rId21" w:history="1">
        <w:r>
          <w:rPr>
            <w:rFonts w:ascii="Aptos" w:eastAsia="Aptos" w:hAnsi="Aptos" w:cs="Times New Roman"/>
            <w:color w:val="467886"/>
            <w:kern w:val="2"/>
            <w:sz w:val="24"/>
            <w:szCs w:val="24"/>
            <w:u w:val="single"/>
            <w:lang w:eastAsia="en-US"/>
            <w14:ligatures w14:val="standardContextual"/>
          </w:rPr>
          <w:t>https://ev.us.es/webapps/discussionboard/do/message?conf_id=_426211_1&amp;forum_id=_253522_1&amp;course_id=_89154_1&amp;actio</w:t>
        </w:r>
        <w:r>
          <w:rPr>
            <w:rFonts w:ascii="Aptos" w:eastAsia="Aptos" w:hAnsi="Aptos" w:cs="Times New Roman"/>
            <w:color w:val="467886"/>
            <w:kern w:val="2"/>
            <w:sz w:val="24"/>
            <w:szCs w:val="24"/>
            <w:u w:val="single"/>
            <w:lang w:eastAsia="en-US"/>
            <w14:ligatures w14:val="standardContextual"/>
          </w:rPr>
          <w:t>n</w:t>
        </w:r>
        <w:r>
          <w:rPr>
            <w:rFonts w:ascii="Aptos" w:eastAsia="Aptos" w:hAnsi="Aptos" w:cs="Times New Roman"/>
            <w:color w:val="467886"/>
            <w:kern w:val="2"/>
            <w:sz w:val="24"/>
            <w:szCs w:val="24"/>
            <w:u w:val="single"/>
            <w:lang w:eastAsia="en-US"/>
            <w14:ligatures w14:val="standardContextual"/>
          </w:rPr>
          <w:t>=list_messages&amp;nav=discussion_board&amp;message_id=_461415_1</w:t>
        </w:r>
      </w:hyperlink>
    </w:p>
    <w:p w14:paraId="4004131B" w14:textId="77777777" w:rsidR="007C1F9D" w:rsidRPr="00733938" w:rsidRDefault="007C1F9D"/>
    <w:p w14:paraId="0000003D" w14:textId="6A51B707" w:rsidR="007D1CE4" w:rsidRPr="00D7011C" w:rsidRDefault="005A10F4">
      <w:pPr>
        <w:rPr>
          <w:b/>
          <w:iCs/>
          <w:sz w:val="32"/>
          <w:szCs w:val="32"/>
        </w:rPr>
      </w:pPr>
      <w:r>
        <w:rPr>
          <w:b/>
          <w:iCs/>
          <w:sz w:val="32"/>
          <w:szCs w:val="32"/>
        </w:rPr>
        <w:t>5</w:t>
      </w:r>
      <w:r w:rsidR="00663255" w:rsidRPr="00D7011C">
        <w:rPr>
          <w:b/>
          <w:iCs/>
          <w:sz w:val="32"/>
          <w:szCs w:val="32"/>
        </w:rPr>
        <w:t xml:space="preserve">. </w:t>
      </w:r>
      <w:r w:rsidR="007C1F9D" w:rsidRPr="00D7011C">
        <w:rPr>
          <w:b/>
          <w:iCs/>
          <w:sz w:val="32"/>
          <w:szCs w:val="32"/>
        </w:rPr>
        <w:t>Conclusión</w:t>
      </w:r>
    </w:p>
    <w:p w14:paraId="0000003E" w14:textId="77777777" w:rsidR="007D1CE4" w:rsidRPr="00105CCD" w:rsidRDefault="007D1CE4">
      <w:pPr>
        <w:rPr>
          <w:b/>
          <w:i/>
          <w:sz w:val="8"/>
          <w:szCs w:val="8"/>
        </w:rPr>
      </w:pPr>
    </w:p>
    <w:p w14:paraId="00000040" w14:textId="7BF86F98" w:rsidR="007D1CE4" w:rsidRDefault="007C1F9D">
      <w:r w:rsidRPr="007C1F9D">
        <w:t>El análisis inicial del proyecto Acme ANS proporciona información valiosa sobre sus objetivos iniciales, alcance, requisitos y consideraciones de planificación inicial. Este análisis servir</w:t>
      </w:r>
      <w:r w:rsidR="003C7B7E">
        <w:t>á</w:t>
      </w:r>
      <w:r w:rsidRPr="007C1F9D">
        <w:t xml:space="preserve"> como base para una mayor planificación y ejecución del proyecto.</w:t>
      </w:r>
    </w:p>
    <w:p w14:paraId="1FB77D86" w14:textId="77777777" w:rsidR="003B7F08" w:rsidRDefault="003B7F08"/>
    <w:p w14:paraId="10324475" w14:textId="591F20C9" w:rsidR="003B7F08" w:rsidRPr="003B7F08" w:rsidRDefault="005A10F4" w:rsidP="003B7F08">
      <w:pPr>
        <w:ind w:left="720" w:hanging="720"/>
        <w:rPr>
          <w:rFonts w:ascii="Arial Narrow" w:hAnsi="Arial Narrow"/>
          <w:b/>
          <w:bCs/>
          <w:sz w:val="28"/>
          <w:szCs w:val="28"/>
        </w:rPr>
      </w:pPr>
      <w:r>
        <w:rPr>
          <w:b/>
          <w:bCs/>
          <w:sz w:val="32"/>
          <w:szCs w:val="32"/>
        </w:rPr>
        <w:t>6</w:t>
      </w:r>
      <w:r w:rsidR="003B7F08" w:rsidRPr="00663255">
        <w:rPr>
          <w:b/>
          <w:bCs/>
          <w:sz w:val="32"/>
          <w:szCs w:val="32"/>
        </w:rPr>
        <w:t>.</w:t>
      </w:r>
      <w:r w:rsidR="003B7F08">
        <w:rPr>
          <w:rFonts w:ascii="Arial Narrow" w:hAnsi="Arial Narrow"/>
          <w:b/>
          <w:bCs/>
          <w:sz w:val="28"/>
          <w:szCs w:val="28"/>
        </w:rPr>
        <w:t xml:space="preserve"> </w:t>
      </w:r>
      <w:r w:rsidR="003B7F08" w:rsidRPr="003B7F08">
        <w:rPr>
          <w:b/>
          <w:bCs/>
          <w:sz w:val="32"/>
          <w:szCs w:val="32"/>
        </w:rPr>
        <w:t>Bibliografía</w:t>
      </w:r>
    </w:p>
    <w:p w14:paraId="7378E496" w14:textId="12F72662" w:rsidR="003B7F08" w:rsidRPr="00E249F8" w:rsidRDefault="003B7F08" w:rsidP="003B7F08">
      <w:pPr>
        <w:rPr>
          <w:rFonts w:ascii="Arial Narrow" w:hAnsi="Arial Narrow"/>
          <w:sz w:val="24"/>
          <w:szCs w:val="24"/>
        </w:rPr>
      </w:pPr>
      <w:r w:rsidRPr="00E249F8">
        <w:rPr>
          <w:rFonts w:ascii="Arial Narrow" w:hAnsi="Arial Narrow"/>
          <w:sz w:val="24"/>
          <w:szCs w:val="24"/>
        </w:rPr>
        <w:t>Intencionalmente en blanco.</w:t>
      </w:r>
    </w:p>
    <w:p w14:paraId="79A0282D" w14:textId="77777777" w:rsidR="003B7F08" w:rsidRDefault="003B7F08"/>
    <w:sectPr w:rsidR="003B7F0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0E4A8" w14:textId="77777777" w:rsidR="00CF0057" w:rsidRDefault="00CF0057" w:rsidP="00D7011C">
      <w:pPr>
        <w:spacing w:line="240" w:lineRule="auto"/>
      </w:pPr>
      <w:r>
        <w:separator/>
      </w:r>
    </w:p>
  </w:endnote>
  <w:endnote w:type="continuationSeparator" w:id="0">
    <w:p w14:paraId="6770F654" w14:textId="77777777" w:rsidR="00CF0057" w:rsidRDefault="00CF0057" w:rsidP="00D70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C75" w14:textId="77777777" w:rsidR="00F70028" w:rsidRDefault="00F70028" w:rsidP="00F70028">
    <w:pPr>
      <w:pBdr>
        <w:top w:val="single" w:sz="4" w:space="1" w:color="000000"/>
        <w:left w:val="nil"/>
        <w:bottom w:val="nil"/>
        <w:right w:val="nil"/>
        <w:between w:val="nil"/>
      </w:pBdr>
      <w:tabs>
        <w:tab w:val="center" w:pos="4252"/>
        <w:tab w:val="right" w:pos="8504"/>
      </w:tabs>
      <w:spacing w:line="240" w:lineRule="auto"/>
      <w:jc w:val="right"/>
      <w:rPr>
        <w:i/>
        <w:color w:val="000000"/>
        <w:sz w:val="20"/>
        <w:szCs w:val="20"/>
      </w:rPr>
    </w:pPr>
    <w:r>
      <w:tab/>
    </w:r>
    <w:r>
      <w:tab/>
    </w: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color w:val="000000"/>
        <w:sz w:val="20"/>
        <w:szCs w:val="20"/>
      </w:rPr>
      <w:t>2</w:t>
    </w:r>
    <w:r>
      <w:rPr>
        <w:i/>
        <w:color w:val="000000"/>
        <w:sz w:val="20"/>
        <w:szCs w:val="20"/>
      </w:rPr>
      <w:fldChar w:fldCharType="end"/>
    </w:r>
  </w:p>
  <w:p w14:paraId="6515AD6A" w14:textId="5B494D60" w:rsidR="00F70028" w:rsidRDefault="00F70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6AA1A5" w14:textId="77777777" w:rsidR="00CF0057" w:rsidRDefault="00CF0057" w:rsidP="00D7011C">
      <w:pPr>
        <w:spacing w:line="240" w:lineRule="auto"/>
      </w:pPr>
      <w:r>
        <w:separator/>
      </w:r>
    </w:p>
  </w:footnote>
  <w:footnote w:type="continuationSeparator" w:id="0">
    <w:p w14:paraId="2EC86240" w14:textId="77777777" w:rsidR="00CF0057" w:rsidRDefault="00CF0057" w:rsidP="00D70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C5E8" w14:textId="77777777" w:rsidR="00B47F03" w:rsidRDefault="00B47F03">
    <w:pPr>
      <w:widowControl w:val="0"/>
      <w:pBdr>
        <w:top w:val="nil"/>
        <w:left w:val="nil"/>
        <w:bottom w:val="nil"/>
        <w:right w:val="nil"/>
        <w:between w:val="nil"/>
      </w:pBdr>
      <w:rPr>
        <w:color w:val="000000"/>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C92F29" w14:paraId="36382F77" w14:textId="77777777">
      <w:trPr>
        <w:trHeight w:val="1062"/>
      </w:trPr>
      <w:tc>
        <w:tcPr>
          <w:tcW w:w="2263" w:type="dxa"/>
          <w:vMerge w:val="restart"/>
          <w:vAlign w:val="center"/>
        </w:tcPr>
        <w:p w14:paraId="7E00206E" w14:textId="77777777" w:rsidR="00B47F03"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842B1F2" wp14:editId="01B1569A">
                <wp:extent cx="852036" cy="783873"/>
                <wp:effectExtent l="0" t="0" r="0" b="0"/>
                <wp:docPr id="49"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65E92348" w14:textId="77777777" w:rsidR="00B47F03" w:rsidRDefault="00000000">
          <w:pPr>
            <w:pBdr>
              <w:top w:val="nil"/>
              <w:left w:val="nil"/>
              <w:bottom w:val="nil"/>
              <w:right w:val="nil"/>
              <w:between w:val="nil"/>
            </w:pBdr>
            <w:tabs>
              <w:tab w:val="center" w:pos="4252"/>
              <w:tab w:val="right" w:pos="8504"/>
            </w:tabs>
            <w:jc w:val="center"/>
          </w:pPr>
          <w:r>
            <w:t>Diseño y Pruebas 2</w:t>
          </w:r>
        </w:p>
        <w:p w14:paraId="3BFB5CCB" w14:textId="2F1FCE44" w:rsidR="00B47F03" w:rsidRDefault="00D7011C">
          <w:pPr>
            <w:pBdr>
              <w:top w:val="nil"/>
              <w:left w:val="nil"/>
              <w:bottom w:val="nil"/>
              <w:right w:val="nil"/>
              <w:between w:val="nil"/>
            </w:pBdr>
            <w:tabs>
              <w:tab w:val="center" w:pos="4252"/>
              <w:tab w:val="right" w:pos="8504"/>
            </w:tabs>
            <w:jc w:val="center"/>
          </w:pPr>
          <w:r>
            <w:t>Analysis Report</w:t>
          </w:r>
        </w:p>
        <w:p w14:paraId="3523B735" w14:textId="77777777" w:rsidR="00B47F03" w:rsidRDefault="00B47F03">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C92F29" w14:paraId="5DCABCD5" w14:textId="77777777">
      <w:trPr>
        <w:trHeight w:val="70"/>
      </w:trPr>
      <w:tc>
        <w:tcPr>
          <w:tcW w:w="2263" w:type="dxa"/>
          <w:vMerge/>
          <w:vAlign w:val="center"/>
        </w:tcPr>
        <w:p w14:paraId="2481BF73" w14:textId="77777777" w:rsidR="00B47F03" w:rsidRDefault="00B47F03">
          <w:pPr>
            <w:widowControl w:val="0"/>
            <w:pBdr>
              <w:top w:val="nil"/>
              <w:left w:val="nil"/>
              <w:bottom w:val="nil"/>
              <w:right w:val="nil"/>
              <w:between w:val="nil"/>
            </w:pBdr>
            <w:rPr>
              <w:rFonts w:ascii="Arial Narrow" w:eastAsia="Arial Narrow" w:hAnsi="Arial Narrow" w:cs="Arial Narrow"/>
              <w:b/>
              <w:color w:val="000000"/>
              <w:sz w:val="20"/>
              <w:szCs w:val="20"/>
            </w:rPr>
          </w:pPr>
        </w:p>
      </w:tc>
      <w:tc>
        <w:tcPr>
          <w:tcW w:w="6492" w:type="dxa"/>
        </w:tcPr>
        <w:p w14:paraId="209A62BD" w14:textId="77777777" w:rsidR="00B47F03" w:rsidRDefault="00000000">
          <w:pPr>
            <w:pBdr>
              <w:top w:val="nil"/>
              <w:left w:val="nil"/>
              <w:bottom w:val="nil"/>
              <w:right w:val="nil"/>
              <w:between w:val="nil"/>
            </w:pBdr>
            <w:tabs>
              <w:tab w:val="center" w:pos="4252"/>
              <w:tab w:val="right" w:pos="8504"/>
              <w:tab w:val="left" w:pos="1590"/>
            </w:tabs>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45BB1EDB" w14:textId="77777777" w:rsidR="00B47F03" w:rsidRDefault="00000000">
    <w:pPr>
      <w:pBdr>
        <w:top w:val="nil"/>
        <w:left w:val="nil"/>
        <w:bottom w:val="nil"/>
        <w:right w:val="nil"/>
        <w:between w:val="nil"/>
      </w:pBdr>
      <w:tabs>
        <w:tab w:val="center" w:pos="4252"/>
        <w:tab w:val="right" w:pos="8504"/>
      </w:tabs>
      <w:spacing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376C"/>
    <w:multiLevelType w:val="multilevel"/>
    <w:tmpl w:val="E23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A67"/>
    <w:multiLevelType w:val="multilevel"/>
    <w:tmpl w:val="388CC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31E8B"/>
    <w:multiLevelType w:val="multilevel"/>
    <w:tmpl w:val="D9BA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411C0"/>
    <w:multiLevelType w:val="multilevel"/>
    <w:tmpl w:val="4E6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8006A9"/>
    <w:multiLevelType w:val="multilevel"/>
    <w:tmpl w:val="85B6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F032C"/>
    <w:multiLevelType w:val="multilevel"/>
    <w:tmpl w:val="B2BEB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1F0DAC"/>
    <w:multiLevelType w:val="multilevel"/>
    <w:tmpl w:val="88B89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43741"/>
    <w:multiLevelType w:val="multilevel"/>
    <w:tmpl w:val="D1485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65C5B"/>
    <w:multiLevelType w:val="multilevel"/>
    <w:tmpl w:val="CD060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AF0C15"/>
    <w:multiLevelType w:val="multilevel"/>
    <w:tmpl w:val="635E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9B1729"/>
    <w:multiLevelType w:val="multilevel"/>
    <w:tmpl w:val="62FE3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B673E7"/>
    <w:multiLevelType w:val="hybridMultilevel"/>
    <w:tmpl w:val="35DED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3277B79"/>
    <w:multiLevelType w:val="hybridMultilevel"/>
    <w:tmpl w:val="B1045D4C"/>
    <w:lvl w:ilvl="0" w:tplc="E946C22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44651F58"/>
    <w:multiLevelType w:val="multilevel"/>
    <w:tmpl w:val="388478CC"/>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A9D1C34"/>
    <w:multiLevelType w:val="multilevel"/>
    <w:tmpl w:val="78523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76589"/>
    <w:multiLevelType w:val="multilevel"/>
    <w:tmpl w:val="0F881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432EAE"/>
    <w:multiLevelType w:val="multilevel"/>
    <w:tmpl w:val="F974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FB7174"/>
    <w:multiLevelType w:val="multilevel"/>
    <w:tmpl w:val="96EEC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914A0"/>
    <w:multiLevelType w:val="multilevel"/>
    <w:tmpl w:val="CACCA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CB02DF"/>
    <w:multiLevelType w:val="hybridMultilevel"/>
    <w:tmpl w:val="03F89FFA"/>
    <w:lvl w:ilvl="0" w:tplc="0C0A000F">
      <w:start w:val="4"/>
      <w:numFmt w:val="decimal"/>
      <w:lvlText w:val="%1."/>
      <w:lvlJc w:val="left"/>
      <w:pPr>
        <w:ind w:left="720" w:hanging="360"/>
      </w:pPr>
      <w:rPr>
        <w:rFonts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832B00"/>
    <w:multiLevelType w:val="multilevel"/>
    <w:tmpl w:val="C1A21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930FF"/>
    <w:multiLevelType w:val="multilevel"/>
    <w:tmpl w:val="E87EA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2198F"/>
    <w:multiLevelType w:val="multilevel"/>
    <w:tmpl w:val="7A5E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223F1"/>
    <w:multiLevelType w:val="multilevel"/>
    <w:tmpl w:val="3512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FB3493"/>
    <w:multiLevelType w:val="multilevel"/>
    <w:tmpl w:val="41163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60020"/>
    <w:multiLevelType w:val="multilevel"/>
    <w:tmpl w:val="E31EB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0A4C4B"/>
    <w:multiLevelType w:val="hybridMultilevel"/>
    <w:tmpl w:val="4B542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0336494">
    <w:abstractNumId w:val="5"/>
  </w:num>
  <w:num w:numId="2" w16cid:durableId="906452774">
    <w:abstractNumId w:val="8"/>
  </w:num>
  <w:num w:numId="3" w16cid:durableId="725302277">
    <w:abstractNumId w:val="3"/>
  </w:num>
  <w:num w:numId="4" w16cid:durableId="1846675523">
    <w:abstractNumId w:val="16"/>
  </w:num>
  <w:num w:numId="5" w16cid:durableId="1700356798">
    <w:abstractNumId w:val="9"/>
  </w:num>
  <w:num w:numId="6" w16cid:durableId="1420561051">
    <w:abstractNumId w:val="13"/>
  </w:num>
  <w:num w:numId="7" w16cid:durableId="220797235">
    <w:abstractNumId w:val="12"/>
  </w:num>
  <w:num w:numId="8" w16cid:durableId="492792886">
    <w:abstractNumId w:val="2"/>
  </w:num>
  <w:num w:numId="9" w16cid:durableId="60491059">
    <w:abstractNumId w:val="26"/>
  </w:num>
  <w:num w:numId="10" w16cid:durableId="210458650">
    <w:abstractNumId w:val="11"/>
  </w:num>
  <w:num w:numId="11" w16cid:durableId="157505748">
    <w:abstractNumId w:val="19"/>
  </w:num>
  <w:num w:numId="12" w16cid:durableId="1255893025">
    <w:abstractNumId w:val="4"/>
  </w:num>
  <w:num w:numId="13" w16cid:durableId="479230455">
    <w:abstractNumId w:val="0"/>
  </w:num>
  <w:num w:numId="14" w16cid:durableId="148716332">
    <w:abstractNumId w:val="15"/>
  </w:num>
  <w:num w:numId="15" w16cid:durableId="453869091">
    <w:abstractNumId w:val="10"/>
  </w:num>
  <w:num w:numId="16" w16cid:durableId="226040363">
    <w:abstractNumId w:val="6"/>
  </w:num>
  <w:num w:numId="17" w16cid:durableId="99033346">
    <w:abstractNumId w:val="1"/>
  </w:num>
  <w:num w:numId="18" w16cid:durableId="1480685976">
    <w:abstractNumId w:val="24"/>
  </w:num>
  <w:num w:numId="19" w16cid:durableId="836386287">
    <w:abstractNumId w:val="22"/>
  </w:num>
  <w:num w:numId="20" w16cid:durableId="1747192434">
    <w:abstractNumId w:val="7"/>
  </w:num>
  <w:num w:numId="21" w16cid:durableId="1497304865">
    <w:abstractNumId w:val="21"/>
  </w:num>
  <w:num w:numId="22" w16cid:durableId="516501736">
    <w:abstractNumId w:val="20"/>
  </w:num>
  <w:num w:numId="23" w16cid:durableId="325255946">
    <w:abstractNumId w:val="17"/>
  </w:num>
  <w:num w:numId="24" w16cid:durableId="925652380">
    <w:abstractNumId w:val="14"/>
  </w:num>
  <w:num w:numId="25" w16cid:durableId="704065234">
    <w:abstractNumId w:val="23"/>
  </w:num>
  <w:num w:numId="26" w16cid:durableId="636301431">
    <w:abstractNumId w:val="18"/>
  </w:num>
  <w:num w:numId="27" w16cid:durableId="16281212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CE4"/>
    <w:rsid w:val="00040E28"/>
    <w:rsid w:val="00105CCD"/>
    <w:rsid w:val="00137D9B"/>
    <w:rsid w:val="001860A2"/>
    <w:rsid w:val="001923F6"/>
    <w:rsid w:val="001E4B72"/>
    <w:rsid w:val="002E40A2"/>
    <w:rsid w:val="003323B6"/>
    <w:rsid w:val="003B7F08"/>
    <w:rsid w:val="003C7B7E"/>
    <w:rsid w:val="00413E68"/>
    <w:rsid w:val="004254A2"/>
    <w:rsid w:val="00430E16"/>
    <w:rsid w:val="00466510"/>
    <w:rsid w:val="004A482E"/>
    <w:rsid w:val="00536465"/>
    <w:rsid w:val="005A10F4"/>
    <w:rsid w:val="00663255"/>
    <w:rsid w:val="00733938"/>
    <w:rsid w:val="007A1CFE"/>
    <w:rsid w:val="007C1F9D"/>
    <w:rsid w:val="007D1CE4"/>
    <w:rsid w:val="0082042F"/>
    <w:rsid w:val="008E3B67"/>
    <w:rsid w:val="008F6F43"/>
    <w:rsid w:val="0092330A"/>
    <w:rsid w:val="00970265"/>
    <w:rsid w:val="00997F6A"/>
    <w:rsid w:val="00A5567A"/>
    <w:rsid w:val="00AE47B7"/>
    <w:rsid w:val="00B32AE4"/>
    <w:rsid w:val="00B47F03"/>
    <w:rsid w:val="00B759C0"/>
    <w:rsid w:val="00BC79F3"/>
    <w:rsid w:val="00BE5F5E"/>
    <w:rsid w:val="00CC7038"/>
    <w:rsid w:val="00CF0057"/>
    <w:rsid w:val="00D30A63"/>
    <w:rsid w:val="00D7011C"/>
    <w:rsid w:val="00DF4435"/>
    <w:rsid w:val="00E21320"/>
    <w:rsid w:val="00EF0957"/>
    <w:rsid w:val="00F564FA"/>
    <w:rsid w:val="00F70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BDFD"/>
  <w15:docId w15:val="{EA9E9140-FAF4-44D1-9040-30D0F60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BC79F3"/>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C79F3"/>
    <w:rPr>
      <w:rFonts w:ascii="Consolas" w:hAnsi="Consolas"/>
      <w:sz w:val="20"/>
      <w:szCs w:val="20"/>
      <w:lang w:val="es-ES"/>
    </w:rPr>
  </w:style>
  <w:style w:type="paragraph" w:styleId="Prrafodelista">
    <w:name w:val="List Paragraph"/>
    <w:basedOn w:val="Normal"/>
    <w:uiPriority w:val="34"/>
    <w:qFormat/>
    <w:rsid w:val="00D7011C"/>
    <w:pPr>
      <w:numPr>
        <w:numId w:val="6"/>
      </w:numPr>
      <w:spacing w:after="80" w:line="360" w:lineRule="auto"/>
      <w:contextualSpacing/>
      <w:jc w:val="both"/>
    </w:pPr>
    <w:rPr>
      <w:rFonts w:eastAsiaTheme="minorEastAsia"/>
    </w:rPr>
  </w:style>
  <w:style w:type="character" w:styleId="Hipervnculo">
    <w:name w:val="Hyperlink"/>
    <w:basedOn w:val="Fuentedeprrafopredeter"/>
    <w:uiPriority w:val="99"/>
    <w:unhideWhenUsed/>
    <w:rsid w:val="00D7011C"/>
    <w:rPr>
      <w:color w:val="0000FF" w:themeColor="hyperlink"/>
      <w:u w:val="single"/>
    </w:rPr>
  </w:style>
  <w:style w:type="paragraph" w:customStyle="1" w:styleId="Normal1">
    <w:name w:val="Normal1"/>
    <w:qFormat/>
    <w:rsid w:val="00D7011C"/>
    <w:pPr>
      <w:spacing w:after="160" w:line="360" w:lineRule="auto"/>
      <w:ind w:firstLine="284"/>
      <w:jc w:val="both"/>
    </w:pPr>
    <w:rPr>
      <w:lang w:val="es-ES" w:eastAsia="ja-JP"/>
    </w:rPr>
  </w:style>
  <w:style w:type="paragraph" w:styleId="Encabezado">
    <w:name w:val="header"/>
    <w:basedOn w:val="Normal"/>
    <w:link w:val="EncabezadoCar"/>
    <w:uiPriority w:val="99"/>
    <w:unhideWhenUsed/>
    <w:rsid w:val="00D701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011C"/>
    <w:rPr>
      <w:lang w:val="es-ES"/>
    </w:rPr>
  </w:style>
  <w:style w:type="paragraph" w:styleId="Piedepgina">
    <w:name w:val="footer"/>
    <w:basedOn w:val="Normal"/>
    <w:link w:val="PiedepginaCar"/>
    <w:uiPriority w:val="99"/>
    <w:unhideWhenUsed/>
    <w:rsid w:val="00D701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011C"/>
    <w:rPr>
      <w:lang w:val="es-ES"/>
    </w:rPr>
  </w:style>
  <w:style w:type="character" w:styleId="Hipervnculovisitado">
    <w:name w:val="FollowedHyperlink"/>
    <w:basedOn w:val="Fuentedeprrafopredeter"/>
    <w:uiPriority w:val="99"/>
    <w:semiHidden/>
    <w:unhideWhenUsed/>
    <w:rsid w:val="00466510"/>
    <w:rPr>
      <w:color w:val="800080" w:themeColor="followedHyperlink"/>
      <w:u w:val="single"/>
    </w:rPr>
  </w:style>
  <w:style w:type="paragraph" w:styleId="NormalWeb">
    <w:name w:val="Normal (Web)"/>
    <w:basedOn w:val="Normal"/>
    <w:uiPriority w:val="99"/>
    <w:unhideWhenUsed/>
    <w:rsid w:val="007339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5250">
      <w:bodyDiv w:val="1"/>
      <w:marLeft w:val="0"/>
      <w:marRight w:val="0"/>
      <w:marTop w:val="0"/>
      <w:marBottom w:val="0"/>
      <w:divBdr>
        <w:top w:val="none" w:sz="0" w:space="0" w:color="auto"/>
        <w:left w:val="none" w:sz="0" w:space="0" w:color="auto"/>
        <w:bottom w:val="none" w:sz="0" w:space="0" w:color="auto"/>
        <w:right w:val="none" w:sz="0" w:space="0" w:color="auto"/>
      </w:divBdr>
    </w:div>
    <w:div w:id="55665038">
      <w:bodyDiv w:val="1"/>
      <w:marLeft w:val="0"/>
      <w:marRight w:val="0"/>
      <w:marTop w:val="0"/>
      <w:marBottom w:val="0"/>
      <w:divBdr>
        <w:top w:val="none" w:sz="0" w:space="0" w:color="auto"/>
        <w:left w:val="none" w:sz="0" w:space="0" w:color="auto"/>
        <w:bottom w:val="none" w:sz="0" w:space="0" w:color="auto"/>
        <w:right w:val="none" w:sz="0" w:space="0" w:color="auto"/>
      </w:divBdr>
    </w:div>
    <w:div w:id="96994531">
      <w:bodyDiv w:val="1"/>
      <w:marLeft w:val="0"/>
      <w:marRight w:val="0"/>
      <w:marTop w:val="0"/>
      <w:marBottom w:val="0"/>
      <w:divBdr>
        <w:top w:val="none" w:sz="0" w:space="0" w:color="auto"/>
        <w:left w:val="none" w:sz="0" w:space="0" w:color="auto"/>
        <w:bottom w:val="none" w:sz="0" w:space="0" w:color="auto"/>
        <w:right w:val="none" w:sz="0" w:space="0" w:color="auto"/>
      </w:divBdr>
    </w:div>
    <w:div w:id="147792350">
      <w:bodyDiv w:val="1"/>
      <w:marLeft w:val="0"/>
      <w:marRight w:val="0"/>
      <w:marTop w:val="0"/>
      <w:marBottom w:val="0"/>
      <w:divBdr>
        <w:top w:val="none" w:sz="0" w:space="0" w:color="auto"/>
        <w:left w:val="none" w:sz="0" w:space="0" w:color="auto"/>
        <w:bottom w:val="none" w:sz="0" w:space="0" w:color="auto"/>
        <w:right w:val="none" w:sz="0" w:space="0" w:color="auto"/>
      </w:divBdr>
    </w:div>
    <w:div w:id="212617427">
      <w:bodyDiv w:val="1"/>
      <w:marLeft w:val="0"/>
      <w:marRight w:val="0"/>
      <w:marTop w:val="0"/>
      <w:marBottom w:val="0"/>
      <w:divBdr>
        <w:top w:val="none" w:sz="0" w:space="0" w:color="auto"/>
        <w:left w:val="none" w:sz="0" w:space="0" w:color="auto"/>
        <w:bottom w:val="none" w:sz="0" w:space="0" w:color="auto"/>
        <w:right w:val="none" w:sz="0" w:space="0" w:color="auto"/>
      </w:divBdr>
      <w:divsChild>
        <w:div w:id="1940598921">
          <w:marLeft w:val="0"/>
          <w:marRight w:val="0"/>
          <w:marTop w:val="0"/>
          <w:marBottom w:val="0"/>
          <w:divBdr>
            <w:top w:val="none" w:sz="0" w:space="0" w:color="auto"/>
            <w:left w:val="none" w:sz="0" w:space="0" w:color="auto"/>
            <w:bottom w:val="none" w:sz="0" w:space="0" w:color="auto"/>
            <w:right w:val="none" w:sz="0" w:space="0" w:color="auto"/>
          </w:divBdr>
          <w:divsChild>
            <w:div w:id="1253395865">
              <w:marLeft w:val="0"/>
              <w:marRight w:val="0"/>
              <w:marTop w:val="0"/>
              <w:marBottom w:val="0"/>
              <w:divBdr>
                <w:top w:val="none" w:sz="0" w:space="0" w:color="auto"/>
                <w:left w:val="none" w:sz="0" w:space="0" w:color="auto"/>
                <w:bottom w:val="none" w:sz="0" w:space="0" w:color="auto"/>
                <w:right w:val="none" w:sz="0" w:space="0" w:color="auto"/>
              </w:divBdr>
              <w:divsChild>
                <w:div w:id="2180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453">
          <w:marLeft w:val="0"/>
          <w:marRight w:val="0"/>
          <w:marTop w:val="0"/>
          <w:marBottom w:val="0"/>
          <w:divBdr>
            <w:top w:val="none" w:sz="0" w:space="0" w:color="auto"/>
            <w:left w:val="none" w:sz="0" w:space="0" w:color="auto"/>
            <w:bottom w:val="none" w:sz="0" w:space="0" w:color="auto"/>
            <w:right w:val="none" w:sz="0" w:space="0" w:color="auto"/>
          </w:divBdr>
          <w:divsChild>
            <w:div w:id="1824001741">
              <w:marLeft w:val="0"/>
              <w:marRight w:val="0"/>
              <w:marTop w:val="0"/>
              <w:marBottom w:val="0"/>
              <w:divBdr>
                <w:top w:val="none" w:sz="0" w:space="0" w:color="auto"/>
                <w:left w:val="none" w:sz="0" w:space="0" w:color="auto"/>
                <w:bottom w:val="none" w:sz="0" w:space="0" w:color="auto"/>
                <w:right w:val="none" w:sz="0" w:space="0" w:color="auto"/>
              </w:divBdr>
              <w:divsChild>
                <w:div w:id="157307889">
                  <w:marLeft w:val="0"/>
                  <w:marRight w:val="0"/>
                  <w:marTop w:val="0"/>
                  <w:marBottom w:val="0"/>
                  <w:divBdr>
                    <w:top w:val="none" w:sz="0" w:space="0" w:color="auto"/>
                    <w:left w:val="none" w:sz="0" w:space="0" w:color="auto"/>
                    <w:bottom w:val="none" w:sz="0" w:space="0" w:color="auto"/>
                    <w:right w:val="none" w:sz="0" w:space="0" w:color="auto"/>
                  </w:divBdr>
                  <w:divsChild>
                    <w:div w:id="1633635997">
                      <w:marLeft w:val="0"/>
                      <w:marRight w:val="0"/>
                      <w:marTop w:val="0"/>
                      <w:marBottom w:val="0"/>
                      <w:divBdr>
                        <w:top w:val="none" w:sz="0" w:space="0" w:color="auto"/>
                        <w:left w:val="none" w:sz="0" w:space="0" w:color="auto"/>
                        <w:bottom w:val="none" w:sz="0" w:space="0" w:color="auto"/>
                        <w:right w:val="none" w:sz="0" w:space="0" w:color="auto"/>
                      </w:divBdr>
                      <w:divsChild>
                        <w:div w:id="2115787132">
                          <w:marLeft w:val="0"/>
                          <w:marRight w:val="0"/>
                          <w:marTop w:val="0"/>
                          <w:marBottom w:val="0"/>
                          <w:divBdr>
                            <w:top w:val="none" w:sz="0" w:space="0" w:color="auto"/>
                            <w:left w:val="none" w:sz="0" w:space="0" w:color="auto"/>
                            <w:bottom w:val="none" w:sz="0" w:space="0" w:color="auto"/>
                            <w:right w:val="none" w:sz="0" w:space="0" w:color="auto"/>
                          </w:divBdr>
                        </w:div>
                        <w:div w:id="13147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81542">
      <w:bodyDiv w:val="1"/>
      <w:marLeft w:val="0"/>
      <w:marRight w:val="0"/>
      <w:marTop w:val="0"/>
      <w:marBottom w:val="0"/>
      <w:divBdr>
        <w:top w:val="none" w:sz="0" w:space="0" w:color="auto"/>
        <w:left w:val="none" w:sz="0" w:space="0" w:color="auto"/>
        <w:bottom w:val="none" w:sz="0" w:space="0" w:color="auto"/>
        <w:right w:val="none" w:sz="0" w:space="0" w:color="auto"/>
      </w:divBdr>
      <w:divsChild>
        <w:div w:id="180973230">
          <w:marLeft w:val="0"/>
          <w:marRight w:val="0"/>
          <w:marTop w:val="0"/>
          <w:marBottom w:val="0"/>
          <w:divBdr>
            <w:top w:val="none" w:sz="0" w:space="0" w:color="auto"/>
            <w:left w:val="none" w:sz="0" w:space="0" w:color="auto"/>
            <w:bottom w:val="none" w:sz="0" w:space="0" w:color="auto"/>
            <w:right w:val="none" w:sz="0" w:space="0" w:color="auto"/>
          </w:divBdr>
          <w:divsChild>
            <w:div w:id="1562323908">
              <w:marLeft w:val="0"/>
              <w:marRight w:val="0"/>
              <w:marTop w:val="0"/>
              <w:marBottom w:val="0"/>
              <w:divBdr>
                <w:top w:val="none" w:sz="0" w:space="0" w:color="auto"/>
                <w:left w:val="none" w:sz="0" w:space="0" w:color="auto"/>
                <w:bottom w:val="none" w:sz="0" w:space="0" w:color="auto"/>
                <w:right w:val="none" w:sz="0" w:space="0" w:color="auto"/>
              </w:divBdr>
              <w:divsChild>
                <w:div w:id="14838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238">
          <w:marLeft w:val="0"/>
          <w:marRight w:val="0"/>
          <w:marTop w:val="0"/>
          <w:marBottom w:val="0"/>
          <w:divBdr>
            <w:top w:val="none" w:sz="0" w:space="0" w:color="auto"/>
            <w:left w:val="none" w:sz="0" w:space="0" w:color="auto"/>
            <w:bottom w:val="none" w:sz="0" w:space="0" w:color="auto"/>
            <w:right w:val="none" w:sz="0" w:space="0" w:color="auto"/>
          </w:divBdr>
          <w:divsChild>
            <w:div w:id="61997985">
              <w:marLeft w:val="0"/>
              <w:marRight w:val="0"/>
              <w:marTop w:val="0"/>
              <w:marBottom w:val="0"/>
              <w:divBdr>
                <w:top w:val="none" w:sz="0" w:space="0" w:color="auto"/>
                <w:left w:val="none" w:sz="0" w:space="0" w:color="auto"/>
                <w:bottom w:val="none" w:sz="0" w:space="0" w:color="auto"/>
                <w:right w:val="none" w:sz="0" w:space="0" w:color="auto"/>
              </w:divBdr>
              <w:divsChild>
                <w:div w:id="724640123">
                  <w:marLeft w:val="0"/>
                  <w:marRight w:val="0"/>
                  <w:marTop w:val="0"/>
                  <w:marBottom w:val="0"/>
                  <w:divBdr>
                    <w:top w:val="none" w:sz="0" w:space="0" w:color="auto"/>
                    <w:left w:val="none" w:sz="0" w:space="0" w:color="auto"/>
                    <w:bottom w:val="none" w:sz="0" w:space="0" w:color="auto"/>
                    <w:right w:val="none" w:sz="0" w:space="0" w:color="auto"/>
                  </w:divBdr>
                  <w:divsChild>
                    <w:div w:id="1191575927">
                      <w:marLeft w:val="0"/>
                      <w:marRight w:val="0"/>
                      <w:marTop w:val="0"/>
                      <w:marBottom w:val="0"/>
                      <w:divBdr>
                        <w:top w:val="none" w:sz="0" w:space="0" w:color="auto"/>
                        <w:left w:val="none" w:sz="0" w:space="0" w:color="auto"/>
                        <w:bottom w:val="none" w:sz="0" w:space="0" w:color="auto"/>
                        <w:right w:val="none" w:sz="0" w:space="0" w:color="auto"/>
                      </w:divBdr>
                      <w:divsChild>
                        <w:div w:id="600115023">
                          <w:marLeft w:val="0"/>
                          <w:marRight w:val="0"/>
                          <w:marTop w:val="0"/>
                          <w:marBottom w:val="0"/>
                          <w:divBdr>
                            <w:top w:val="none" w:sz="0" w:space="0" w:color="auto"/>
                            <w:left w:val="none" w:sz="0" w:space="0" w:color="auto"/>
                            <w:bottom w:val="none" w:sz="0" w:space="0" w:color="auto"/>
                            <w:right w:val="none" w:sz="0" w:space="0" w:color="auto"/>
                          </w:divBdr>
                        </w:div>
                        <w:div w:id="3700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817971">
      <w:bodyDiv w:val="1"/>
      <w:marLeft w:val="0"/>
      <w:marRight w:val="0"/>
      <w:marTop w:val="0"/>
      <w:marBottom w:val="0"/>
      <w:divBdr>
        <w:top w:val="none" w:sz="0" w:space="0" w:color="auto"/>
        <w:left w:val="none" w:sz="0" w:space="0" w:color="auto"/>
        <w:bottom w:val="none" w:sz="0" w:space="0" w:color="auto"/>
        <w:right w:val="none" w:sz="0" w:space="0" w:color="auto"/>
      </w:divBdr>
    </w:div>
    <w:div w:id="363793395">
      <w:bodyDiv w:val="1"/>
      <w:marLeft w:val="0"/>
      <w:marRight w:val="0"/>
      <w:marTop w:val="0"/>
      <w:marBottom w:val="0"/>
      <w:divBdr>
        <w:top w:val="none" w:sz="0" w:space="0" w:color="auto"/>
        <w:left w:val="none" w:sz="0" w:space="0" w:color="auto"/>
        <w:bottom w:val="none" w:sz="0" w:space="0" w:color="auto"/>
        <w:right w:val="none" w:sz="0" w:space="0" w:color="auto"/>
      </w:divBdr>
      <w:divsChild>
        <w:div w:id="904341897">
          <w:marLeft w:val="0"/>
          <w:marRight w:val="0"/>
          <w:marTop w:val="0"/>
          <w:marBottom w:val="0"/>
          <w:divBdr>
            <w:top w:val="none" w:sz="0" w:space="0" w:color="auto"/>
            <w:left w:val="none" w:sz="0" w:space="0" w:color="auto"/>
            <w:bottom w:val="none" w:sz="0" w:space="0" w:color="auto"/>
            <w:right w:val="none" w:sz="0" w:space="0" w:color="auto"/>
          </w:divBdr>
          <w:divsChild>
            <w:div w:id="2063164267">
              <w:marLeft w:val="0"/>
              <w:marRight w:val="0"/>
              <w:marTop w:val="0"/>
              <w:marBottom w:val="0"/>
              <w:divBdr>
                <w:top w:val="none" w:sz="0" w:space="0" w:color="auto"/>
                <w:left w:val="none" w:sz="0" w:space="0" w:color="auto"/>
                <w:bottom w:val="none" w:sz="0" w:space="0" w:color="auto"/>
                <w:right w:val="none" w:sz="0" w:space="0" w:color="auto"/>
              </w:divBdr>
              <w:divsChild>
                <w:div w:id="14256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7255">
          <w:marLeft w:val="0"/>
          <w:marRight w:val="0"/>
          <w:marTop w:val="0"/>
          <w:marBottom w:val="0"/>
          <w:divBdr>
            <w:top w:val="none" w:sz="0" w:space="0" w:color="auto"/>
            <w:left w:val="none" w:sz="0" w:space="0" w:color="auto"/>
            <w:bottom w:val="none" w:sz="0" w:space="0" w:color="auto"/>
            <w:right w:val="none" w:sz="0" w:space="0" w:color="auto"/>
          </w:divBdr>
          <w:divsChild>
            <w:div w:id="171575763">
              <w:marLeft w:val="0"/>
              <w:marRight w:val="0"/>
              <w:marTop w:val="0"/>
              <w:marBottom w:val="0"/>
              <w:divBdr>
                <w:top w:val="none" w:sz="0" w:space="0" w:color="auto"/>
                <w:left w:val="none" w:sz="0" w:space="0" w:color="auto"/>
                <w:bottom w:val="none" w:sz="0" w:space="0" w:color="auto"/>
                <w:right w:val="none" w:sz="0" w:space="0" w:color="auto"/>
              </w:divBdr>
              <w:divsChild>
                <w:div w:id="785584019">
                  <w:marLeft w:val="0"/>
                  <w:marRight w:val="0"/>
                  <w:marTop w:val="0"/>
                  <w:marBottom w:val="0"/>
                  <w:divBdr>
                    <w:top w:val="none" w:sz="0" w:space="0" w:color="auto"/>
                    <w:left w:val="none" w:sz="0" w:space="0" w:color="auto"/>
                    <w:bottom w:val="none" w:sz="0" w:space="0" w:color="auto"/>
                    <w:right w:val="none" w:sz="0" w:space="0" w:color="auto"/>
                  </w:divBdr>
                  <w:divsChild>
                    <w:div w:id="1626502587">
                      <w:marLeft w:val="0"/>
                      <w:marRight w:val="0"/>
                      <w:marTop w:val="0"/>
                      <w:marBottom w:val="0"/>
                      <w:divBdr>
                        <w:top w:val="none" w:sz="0" w:space="0" w:color="auto"/>
                        <w:left w:val="none" w:sz="0" w:space="0" w:color="auto"/>
                        <w:bottom w:val="none" w:sz="0" w:space="0" w:color="auto"/>
                        <w:right w:val="none" w:sz="0" w:space="0" w:color="auto"/>
                      </w:divBdr>
                      <w:divsChild>
                        <w:div w:id="1971782118">
                          <w:marLeft w:val="0"/>
                          <w:marRight w:val="0"/>
                          <w:marTop w:val="0"/>
                          <w:marBottom w:val="0"/>
                          <w:divBdr>
                            <w:top w:val="none" w:sz="0" w:space="0" w:color="auto"/>
                            <w:left w:val="none" w:sz="0" w:space="0" w:color="auto"/>
                            <w:bottom w:val="none" w:sz="0" w:space="0" w:color="auto"/>
                            <w:right w:val="none" w:sz="0" w:space="0" w:color="auto"/>
                          </w:divBdr>
                        </w:div>
                        <w:div w:id="675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390958">
      <w:bodyDiv w:val="1"/>
      <w:marLeft w:val="0"/>
      <w:marRight w:val="0"/>
      <w:marTop w:val="0"/>
      <w:marBottom w:val="0"/>
      <w:divBdr>
        <w:top w:val="none" w:sz="0" w:space="0" w:color="auto"/>
        <w:left w:val="none" w:sz="0" w:space="0" w:color="auto"/>
        <w:bottom w:val="none" w:sz="0" w:space="0" w:color="auto"/>
        <w:right w:val="none" w:sz="0" w:space="0" w:color="auto"/>
      </w:divBdr>
    </w:div>
    <w:div w:id="420830724">
      <w:bodyDiv w:val="1"/>
      <w:marLeft w:val="0"/>
      <w:marRight w:val="0"/>
      <w:marTop w:val="0"/>
      <w:marBottom w:val="0"/>
      <w:divBdr>
        <w:top w:val="none" w:sz="0" w:space="0" w:color="auto"/>
        <w:left w:val="none" w:sz="0" w:space="0" w:color="auto"/>
        <w:bottom w:val="none" w:sz="0" w:space="0" w:color="auto"/>
        <w:right w:val="none" w:sz="0" w:space="0" w:color="auto"/>
      </w:divBdr>
    </w:div>
    <w:div w:id="431972953">
      <w:bodyDiv w:val="1"/>
      <w:marLeft w:val="0"/>
      <w:marRight w:val="0"/>
      <w:marTop w:val="0"/>
      <w:marBottom w:val="0"/>
      <w:divBdr>
        <w:top w:val="none" w:sz="0" w:space="0" w:color="auto"/>
        <w:left w:val="none" w:sz="0" w:space="0" w:color="auto"/>
        <w:bottom w:val="none" w:sz="0" w:space="0" w:color="auto"/>
        <w:right w:val="none" w:sz="0" w:space="0" w:color="auto"/>
      </w:divBdr>
      <w:divsChild>
        <w:div w:id="486897645">
          <w:marLeft w:val="0"/>
          <w:marRight w:val="0"/>
          <w:marTop w:val="0"/>
          <w:marBottom w:val="0"/>
          <w:divBdr>
            <w:top w:val="none" w:sz="0" w:space="0" w:color="auto"/>
            <w:left w:val="none" w:sz="0" w:space="0" w:color="auto"/>
            <w:bottom w:val="none" w:sz="0" w:space="0" w:color="auto"/>
            <w:right w:val="none" w:sz="0" w:space="0" w:color="auto"/>
          </w:divBdr>
          <w:divsChild>
            <w:div w:id="2070492811">
              <w:marLeft w:val="0"/>
              <w:marRight w:val="0"/>
              <w:marTop w:val="0"/>
              <w:marBottom w:val="0"/>
              <w:divBdr>
                <w:top w:val="none" w:sz="0" w:space="0" w:color="auto"/>
                <w:left w:val="none" w:sz="0" w:space="0" w:color="auto"/>
                <w:bottom w:val="none" w:sz="0" w:space="0" w:color="auto"/>
                <w:right w:val="none" w:sz="0" w:space="0" w:color="auto"/>
              </w:divBdr>
              <w:divsChild>
                <w:div w:id="18987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2406">
          <w:marLeft w:val="0"/>
          <w:marRight w:val="0"/>
          <w:marTop w:val="0"/>
          <w:marBottom w:val="0"/>
          <w:divBdr>
            <w:top w:val="none" w:sz="0" w:space="0" w:color="auto"/>
            <w:left w:val="none" w:sz="0" w:space="0" w:color="auto"/>
            <w:bottom w:val="none" w:sz="0" w:space="0" w:color="auto"/>
            <w:right w:val="none" w:sz="0" w:space="0" w:color="auto"/>
          </w:divBdr>
          <w:divsChild>
            <w:div w:id="1827895785">
              <w:marLeft w:val="0"/>
              <w:marRight w:val="0"/>
              <w:marTop w:val="0"/>
              <w:marBottom w:val="0"/>
              <w:divBdr>
                <w:top w:val="none" w:sz="0" w:space="0" w:color="auto"/>
                <w:left w:val="none" w:sz="0" w:space="0" w:color="auto"/>
                <w:bottom w:val="none" w:sz="0" w:space="0" w:color="auto"/>
                <w:right w:val="none" w:sz="0" w:space="0" w:color="auto"/>
              </w:divBdr>
              <w:divsChild>
                <w:div w:id="1320768380">
                  <w:marLeft w:val="0"/>
                  <w:marRight w:val="0"/>
                  <w:marTop w:val="0"/>
                  <w:marBottom w:val="0"/>
                  <w:divBdr>
                    <w:top w:val="none" w:sz="0" w:space="0" w:color="auto"/>
                    <w:left w:val="none" w:sz="0" w:space="0" w:color="auto"/>
                    <w:bottom w:val="none" w:sz="0" w:space="0" w:color="auto"/>
                    <w:right w:val="none" w:sz="0" w:space="0" w:color="auto"/>
                  </w:divBdr>
                  <w:divsChild>
                    <w:div w:id="1057316876">
                      <w:marLeft w:val="0"/>
                      <w:marRight w:val="0"/>
                      <w:marTop w:val="0"/>
                      <w:marBottom w:val="0"/>
                      <w:divBdr>
                        <w:top w:val="none" w:sz="0" w:space="0" w:color="auto"/>
                        <w:left w:val="none" w:sz="0" w:space="0" w:color="auto"/>
                        <w:bottom w:val="none" w:sz="0" w:space="0" w:color="auto"/>
                        <w:right w:val="none" w:sz="0" w:space="0" w:color="auto"/>
                      </w:divBdr>
                      <w:divsChild>
                        <w:div w:id="2022662058">
                          <w:marLeft w:val="0"/>
                          <w:marRight w:val="0"/>
                          <w:marTop w:val="0"/>
                          <w:marBottom w:val="0"/>
                          <w:divBdr>
                            <w:top w:val="none" w:sz="0" w:space="0" w:color="auto"/>
                            <w:left w:val="none" w:sz="0" w:space="0" w:color="auto"/>
                            <w:bottom w:val="none" w:sz="0" w:space="0" w:color="auto"/>
                            <w:right w:val="none" w:sz="0" w:space="0" w:color="auto"/>
                          </w:divBdr>
                        </w:div>
                        <w:div w:id="10051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10142">
      <w:bodyDiv w:val="1"/>
      <w:marLeft w:val="0"/>
      <w:marRight w:val="0"/>
      <w:marTop w:val="0"/>
      <w:marBottom w:val="0"/>
      <w:divBdr>
        <w:top w:val="none" w:sz="0" w:space="0" w:color="auto"/>
        <w:left w:val="none" w:sz="0" w:space="0" w:color="auto"/>
        <w:bottom w:val="none" w:sz="0" w:space="0" w:color="auto"/>
        <w:right w:val="none" w:sz="0" w:space="0" w:color="auto"/>
      </w:divBdr>
    </w:div>
    <w:div w:id="440927237">
      <w:bodyDiv w:val="1"/>
      <w:marLeft w:val="0"/>
      <w:marRight w:val="0"/>
      <w:marTop w:val="0"/>
      <w:marBottom w:val="0"/>
      <w:divBdr>
        <w:top w:val="none" w:sz="0" w:space="0" w:color="auto"/>
        <w:left w:val="none" w:sz="0" w:space="0" w:color="auto"/>
        <w:bottom w:val="none" w:sz="0" w:space="0" w:color="auto"/>
        <w:right w:val="none" w:sz="0" w:space="0" w:color="auto"/>
      </w:divBdr>
    </w:div>
    <w:div w:id="448552057">
      <w:bodyDiv w:val="1"/>
      <w:marLeft w:val="0"/>
      <w:marRight w:val="0"/>
      <w:marTop w:val="0"/>
      <w:marBottom w:val="0"/>
      <w:divBdr>
        <w:top w:val="none" w:sz="0" w:space="0" w:color="auto"/>
        <w:left w:val="none" w:sz="0" w:space="0" w:color="auto"/>
        <w:bottom w:val="none" w:sz="0" w:space="0" w:color="auto"/>
        <w:right w:val="none" w:sz="0" w:space="0" w:color="auto"/>
      </w:divBdr>
      <w:divsChild>
        <w:div w:id="117652684">
          <w:marLeft w:val="0"/>
          <w:marRight w:val="0"/>
          <w:marTop w:val="0"/>
          <w:marBottom w:val="0"/>
          <w:divBdr>
            <w:top w:val="none" w:sz="0" w:space="0" w:color="auto"/>
            <w:left w:val="none" w:sz="0" w:space="0" w:color="auto"/>
            <w:bottom w:val="none" w:sz="0" w:space="0" w:color="auto"/>
            <w:right w:val="none" w:sz="0" w:space="0" w:color="auto"/>
          </w:divBdr>
          <w:divsChild>
            <w:div w:id="1645693467">
              <w:marLeft w:val="0"/>
              <w:marRight w:val="0"/>
              <w:marTop w:val="0"/>
              <w:marBottom w:val="0"/>
              <w:divBdr>
                <w:top w:val="none" w:sz="0" w:space="0" w:color="auto"/>
                <w:left w:val="none" w:sz="0" w:space="0" w:color="auto"/>
                <w:bottom w:val="none" w:sz="0" w:space="0" w:color="auto"/>
                <w:right w:val="none" w:sz="0" w:space="0" w:color="auto"/>
              </w:divBdr>
              <w:divsChild>
                <w:div w:id="19376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2216">
          <w:marLeft w:val="0"/>
          <w:marRight w:val="0"/>
          <w:marTop w:val="0"/>
          <w:marBottom w:val="0"/>
          <w:divBdr>
            <w:top w:val="none" w:sz="0" w:space="0" w:color="auto"/>
            <w:left w:val="none" w:sz="0" w:space="0" w:color="auto"/>
            <w:bottom w:val="none" w:sz="0" w:space="0" w:color="auto"/>
            <w:right w:val="none" w:sz="0" w:space="0" w:color="auto"/>
          </w:divBdr>
          <w:divsChild>
            <w:div w:id="1722828268">
              <w:marLeft w:val="0"/>
              <w:marRight w:val="0"/>
              <w:marTop w:val="0"/>
              <w:marBottom w:val="0"/>
              <w:divBdr>
                <w:top w:val="none" w:sz="0" w:space="0" w:color="auto"/>
                <w:left w:val="none" w:sz="0" w:space="0" w:color="auto"/>
                <w:bottom w:val="none" w:sz="0" w:space="0" w:color="auto"/>
                <w:right w:val="none" w:sz="0" w:space="0" w:color="auto"/>
              </w:divBdr>
              <w:divsChild>
                <w:div w:id="647249006">
                  <w:marLeft w:val="0"/>
                  <w:marRight w:val="0"/>
                  <w:marTop w:val="0"/>
                  <w:marBottom w:val="0"/>
                  <w:divBdr>
                    <w:top w:val="none" w:sz="0" w:space="0" w:color="auto"/>
                    <w:left w:val="none" w:sz="0" w:space="0" w:color="auto"/>
                    <w:bottom w:val="none" w:sz="0" w:space="0" w:color="auto"/>
                    <w:right w:val="none" w:sz="0" w:space="0" w:color="auto"/>
                  </w:divBdr>
                  <w:divsChild>
                    <w:div w:id="1705594676">
                      <w:marLeft w:val="0"/>
                      <w:marRight w:val="0"/>
                      <w:marTop w:val="0"/>
                      <w:marBottom w:val="0"/>
                      <w:divBdr>
                        <w:top w:val="none" w:sz="0" w:space="0" w:color="auto"/>
                        <w:left w:val="none" w:sz="0" w:space="0" w:color="auto"/>
                        <w:bottom w:val="none" w:sz="0" w:space="0" w:color="auto"/>
                        <w:right w:val="none" w:sz="0" w:space="0" w:color="auto"/>
                      </w:divBdr>
                      <w:divsChild>
                        <w:div w:id="65106739">
                          <w:marLeft w:val="0"/>
                          <w:marRight w:val="0"/>
                          <w:marTop w:val="0"/>
                          <w:marBottom w:val="0"/>
                          <w:divBdr>
                            <w:top w:val="none" w:sz="0" w:space="0" w:color="auto"/>
                            <w:left w:val="none" w:sz="0" w:space="0" w:color="auto"/>
                            <w:bottom w:val="none" w:sz="0" w:space="0" w:color="auto"/>
                            <w:right w:val="none" w:sz="0" w:space="0" w:color="auto"/>
                          </w:divBdr>
                        </w:div>
                        <w:div w:id="16957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52602">
      <w:bodyDiv w:val="1"/>
      <w:marLeft w:val="0"/>
      <w:marRight w:val="0"/>
      <w:marTop w:val="0"/>
      <w:marBottom w:val="0"/>
      <w:divBdr>
        <w:top w:val="none" w:sz="0" w:space="0" w:color="auto"/>
        <w:left w:val="none" w:sz="0" w:space="0" w:color="auto"/>
        <w:bottom w:val="none" w:sz="0" w:space="0" w:color="auto"/>
        <w:right w:val="none" w:sz="0" w:space="0" w:color="auto"/>
      </w:divBdr>
    </w:div>
    <w:div w:id="501429567">
      <w:bodyDiv w:val="1"/>
      <w:marLeft w:val="0"/>
      <w:marRight w:val="0"/>
      <w:marTop w:val="0"/>
      <w:marBottom w:val="0"/>
      <w:divBdr>
        <w:top w:val="none" w:sz="0" w:space="0" w:color="auto"/>
        <w:left w:val="none" w:sz="0" w:space="0" w:color="auto"/>
        <w:bottom w:val="none" w:sz="0" w:space="0" w:color="auto"/>
        <w:right w:val="none" w:sz="0" w:space="0" w:color="auto"/>
      </w:divBdr>
    </w:div>
    <w:div w:id="502865759">
      <w:bodyDiv w:val="1"/>
      <w:marLeft w:val="0"/>
      <w:marRight w:val="0"/>
      <w:marTop w:val="0"/>
      <w:marBottom w:val="0"/>
      <w:divBdr>
        <w:top w:val="none" w:sz="0" w:space="0" w:color="auto"/>
        <w:left w:val="none" w:sz="0" w:space="0" w:color="auto"/>
        <w:bottom w:val="none" w:sz="0" w:space="0" w:color="auto"/>
        <w:right w:val="none" w:sz="0" w:space="0" w:color="auto"/>
      </w:divBdr>
    </w:div>
    <w:div w:id="657198188">
      <w:bodyDiv w:val="1"/>
      <w:marLeft w:val="0"/>
      <w:marRight w:val="0"/>
      <w:marTop w:val="0"/>
      <w:marBottom w:val="0"/>
      <w:divBdr>
        <w:top w:val="none" w:sz="0" w:space="0" w:color="auto"/>
        <w:left w:val="none" w:sz="0" w:space="0" w:color="auto"/>
        <w:bottom w:val="none" w:sz="0" w:space="0" w:color="auto"/>
        <w:right w:val="none" w:sz="0" w:space="0" w:color="auto"/>
      </w:divBdr>
    </w:div>
    <w:div w:id="773328610">
      <w:bodyDiv w:val="1"/>
      <w:marLeft w:val="0"/>
      <w:marRight w:val="0"/>
      <w:marTop w:val="0"/>
      <w:marBottom w:val="0"/>
      <w:divBdr>
        <w:top w:val="none" w:sz="0" w:space="0" w:color="auto"/>
        <w:left w:val="none" w:sz="0" w:space="0" w:color="auto"/>
        <w:bottom w:val="none" w:sz="0" w:space="0" w:color="auto"/>
        <w:right w:val="none" w:sz="0" w:space="0" w:color="auto"/>
      </w:divBdr>
    </w:div>
    <w:div w:id="1094133690">
      <w:bodyDiv w:val="1"/>
      <w:marLeft w:val="0"/>
      <w:marRight w:val="0"/>
      <w:marTop w:val="0"/>
      <w:marBottom w:val="0"/>
      <w:divBdr>
        <w:top w:val="none" w:sz="0" w:space="0" w:color="auto"/>
        <w:left w:val="none" w:sz="0" w:space="0" w:color="auto"/>
        <w:bottom w:val="none" w:sz="0" w:space="0" w:color="auto"/>
        <w:right w:val="none" w:sz="0" w:space="0" w:color="auto"/>
      </w:divBdr>
    </w:div>
    <w:div w:id="1118525881">
      <w:bodyDiv w:val="1"/>
      <w:marLeft w:val="0"/>
      <w:marRight w:val="0"/>
      <w:marTop w:val="0"/>
      <w:marBottom w:val="0"/>
      <w:divBdr>
        <w:top w:val="none" w:sz="0" w:space="0" w:color="auto"/>
        <w:left w:val="none" w:sz="0" w:space="0" w:color="auto"/>
        <w:bottom w:val="none" w:sz="0" w:space="0" w:color="auto"/>
        <w:right w:val="none" w:sz="0" w:space="0" w:color="auto"/>
      </w:divBdr>
    </w:div>
    <w:div w:id="1151747690">
      <w:bodyDiv w:val="1"/>
      <w:marLeft w:val="0"/>
      <w:marRight w:val="0"/>
      <w:marTop w:val="0"/>
      <w:marBottom w:val="0"/>
      <w:divBdr>
        <w:top w:val="none" w:sz="0" w:space="0" w:color="auto"/>
        <w:left w:val="none" w:sz="0" w:space="0" w:color="auto"/>
        <w:bottom w:val="none" w:sz="0" w:space="0" w:color="auto"/>
        <w:right w:val="none" w:sz="0" w:space="0" w:color="auto"/>
      </w:divBdr>
      <w:divsChild>
        <w:div w:id="1051686777">
          <w:marLeft w:val="0"/>
          <w:marRight w:val="0"/>
          <w:marTop w:val="0"/>
          <w:marBottom w:val="0"/>
          <w:divBdr>
            <w:top w:val="none" w:sz="0" w:space="0" w:color="auto"/>
            <w:left w:val="none" w:sz="0" w:space="0" w:color="auto"/>
            <w:bottom w:val="none" w:sz="0" w:space="0" w:color="auto"/>
            <w:right w:val="none" w:sz="0" w:space="0" w:color="auto"/>
          </w:divBdr>
        </w:div>
      </w:divsChild>
    </w:div>
    <w:div w:id="1218316508">
      <w:bodyDiv w:val="1"/>
      <w:marLeft w:val="0"/>
      <w:marRight w:val="0"/>
      <w:marTop w:val="0"/>
      <w:marBottom w:val="0"/>
      <w:divBdr>
        <w:top w:val="none" w:sz="0" w:space="0" w:color="auto"/>
        <w:left w:val="none" w:sz="0" w:space="0" w:color="auto"/>
        <w:bottom w:val="none" w:sz="0" w:space="0" w:color="auto"/>
        <w:right w:val="none" w:sz="0" w:space="0" w:color="auto"/>
      </w:divBdr>
    </w:div>
    <w:div w:id="1230532744">
      <w:bodyDiv w:val="1"/>
      <w:marLeft w:val="0"/>
      <w:marRight w:val="0"/>
      <w:marTop w:val="0"/>
      <w:marBottom w:val="0"/>
      <w:divBdr>
        <w:top w:val="none" w:sz="0" w:space="0" w:color="auto"/>
        <w:left w:val="none" w:sz="0" w:space="0" w:color="auto"/>
        <w:bottom w:val="none" w:sz="0" w:space="0" w:color="auto"/>
        <w:right w:val="none" w:sz="0" w:space="0" w:color="auto"/>
      </w:divBdr>
      <w:divsChild>
        <w:div w:id="1184058098">
          <w:marLeft w:val="0"/>
          <w:marRight w:val="0"/>
          <w:marTop w:val="0"/>
          <w:marBottom w:val="0"/>
          <w:divBdr>
            <w:top w:val="none" w:sz="0" w:space="0" w:color="auto"/>
            <w:left w:val="none" w:sz="0" w:space="0" w:color="auto"/>
            <w:bottom w:val="none" w:sz="0" w:space="0" w:color="auto"/>
            <w:right w:val="none" w:sz="0" w:space="0" w:color="auto"/>
          </w:divBdr>
        </w:div>
      </w:divsChild>
    </w:div>
    <w:div w:id="1238398067">
      <w:bodyDiv w:val="1"/>
      <w:marLeft w:val="0"/>
      <w:marRight w:val="0"/>
      <w:marTop w:val="0"/>
      <w:marBottom w:val="0"/>
      <w:divBdr>
        <w:top w:val="none" w:sz="0" w:space="0" w:color="auto"/>
        <w:left w:val="none" w:sz="0" w:space="0" w:color="auto"/>
        <w:bottom w:val="none" w:sz="0" w:space="0" w:color="auto"/>
        <w:right w:val="none" w:sz="0" w:space="0" w:color="auto"/>
      </w:divBdr>
    </w:div>
    <w:div w:id="1319848593">
      <w:bodyDiv w:val="1"/>
      <w:marLeft w:val="0"/>
      <w:marRight w:val="0"/>
      <w:marTop w:val="0"/>
      <w:marBottom w:val="0"/>
      <w:divBdr>
        <w:top w:val="none" w:sz="0" w:space="0" w:color="auto"/>
        <w:left w:val="none" w:sz="0" w:space="0" w:color="auto"/>
        <w:bottom w:val="none" w:sz="0" w:space="0" w:color="auto"/>
        <w:right w:val="none" w:sz="0" w:space="0" w:color="auto"/>
      </w:divBdr>
    </w:div>
    <w:div w:id="1348411524">
      <w:bodyDiv w:val="1"/>
      <w:marLeft w:val="0"/>
      <w:marRight w:val="0"/>
      <w:marTop w:val="0"/>
      <w:marBottom w:val="0"/>
      <w:divBdr>
        <w:top w:val="none" w:sz="0" w:space="0" w:color="auto"/>
        <w:left w:val="none" w:sz="0" w:space="0" w:color="auto"/>
        <w:bottom w:val="none" w:sz="0" w:space="0" w:color="auto"/>
        <w:right w:val="none" w:sz="0" w:space="0" w:color="auto"/>
      </w:divBdr>
    </w:div>
    <w:div w:id="1434940376">
      <w:bodyDiv w:val="1"/>
      <w:marLeft w:val="0"/>
      <w:marRight w:val="0"/>
      <w:marTop w:val="0"/>
      <w:marBottom w:val="0"/>
      <w:divBdr>
        <w:top w:val="none" w:sz="0" w:space="0" w:color="auto"/>
        <w:left w:val="none" w:sz="0" w:space="0" w:color="auto"/>
        <w:bottom w:val="none" w:sz="0" w:space="0" w:color="auto"/>
        <w:right w:val="none" w:sz="0" w:space="0" w:color="auto"/>
      </w:divBdr>
    </w:div>
    <w:div w:id="1511409790">
      <w:bodyDiv w:val="1"/>
      <w:marLeft w:val="0"/>
      <w:marRight w:val="0"/>
      <w:marTop w:val="0"/>
      <w:marBottom w:val="0"/>
      <w:divBdr>
        <w:top w:val="none" w:sz="0" w:space="0" w:color="auto"/>
        <w:left w:val="none" w:sz="0" w:space="0" w:color="auto"/>
        <w:bottom w:val="none" w:sz="0" w:space="0" w:color="auto"/>
        <w:right w:val="none" w:sz="0" w:space="0" w:color="auto"/>
      </w:divBdr>
    </w:div>
    <w:div w:id="1522470784">
      <w:bodyDiv w:val="1"/>
      <w:marLeft w:val="0"/>
      <w:marRight w:val="0"/>
      <w:marTop w:val="0"/>
      <w:marBottom w:val="0"/>
      <w:divBdr>
        <w:top w:val="none" w:sz="0" w:space="0" w:color="auto"/>
        <w:left w:val="none" w:sz="0" w:space="0" w:color="auto"/>
        <w:bottom w:val="none" w:sz="0" w:space="0" w:color="auto"/>
        <w:right w:val="none" w:sz="0" w:space="0" w:color="auto"/>
      </w:divBdr>
    </w:div>
    <w:div w:id="1528836101">
      <w:bodyDiv w:val="1"/>
      <w:marLeft w:val="0"/>
      <w:marRight w:val="0"/>
      <w:marTop w:val="0"/>
      <w:marBottom w:val="0"/>
      <w:divBdr>
        <w:top w:val="none" w:sz="0" w:space="0" w:color="auto"/>
        <w:left w:val="none" w:sz="0" w:space="0" w:color="auto"/>
        <w:bottom w:val="none" w:sz="0" w:space="0" w:color="auto"/>
        <w:right w:val="none" w:sz="0" w:space="0" w:color="auto"/>
      </w:divBdr>
    </w:div>
    <w:div w:id="1663578686">
      <w:bodyDiv w:val="1"/>
      <w:marLeft w:val="0"/>
      <w:marRight w:val="0"/>
      <w:marTop w:val="0"/>
      <w:marBottom w:val="0"/>
      <w:divBdr>
        <w:top w:val="none" w:sz="0" w:space="0" w:color="auto"/>
        <w:left w:val="none" w:sz="0" w:space="0" w:color="auto"/>
        <w:bottom w:val="none" w:sz="0" w:space="0" w:color="auto"/>
        <w:right w:val="none" w:sz="0" w:space="0" w:color="auto"/>
      </w:divBdr>
    </w:div>
    <w:div w:id="1717778490">
      <w:bodyDiv w:val="1"/>
      <w:marLeft w:val="0"/>
      <w:marRight w:val="0"/>
      <w:marTop w:val="0"/>
      <w:marBottom w:val="0"/>
      <w:divBdr>
        <w:top w:val="none" w:sz="0" w:space="0" w:color="auto"/>
        <w:left w:val="none" w:sz="0" w:space="0" w:color="auto"/>
        <w:bottom w:val="none" w:sz="0" w:space="0" w:color="auto"/>
        <w:right w:val="none" w:sz="0" w:space="0" w:color="auto"/>
      </w:divBdr>
    </w:div>
    <w:div w:id="1754811594">
      <w:bodyDiv w:val="1"/>
      <w:marLeft w:val="0"/>
      <w:marRight w:val="0"/>
      <w:marTop w:val="0"/>
      <w:marBottom w:val="0"/>
      <w:divBdr>
        <w:top w:val="none" w:sz="0" w:space="0" w:color="auto"/>
        <w:left w:val="none" w:sz="0" w:space="0" w:color="auto"/>
        <w:bottom w:val="none" w:sz="0" w:space="0" w:color="auto"/>
        <w:right w:val="none" w:sz="0" w:space="0" w:color="auto"/>
      </w:divBdr>
    </w:div>
    <w:div w:id="1799568493">
      <w:bodyDiv w:val="1"/>
      <w:marLeft w:val="0"/>
      <w:marRight w:val="0"/>
      <w:marTop w:val="0"/>
      <w:marBottom w:val="0"/>
      <w:divBdr>
        <w:top w:val="none" w:sz="0" w:space="0" w:color="auto"/>
        <w:left w:val="none" w:sz="0" w:space="0" w:color="auto"/>
        <w:bottom w:val="none" w:sz="0" w:space="0" w:color="auto"/>
        <w:right w:val="none" w:sz="0" w:space="0" w:color="auto"/>
      </w:divBdr>
    </w:div>
    <w:div w:id="1859076170">
      <w:bodyDiv w:val="1"/>
      <w:marLeft w:val="0"/>
      <w:marRight w:val="0"/>
      <w:marTop w:val="0"/>
      <w:marBottom w:val="0"/>
      <w:divBdr>
        <w:top w:val="none" w:sz="0" w:space="0" w:color="auto"/>
        <w:left w:val="none" w:sz="0" w:space="0" w:color="auto"/>
        <w:bottom w:val="none" w:sz="0" w:space="0" w:color="auto"/>
        <w:right w:val="none" w:sz="0" w:space="0" w:color="auto"/>
      </w:divBdr>
    </w:div>
    <w:div w:id="1890341649">
      <w:bodyDiv w:val="1"/>
      <w:marLeft w:val="0"/>
      <w:marRight w:val="0"/>
      <w:marTop w:val="0"/>
      <w:marBottom w:val="0"/>
      <w:divBdr>
        <w:top w:val="none" w:sz="0" w:space="0" w:color="auto"/>
        <w:left w:val="none" w:sz="0" w:space="0" w:color="auto"/>
        <w:bottom w:val="none" w:sz="0" w:space="0" w:color="auto"/>
        <w:right w:val="none" w:sz="0" w:space="0" w:color="auto"/>
      </w:divBdr>
    </w:div>
    <w:div w:id="1892450286">
      <w:bodyDiv w:val="1"/>
      <w:marLeft w:val="0"/>
      <w:marRight w:val="0"/>
      <w:marTop w:val="0"/>
      <w:marBottom w:val="0"/>
      <w:divBdr>
        <w:top w:val="none" w:sz="0" w:space="0" w:color="auto"/>
        <w:left w:val="none" w:sz="0" w:space="0" w:color="auto"/>
        <w:bottom w:val="none" w:sz="0" w:space="0" w:color="auto"/>
        <w:right w:val="none" w:sz="0" w:space="0" w:color="auto"/>
      </w:divBdr>
    </w:div>
    <w:div w:id="1956406433">
      <w:bodyDiv w:val="1"/>
      <w:marLeft w:val="0"/>
      <w:marRight w:val="0"/>
      <w:marTop w:val="0"/>
      <w:marBottom w:val="0"/>
      <w:divBdr>
        <w:top w:val="none" w:sz="0" w:space="0" w:color="auto"/>
        <w:left w:val="none" w:sz="0" w:space="0" w:color="auto"/>
        <w:bottom w:val="none" w:sz="0" w:space="0" w:color="auto"/>
        <w:right w:val="none" w:sz="0" w:space="0" w:color="auto"/>
      </w:divBdr>
    </w:div>
    <w:div w:id="2021854201">
      <w:bodyDiv w:val="1"/>
      <w:marLeft w:val="0"/>
      <w:marRight w:val="0"/>
      <w:marTop w:val="0"/>
      <w:marBottom w:val="0"/>
      <w:divBdr>
        <w:top w:val="none" w:sz="0" w:space="0" w:color="auto"/>
        <w:left w:val="none" w:sz="0" w:space="0" w:color="auto"/>
        <w:bottom w:val="none" w:sz="0" w:space="0" w:color="auto"/>
        <w:right w:val="none" w:sz="0" w:space="0" w:color="auto"/>
      </w:divBdr>
    </w:div>
    <w:div w:id="2039357870">
      <w:bodyDiv w:val="1"/>
      <w:marLeft w:val="0"/>
      <w:marRight w:val="0"/>
      <w:marTop w:val="0"/>
      <w:marBottom w:val="0"/>
      <w:divBdr>
        <w:top w:val="none" w:sz="0" w:space="0" w:color="auto"/>
        <w:left w:val="none" w:sz="0" w:space="0" w:color="auto"/>
        <w:bottom w:val="none" w:sz="0" w:space="0" w:color="auto"/>
        <w:right w:val="none" w:sz="0" w:space="0" w:color="auto"/>
      </w:divBdr>
    </w:div>
    <w:div w:id="2127963036">
      <w:bodyDiv w:val="1"/>
      <w:marLeft w:val="0"/>
      <w:marRight w:val="0"/>
      <w:marTop w:val="0"/>
      <w:marBottom w:val="0"/>
      <w:divBdr>
        <w:top w:val="none" w:sz="0" w:space="0" w:color="auto"/>
        <w:left w:val="none" w:sz="0" w:space="0" w:color="auto"/>
        <w:bottom w:val="none" w:sz="0" w:space="0" w:color="auto"/>
        <w:right w:val="none" w:sz="0" w:space="0" w:color="auto"/>
      </w:divBdr>
    </w:div>
    <w:div w:id="214526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albramvar1@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61831_1" TargetMode="External"/><Relationship Id="rId3" Type="http://schemas.openxmlformats.org/officeDocument/2006/relationships/styles" Target="styles.xml"/><Relationship Id="rId21" Type="http://schemas.openxmlformats.org/officeDocument/2006/relationships/hyperlink" Target="https://ev.us.es/webapps/discussionboard/do/message?conf_id=_426211_1&amp;forum_id=_253522_1&amp;course_id=_89154_1&amp;action=list_messages&amp;nav=discussion_board&amp;message_id=_461415_1" TargetMode="External"/><Relationship Id="rId7" Type="http://schemas.openxmlformats.org/officeDocument/2006/relationships/endnotes" Target="endnotes.xml"/><Relationship Id="rId12" Type="http://schemas.openxmlformats.org/officeDocument/2006/relationships/hyperlink" Target="mailto:josmargut@alum.us.es" TargetMode="External"/><Relationship Id="rId17" Type="http://schemas.openxmlformats.org/officeDocument/2006/relationships/hyperlink" Target="https://ev.us.es/webapps/discussionboard/do/message?action=list_messages&amp;course_id=_89154_1&amp;nav=discussion_board&amp;conf_id=_426211_1&amp;forum_id=_253522_1&amp;message_id=_460339_1"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ev.us.es/webapps/discussionboard/do/message?action=list_messages&amp;course_id=_89154_1&amp;nav=discussion_board&amp;conf_id=_426211_1&amp;forum_id=_253522_1&amp;message_id=_461561_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lagonben@alum.us.es"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mailto:mancalrod@alum.us.es" TargetMode="External"/><Relationship Id="rId19" Type="http://schemas.openxmlformats.org/officeDocument/2006/relationships/hyperlink" Target="https://ev.us.es/webapps/discussionboard/do/message?conf_id=_426211_1&amp;forum_id=_253522_1&amp;course_id=_89154_1&amp;action=list_messages&amp;nav=discussion_board&amp;message_id=_460979_1" TargetMode="External"/><Relationship Id="rId4" Type="http://schemas.openxmlformats.org/officeDocument/2006/relationships/settings" Target="settings.xml"/><Relationship Id="rId9" Type="http://schemas.openxmlformats.org/officeDocument/2006/relationships/hyperlink" Target="mailto:manartbel@alum.us.es" TargetMode="External"/><Relationship Id="rId14" Type="http://schemas.openxmlformats.org/officeDocument/2006/relationships/hyperlink" Target="https://github.com/Manuelgithuv/Acme-ANS-D0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0A0E-7364-4A0E-8E33-938DE423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15</Pages>
  <Words>3292</Words>
  <Characters>18111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MANUEL MÁRQUEZ GUTIÉRREZ</cp:lastModifiedBy>
  <cp:revision>9</cp:revision>
  <dcterms:created xsi:type="dcterms:W3CDTF">2025-02-18T22:12:00Z</dcterms:created>
  <dcterms:modified xsi:type="dcterms:W3CDTF">2025-03-11T21:53:00Z</dcterms:modified>
</cp:coreProperties>
</file>