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80453" w14:textId="4C7C1166" w:rsidR="6D3093A2" w:rsidRDefault="6D3093A2" w:rsidP="6A401C17">
      <w:pPr>
        <w:pStyle w:val="Normal1"/>
        <w:jc w:val="center"/>
        <w:rPr>
          <w:sz w:val="52"/>
          <w:szCs w:val="52"/>
        </w:rPr>
      </w:pPr>
      <w:r w:rsidRPr="6A401C17">
        <w:rPr>
          <w:rFonts w:ascii="Arial Narrow" w:eastAsia="Arial Narrow" w:hAnsi="Arial Narrow" w:cs="Arial Narrow"/>
          <w:color w:val="000000" w:themeColor="text1"/>
          <w:sz w:val="48"/>
          <w:szCs w:val="48"/>
        </w:rPr>
        <w:t>Universidad de Sevilla</w:t>
      </w:r>
      <w:r>
        <w:br/>
      </w:r>
      <w:r w:rsidRPr="6A401C17">
        <w:rPr>
          <w:rFonts w:ascii="Arial Narrow" w:eastAsia="Arial Narrow" w:hAnsi="Arial Narrow" w:cs="Arial Narrow"/>
          <w:color w:val="000000" w:themeColor="text1"/>
          <w:sz w:val="36"/>
          <w:szCs w:val="36"/>
        </w:rPr>
        <w:t>Escuela Técnica Superior de Ingeniería Informática</w:t>
      </w:r>
    </w:p>
    <w:p w14:paraId="49A69389" w14:textId="2FEAB665" w:rsidR="009651BD" w:rsidRDefault="615DFDBB" w:rsidP="0D2D9734">
      <w:pPr>
        <w:jc w:val="center"/>
        <w:rPr>
          <w:rFonts w:ascii="Arial" w:eastAsia="Arial" w:hAnsi="Arial" w:cs="Arial"/>
          <w:color w:val="000000" w:themeColor="text1"/>
          <w:sz w:val="52"/>
          <w:szCs w:val="52"/>
        </w:rPr>
      </w:pPr>
      <w:r w:rsidRPr="0D2D9734">
        <w:rPr>
          <w:rFonts w:ascii="Arial" w:eastAsia="Arial" w:hAnsi="Arial" w:cs="Arial"/>
          <w:color w:val="000000" w:themeColor="text1"/>
          <w:sz w:val="52"/>
          <w:szCs w:val="52"/>
        </w:rPr>
        <w:t xml:space="preserve">WIS </w:t>
      </w:r>
      <w:proofErr w:type="spellStart"/>
      <w:r w:rsidRPr="0D2D9734">
        <w:rPr>
          <w:rFonts w:ascii="Arial" w:eastAsia="Arial" w:hAnsi="Arial" w:cs="Arial"/>
          <w:color w:val="000000" w:themeColor="text1"/>
          <w:sz w:val="52"/>
          <w:szCs w:val="52"/>
        </w:rPr>
        <w:t>knowledge</w:t>
      </w:r>
      <w:proofErr w:type="spellEnd"/>
      <w:r w:rsidRPr="0D2D9734">
        <w:rPr>
          <w:rFonts w:ascii="Arial" w:eastAsia="Arial" w:hAnsi="Arial" w:cs="Arial"/>
          <w:color w:val="000000" w:themeColor="text1"/>
          <w:sz w:val="52"/>
          <w:szCs w:val="52"/>
        </w:rPr>
        <w:t xml:space="preserve"> </w:t>
      </w:r>
      <w:proofErr w:type="spellStart"/>
      <w:r w:rsidRPr="0D2D9734">
        <w:rPr>
          <w:rFonts w:ascii="Arial" w:eastAsia="Arial" w:hAnsi="Arial" w:cs="Arial"/>
          <w:color w:val="000000" w:themeColor="text1"/>
          <w:sz w:val="52"/>
          <w:szCs w:val="52"/>
        </w:rPr>
        <w:t>Report</w:t>
      </w:r>
      <w:proofErr w:type="spellEnd"/>
      <w:r w:rsidRPr="0D2D9734">
        <w:rPr>
          <w:rFonts w:ascii="Arial" w:eastAsia="Arial" w:hAnsi="Arial" w:cs="Arial"/>
          <w:color w:val="000000" w:themeColor="text1"/>
          <w:sz w:val="52"/>
          <w:szCs w:val="52"/>
        </w:rPr>
        <w:t xml:space="preserve"> D01</w:t>
      </w:r>
    </w:p>
    <w:p w14:paraId="388C6AD2" w14:textId="1A75BA4B" w:rsidR="009651BD" w:rsidRDefault="009651BD" w:rsidP="0D2D9734">
      <w:pPr>
        <w:jc w:val="both"/>
        <w:rPr>
          <w:rFonts w:ascii="Georgia" w:eastAsia="Georgia" w:hAnsi="Georgia" w:cs="Georgia"/>
          <w:color w:val="000000" w:themeColor="text1"/>
          <w:sz w:val="40"/>
          <w:szCs w:val="40"/>
        </w:rPr>
      </w:pPr>
    </w:p>
    <w:p w14:paraId="46C4B132" w14:textId="5D569210" w:rsidR="009651BD" w:rsidRDefault="1149CBF7" w:rsidP="6A401C17">
      <w:pPr>
        <w:jc w:val="center"/>
      </w:pPr>
      <w:r>
        <w:rPr>
          <w:noProof/>
        </w:rPr>
        <w:drawing>
          <wp:inline distT="0" distB="0" distL="0" distR="0" wp14:anchorId="30626025" wp14:editId="0DCC4C85">
            <wp:extent cx="1108575" cy="1108575"/>
            <wp:effectExtent l="0" t="0" r="0" b="0"/>
            <wp:docPr id="169451592" name="Picture 169451592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575" cy="1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BBC4" w14:textId="4AA4201F" w:rsidR="009651BD" w:rsidRDefault="68777947" w:rsidP="6A401C17">
      <w:pPr>
        <w:pStyle w:val="Normal1"/>
        <w:tabs>
          <w:tab w:val="left" w:pos="5103"/>
        </w:tabs>
        <w:jc w:val="center"/>
        <w:rPr>
          <w:rFonts w:ascii="Arial Narrow" w:eastAsia="Arial Narrow" w:hAnsi="Arial Narrow" w:cs="Arial Narrow"/>
          <w:color w:val="000000" w:themeColor="text1"/>
          <w:sz w:val="32"/>
          <w:szCs w:val="32"/>
        </w:rPr>
      </w:pPr>
      <w:r w:rsidRPr="6A401C17">
        <w:rPr>
          <w:rFonts w:ascii="Arial Narrow" w:eastAsia="Arial Narrow" w:hAnsi="Arial Narrow" w:cs="Arial Narrow"/>
          <w:color w:val="000000" w:themeColor="text1"/>
          <w:sz w:val="32"/>
          <w:szCs w:val="32"/>
        </w:rPr>
        <w:t>Grado en Ingeniería Informática – Ingeniería del Software</w:t>
      </w:r>
      <w:r w:rsidR="00000000">
        <w:br/>
      </w:r>
      <w:r w:rsidRPr="6A401C17">
        <w:rPr>
          <w:rFonts w:ascii="Arial Narrow" w:eastAsia="Arial Narrow" w:hAnsi="Arial Narrow" w:cs="Arial Narrow"/>
          <w:color w:val="000000" w:themeColor="text1"/>
          <w:sz w:val="32"/>
          <w:szCs w:val="32"/>
        </w:rPr>
        <w:t>Diseño y Pruebas 2.</w:t>
      </w:r>
    </w:p>
    <w:p w14:paraId="35E191B3" w14:textId="781EB213" w:rsidR="009651BD" w:rsidRDefault="68777947" w:rsidP="6A401C17">
      <w:pPr>
        <w:pStyle w:val="Normal1"/>
        <w:tabs>
          <w:tab w:val="left" w:pos="5103"/>
        </w:tabs>
        <w:jc w:val="center"/>
        <w:rPr>
          <w:rFonts w:ascii="Arial Narrow" w:eastAsia="Arial Narrow" w:hAnsi="Arial Narrow" w:cs="Arial Narrow"/>
          <w:color w:val="000000" w:themeColor="text1"/>
          <w:sz w:val="32"/>
          <w:szCs w:val="32"/>
        </w:rPr>
      </w:pPr>
      <w:r w:rsidRPr="6A401C17">
        <w:rPr>
          <w:rFonts w:ascii="Arial Narrow" w:eastAsia="Arial Narrow" w:hAnsi="Arial Narrow" w:cs="Arial Narrow"/>
          <w:color w:val="000000" w:themeColor="text1"/>
          <w:sz w:val="32"/>
          <w:szCs w:val="32"/>
        </w:rPr>
        <w:t>Curso 2024 – 2025</w:t>
      </w:r>
    </w:p>
    <w:p w14:paraId="00659C90" w14:textId="7302ECF2" w:rsidR="009651BD" w:rsidRDefault="009651BD" w:rsidP="6A401C17">
      <w:p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7C3D9FC" w14:textId="32721F88" w:rsidR="009651BD" w:rsidRDefault="615DFDBB" w:rsidP="0D2D9734">
      <w:pPr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D2D9734">
        <w:rPr>
          <w:rFonts w:ascii="Arial" w:eastAsia="Arial" w:hAnsi="Arial" w:cs="Arial"/>
          <w:color w:val="000000" w:themeColor="text1"/>
          <w:sz w:val="28"/>
          <w:szCs w:val="28"/>
          <w:lang w:val="en-GB"/>
        </w:rPr>
        <w:t xml:space="preserve">Grupo </w:t>
      </w:r>
      <w:r w:rsidRPr="0D2D9734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  <w:t>C1.005</w:t>
      </w:r>
    </w:p>
    <w:p w14:paraId="239D61A1" w14:textId="3670FA5D" w:rsidR="009651BD" w:rsidRDefault="009651BD" w:rsidP="0D2D9734">
      <w:pPr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5C983C5" w14:textId="2A14CE0B" w:rsidR="009651BD" w:rsidRDefault="615DFDBB" w:rsidP="0D2D9734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  <w:r w:rsidRPr="00942594">
        <w:rPr>
          <w:rFonts w:ascii="Arial" w:eastAsia="Arial" w:hAnsi="Arial" w:cs="Arial"/>
          <w:color w:val="000000" w:themeColor="text1"/>
        </w:rPr>
        <w:t>Manuel Artero Bellido (</w:t>
      </w:r>
      <w:r w:rsidRPr="00942594">
        <w:rPr>
          <w:rFonts w:ascii="Arial" w:eastAsia="Arial" w:hAnsi="Arial" w:cs="Arial"/>
        </w:rPr>
        <w:t>manartbel@alum.us.es)</w:t>
      </w:r>
    </w:p>
    <w:p w14:paraId="547ADB1E" w14:textId="3333BADE" w:rsidR="009651BD" w:rsidRDefault="615DFDBB" w:rsidP="0D2D9734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  <w:color w:val="000000" w:themeColor="text1"/>
        </w:rPr>
        <w:t>José Manuel Márquez Gutiérrez (josmargut@alum.us.es)</w:t>
      </w:r>
    </w:p>
    <w:p w14:paraId="2A6E0F55" w14:textId="1121B1FD" w:rsidR="009651BD" w:rsidRDefault="615DFDBB" w:rsidP="0D2D9734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  <w:r w:rsidRPr="0D2D9734">
        <w:rPr>
          <w:rFonts w:ascii="Arial" w:eastAsia="Arial" w:hAnsi="Arial" w:cs="Arial"/>
          <w:color w:val="000000" w:themeColor="text1"/>
        </w:rPr>
        <w:t>Manuel María Calderón Rodríguez (mancal</w:t>
      </w:r>
      <w:r w:rsidR="1637BB40" w:rsidRPr="0D2D9734">
        <w:rPr>
          <w:rFonts w:ascii="Arial" w:eastAsia="Arial" w:hAnsi="Arial" w:cs="Arial"/>
          <w:color w:val="000000" w:themeColor="text1"/>
        </w:rPr>
        <w:t>rod@alum.us.es</w:t>
      </w:r>
      <w:r w:rsidRPr="0D2D9734">
        <w:rPr>
          <w:rFonts w:ascii="Arial" w:eastAsia="Arial" w:hAnsi="Arial" w:cs="Arial"/>
          <w:color w:val="000000" w:themeColor="text1"/>
        </w:rPr>
        <w:t>)</w:t>
      </w:r>
    </w:p>
    <w:p w14:paraId="6FC1CBDD" w14:textId="12EF09B0" w:rsidR="009651BD" w:rsidRDefault="615DFDBB" w:rsidP="0D2D9734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  <w:r w:rsidRPr="0D2D9734">
        <w:rPr>
          <w:rFonts w:ascii="Arial" w:eastAsia="Arial" w:hAnsi="Arial" w:cs="Arial"/>
          <w:color w:val="000000" w:themeColor="text1"/>
        </w:rPr>
        <w:t>Alba Ramos Vargas (</w:t>
      </w:r>
      <w:r w:rsidR="14F64D1E" w:rsidRPr="0D2D9734">
        <w:rPr>
          <w:rFonts w:ascii="Arial" w:eastAsia="Arial" w:hAnsi="Arial" w:cs="Arial"/>
          <w:color w:val="000000" w:themeColor="text1"/>
        </w:rPr>
        <w:t>albramvar1@alum.us.es</w:t>
      </w:r>
      <w:r w:rsidRPr="0D2D9734">
        <w:rPr>
          <w:rFonts w:ascii="Arial" w:eastAsia="Arial" w:hAnsi="Arial" w:cs="Arial"/>
          <w:color w:val="000000" w:themeColor="text1"/>
        </w:rPr>
        <w:t>)</w:t>
      </w:r>
    </w:p>
    <w:p w14:paraId="5A938CB5" w14:textId="463B2DCE" w:rsidR="009651BD" w:rsidRDefault="615DFDBB" w:rsidP="0D2D9734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  <w:r w:rsidRPr="0D2D9734">
        <w:rPr>
          <w:rFonts w:ascii="Arial" w:eastAsia="Arial" w:hAnsi="Arial" w:cs="Arial"/>
          <w:color w:val="000000" w:themeColor="text1"/>
        </w:rPr>
        <w:t>Claudio González Benito (</w:t>
      </w:r>
      <w:r w:rsidR="05E6486E" w:rsidRPr="0D2D9734">
        <w:rPr>
          <w:rFonts w:ascii="Arial" w:eastAsia="Arial" w:hAnsi="Arial" w:cs="Arial"/>
          <w:color w:val="000000" w:themeColor="text1"/>
        </w:rPr>
        <w:t>clagonben@alum.us.es</w:t>
      </w:r>
      <w:r w:rsidRPr="0D2D9734">
        <w:rPr>
          <w:rFonts w:ascii="Arial" w:eastAsia="Arial" w:hAnsi="Arial" w:cs="Arial"/>
          <w:color w:val="000000" w:themeColor="text1"/>
        </w:rPr>
        <w:t>)</w:t>
      </w:r>
    </w:p>
    <w:p w14:paraId="679179C8" w14:textId="13DDDC9A" w:rsidR="009651BD" w:rsidRDefault="009651BD" w:rsidP="0D2D9734">
      <w:pPr>
        <w:shd w:val="clear" w:color="auto" w:fill="FFFFFF" w:themeFill="background1"/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</w:p>
    <w:p w14:paraId="16383D97" w14:textId="7FCC2F85" w:rsidR="009651BD" w:rsidRDefault="009651BD" w:rsidP="0D2D9734">
      <w:pPr>
        <w:jc w:val="both"/>
        <w:rPr>
          <w:rFonts w:ascii="Roboto" w:eastAsia="Roboto" w:hAnsi="Roboto" w:cs="Roboto"/>
          <w:color w:val="000000" w:themeColor="text1"/>
          <w:sz w:val="28"/>
          <w:szCs w:val="28"/>
        </w:rPr>
      </w:pPr>
    </w:p>
    <w:p w14:paraId="46A1244D" w14:textId="22CB180D" w:rsidR="009651BD" w:rsidRDefault="009651BD" w:rsidP="0D2D9734">
      <w:pPr>
        <w:jc w:val="both"/>
        <w:rPr>
          <w:rFonts w:ascii="Roboto" w:eastAsia="Roboto" w:hAnsi="Roboto" w:cs="Roboto"/>
          <w:color w:val="000000" w:themeColor="text1"/>
          <w:sz w:val="28"/>
          <w:szCs w:val="28"/>
        </w:rPr>
      </w:pPr>
    </w:p>
    <w:p w14:paraId="44626B74" w14:textId="28617FB1" w:rsidR="009651BD" w:rsidRDefault="615DFDBB" w:rsidP="0D2D9734">
      <w:pPr>
        <w:jc w:val="both"/>
        <w:rPr>
          <w:rFonts w:ascii="Roboto" w:eastAsia="Roboto" w:hAnsi="Roboto" w:cs="Roboto"/>
          <w:color w:val="000000" w:themeColor="text1"/>
          <w:sz w:val="28"/>
          <w:szCs w:val="28"/>
        </w:rPr>
      </w:pPr>
      <w:r w:rsidRPr="0D2D9734">
        <w:rPr>
          <w:rFonts w:ascii="Roboto" w:eastAsia="Roboto" w:hAnsi="Roboto" w:cs="Roboto"/>
          <w:color w:val="000000" w:themeColor="text1"/>
          <w:sz w:val="28"/>
          <w:szCs w:val="28"/>
        </w:rPr>
        <w:t xml:space="preserve">Repositorio: </w:t>
      </w:r>
      <w:hyperlink r:id="rId8">
        <w:r w:rsidR="0EA6455C" w:rsidRPr="0D2D9734">
          <w:rPr>
            <w:rStyle w:val="Hyperlink"/>
            <w:rFonts w:ascii="Roboto" w:eastAsia="Roboto" w:hAnsi="Roboto" w:cs="Roboto"/>
            <w:sz w:val="28"/>
            <w:szCs w:val="28"/>
          </w:rPr>
          <w:t>https://github.com/Manuelgithuv/DP2-24-25-C1.005-Acme-ANS</w:t>
        </w:r>
      </w:hyperlink>
    </w:p>
    <w:p w14:paraId="0F35B7EC" w14:textId="7C62549F" w:rsidR="009651BD" w:rsidRDefault="009651BD" w:rsidP="0D2D9734">
      <w:pPr>
        <w:jc w:val="both"/>
        <w:rPr>
          <w:rFonts w:ascii="Roboto" w:eastAsia="Roboto" w:hAnsi="Roboto" w:cs="Roboto"/>
          <w:color w:val="000000" w:themeColor="text1"/>
          <w:sz w:val="28"/>
          <w:szCs w:val="28"/>
        </w:rPr>
      </w:pPr>
    </w:p>
    <w:p w14:paraId="1D6289C6" w14:textId="41DE1E52" w:rsidR="009651BD" w:rsidRDefault="009651BD" w:rsidP="0D2D9734">
      <w:pPr>
        <w:jc w:val="both"/>
        <w:rPr>
          <w:rFonts w:ascii="Roboto" w:eastAsia="Roboto" w:hAnsi="Roboto" w:cs="Roboto"/>
          <w:color w:val="000000" w:themeColor="text1"/>
          <w:sz w:val="28"/>
          <w:szCs w:val="28"/>
        </w:rPr>
      </w:pPr>
    </w:p>
    <w:p w14:paraId="3E272F56" w14:textId="220815FD" w:rsidR="009651BD" w:rsidRDefault="009651BD" w:rsidP="0D2D9734">
      <w:pPr>
        <w:jc w:val="both"/>
        <w:rPr>
          <w:rFonts w:ascii="Roboto" w:eastAsia="Roboto" w:hAnsi="Roboto" w:cs="Roboto"/>
          <w:color w:val="000000" w:themeColor="text1"/>
          <w:sz w:val="42"/>
          <w:szCs w:val="42"/>
        </w:rPr>
      </w:pPr>
    </w:p>
    <w:p w14:paraId="5D9FB2B0" w14:textId="605A46B6" w:rsidR="009651BD" w:rsidRDefault="615DFDBB" w:rsidP="0D2D9734">
      <w:pPr>
        <w:keepNext/>
        <w:keepLines/>
        <w:spacing w:before="240" w:after="0" w:line="256" w:lineRule="auto"/>
        <w:jc w:val="both"/>
        <w:rPr>
          <w:rFonts w:ascii="Arial" w:eastAsia="Arial" w:hAnsi="Arial" w:cs="Arial"/>
          <w:color w:val="000000" w:themeColor="text1"/>
          <w:sz w:val="44"/>
          <w:szCs w:val="44"/>
        </w:rPr>
      </w:pPr>
      <w:r w:rsidRPr="00942594">
        <w:rPr>
          <w:rFonts w:ascii="Arial" w:eastAsia="Arial" w:hAnsi="Arial" w:cs="Arial"/>
          <w:color w:val="000000" w:themeColor="text1"/>
          <w:sz w:val="22"/>
          <w:szCs w:val="22"/>
        </w:rPr>
        <w:lastRenderedPageBreak/>
        <w:t xml:space="preserve">  </w:t>
      </w:r>
      <w:r w:rsidRPr="0D2D9734">
        <w:rPr>
          <w:rFonts w:ascii="Arial" w:eastAsia="Arial" w:hAnsi="Arial" w:cs="Arial"/>
          <w:color w:val="000000" w:themeColor="text1"/>
          <w:sz w:val="44"/>
          <w:szCs w:val="44"/>
        </w:rPr>
        <w:t>Índice:</w:t>
      </w:r>
    </w:p>
    <w:sdt>
      <w:sdtPr>
        <w:id w:val="1800880235"/>
        <w:docPartObj>
          <w:docPartGallery w:val="Table of Contents"/>
          <w:docPartUnique/>
        </w:docPartObj>
      </w:sdtPr>
      <w:sdtContent>
        <w:p w14:paraId="536444AD" w14:textId="2DD1B6AB" w:rsidR="009651BD" w:rsidRDefault="00000000" w:rsidP="6A401C17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129914622">
            <w:r w:rsidR="6A401C17" w:rsidRPr="6A401C17">
              <w:rPr>
                <w:rStyle w:val="Hyperlink"/>
              </w:rPr>
              <w:t>Resumen ejecutivo:</w:t>
            </w:r>
            <w:r>
              <w:tab/>
            </w:r>
            <w:r>
              <w:fldChar w:fldCharType="begin"/>
            </w:r>
            <w:r>
              <w:instrText>PAGEREF _Toc1129914622 \h</w:instrText>
            </w:r>
            <w:r>
              <w:fldChar w:fldCharType="separate"/>
            </w:r>
            <w:r w:rsidR="6A401C17" w:rsidRPr="6A401C17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0A5DDFC5" w14:textId="44F65B60" w:rsidR="009651BD" w:rsidRDefault="6A401C17" w:rsidP="6A401C17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988746743">
            <w:r w:rsidRPr="6A401C17">
              <w:rPr>
                <w:rStyle w:val="Hyperlink"/>
              </w:rPr>
              <w:t>Introducción: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_Toc1988746743 \h</w:instrText>
            </w:r>
            <w:r w:rsidR="00000000">
              <w:fldChar w:fldCharType="separate"/>
            </w:r>
            <w:r w:rsidRPr="6A401C17">
              <w:rPr>
                <w:rStyle w:val="Hyperlink"/>
              </w:rPr>
              <w:t>3</w:t>
            </w:r>
            <w:r w:rsidR="00000000">
              <w:fldChar w:fldCharType="end"/>
            </w:r>
          </w:hyperlink>
        </w:p>
        <w:p w14:paraId="5F548A7D" w14:textId="05FE308E" w:rsidR="009651BD" w:rsidRDefault="6A401C17" w:rsidP="6A401C17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992122112">
            <w:r w:rsidRPr="6A401C17">
              <w:rPr>
                <w:rStyle w:val="Hyperlink"/>
              </w:rPr>
              <w:t>Contenido: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_Toc1992122112 \h</w:instrText>
            </w:r>
            <w:r w:rsidR="00000000">
              <w:fldChar w:fldCharType="separate"/>
            </w:r>
            <w:r w:rsidRPr="6A401C17">
              <w:rPr>
                <w:rStyle w:val="Hyperlink"/>
              </w:rPr>
              <w:t>4</w:t>
            </w:r>
            <w:r w:rsidR="00000000">
              <w:fldChar w:fldCharType="end"/>
            </w:r>
          </w:hyperlink>
        </w:p>
        <w:p w14:paraId="6A9EC36B" w14:textId="10F53AD9" w:rsidR="009651BD" w:rsidRDefault="6A401C17" w:rsidP="6A401C17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594046892">
            <w:r w:rsidRPr="6A401C17">
              <w:rPr>
                <w:rStyle w:val="Hyperlink"/>
              </w:rPr>
              <w:t>1. Arquitectura de un WIS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_Toc594046892 \h</w:instrText>
            </w:r>
            <w:r w:rsidR="00000000">
              <w:fldChar w:fldCharType="separate"/>
            </w:r>
            <w:r w:rsidRPr="6A401C17">
              <w:rPr>
                <w:rStyle w:val="Hyperlink"/>
              </w:rPr>
              <w:t>4</w:t>
            </w:r>
            <w:r w:rsidR="00000000">
              <w:fldChar w:fldCharType="end"/>
            </w:r>
          </w:hyperlink>
        </w:p>
        <w:p w14:paraId="3A41CF92" w14:textId="0BC41A12" w:rsidR="009651BD" w:rsidRDefault="6A401C17" w:rsidP="6A401C17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876505658">
            <w:r w:rsidRPr="6A401C17">
              <w:rPr>
                <w:rStyle w:val="Hyperlink"/>
              </w:rPr>
              <w:t>2. Protocolos Web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_Toc1876505658 \h</w:instrText>
            </w:r>
            <w:r w:rsidR="00000000">
              <w:fldChar w:fldCharType="separate"/>
            </w:r>
            <w:r w:rsidRPr="6A401C17">
              <w:rPr>
                <w:rStyle w:val="Hyperlink"/>
              </w:rPr>
              <w:t>5</w:t>
            </w:r>
            <w:r w:rsidR="00000000">
              <w:fldChar w:fldCharType="end"/>
            </w:r>
          </w:hyperlink>
        </w:p>
        <w:p w14:paraId="547CF2E1" w14:textId="70DA199B" w:rsidR="009651BD" w:rsidRDefault="6A401C17" w:rsidP="6A401C17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345326924">
            <w:r w:rsidRPr="6A401C17">
              <w:rPr>
                <w:rStyle w:val="Hyperlink"/>
              </w:rPr>
              <w:t>3. Bases de Datos Web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_Toc1345326924 \h</w:instrText>
            </w:r>
            <w:r w:rsidR="00000000">
              <w:fldChar w:fldCharType="separate"/>
            </w:r>
            <w:r w:rsidRPr="6A401C17">
              <w:rPr>
                <w:rStyle w:val="Hyperlink"/>
              </w:rPr>
              <w:t>5</w:t>
            </w:r>
            <w:r w:rsidR="00000000">
              <w:fldChar w:fldCharType="end"/>
            </w:r>
          </w:hyperlink>
        </w:p>
        <w:p w14:paraId="7A6615DC" w14:textId="03BC2858" w:rsidR="009651BD" w:rsidRDefault="6A401C17" w:rsidP="6A401C17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97667181">
            <w:r w:rsidRPr="6A401C17">
              <w:rPr>
                <w:rStyle w:val="Hyperlink"/>
              </w:rPr>
              <w:t>4. Seguridad Web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_Toc197667181 \h</w:instrText>
            </w:r>
            <w:r w:rsidR="00000000">
              <w:fldChar w:fldCharType="separate"/>
            </w:r>
            <w:r w:rsidRPr="6A401C17">
              <w:rPr>
                <w:rStyle w:val="Hyperlink"/>
              </w:rPr>
              <w:t>5</w:t>
            </w:r>
            <w:r w:rsidR="00000000">
              <w:fldChar w:fldCharType="end"/>
            </w:r>
          </w:hyperlink>
        </w:p>
        <w:p w14:paraId="295DF9DF" w14:textId="4F116453" w:rsidR="009651BD" w:rsidRDefault="6A401C17" w:rsidP="6A401C17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845878212">
            <w:r w:rsidRPr="6A401C17">
              <w:rPr>
                <w:rStyle w:val="Hyperlink"/>
              </w:rPr>
              <w:t>5. Lenguajes y Tecnologías Clave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_Toc845878212 \h</w:instrText>
            </w:r>
            <w:r w:rsidR="00000000">
              <w:fldChar w:fldCharType="separate"/>
            </w:r>
            <w:r w:rsidRPr="6A401C17">
              <w:rPr>
                <w:rStyle w:val="Hyperlink"/>
              </w:rPr>
              <w:t>6</w:t>
            </w:r>
            <w:r w:rsidR="00000000">
              <w:fldChar w:fldCharType="end"/>
            </w:r>
          </w:hyperlink>
        </w:p>
        <w:p w14:paraId="2C8868E4" w14:textId="4ABACEC1" w:rsidR="009651BD" w:rsidRDefault="6A401C17" w:rsidP="6A401C17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625708899">
            <w:r w:rsidRPr="6A401C17">
              <w:rPr>
                <w:rStyle w:val="Hyperlink"/>
              </w:rPr>
              <w:t>6. Diseño y Usabilidad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_Toc1625708899 \h</w:instrText>
            </w:r>
            <w:r w:rsidR="00000000">
              <w:fldChar w:fldCharType="separate"/>
            </w:r>
            <w:r w:rsidRPr="6A401C17">
              <w:rPr>
                <w:rStyle w:val="Hyperlink"/>
              </w:rPr>
              <w:t>6</w:t>
            </w:r>
            <w:r w:rsidR="00000000">
              <w:fldChar w:fldCharType="end"/>
            </w:r>
          </w:hyperlink>
        </w:p>
        <w:p w14:paraId="425ABF64" w14:textId="29D7576E" w:rsidR="009651BD" w:rsidRDefault="6A401C17" w:rsidP="6A401C17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2141658342">
            <w:r w:rsidRPr="6A401C17">
              <w:rPr>
                <w:rStyle w:val="Hyperlink"/>
              </w:rPr>
              <w:t>7. Pruebas y Mantenimiento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_Toc2141658342 \h</w:instrText>
            </w:r>
            <w:r w:rsidR="00000000">
              <w:fldChar w:fldCharType="separate"/>
            </w:r>
            <w:r w:rsidRPr="6A401C17">
              <w:rPr>
                <w:rStyle w:val="Hyperlink"/>
              </w:rPr>
              <w:t>6</w:t>
            </w:r>
            <w:r w:rsidR="00000000">
              <w:fldChar w:fldCharType="end"/>
            </w:r>
          </w:hyperlink>
        </w:p>
        <w:p w14:paraId="28233308" w14:textId="31514E16" w:rsidR="009651BD" w:rsidRDefault="6A401C17" w:rsidP="6A401C17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813639586">
            <w:r w:rsidRPr="6A401C17">
              <w:rPr>
                <w:rStyle w:val="Hyperlink"/>
              </w:rPr>
              <w:t>Conclusiones:</w:t>
            </w:r>
            <w:r w:rsidR="00000000">
              <w:tab/>
            </w:r>
            <w:r w:rsidR="00000000">
              <w:fldChar w:fldCharType="begin"/>
            </w:r>
            <w:r w:rsidR="00000000">
              <w:instrText>PAGEREF _Toc813639586 \h</w:instrText>
            </w:r>
            <w:r w:rsidR="00000000">
              <w:fldChar w:fldCharType="separate"/>
            </w:r>
            <w:r w:rsidRPr="6A401C17">
              <w:rPr>
                <w:rStyle w:val="Hyperlink"/>
              </w:rPr>
              <w:t>6</w:t>
            </w:r>
            <w:r w:rsidR="00000000">
              <w:fldChar w:fldCharType="end"/>
            </w:r>
          </w:hyperlink>
          <w:r w:rsidR="00000000">
            <w:fldChar w:fldCharType="end"/>
          </w:r>
        </w:p>
      </w:sdtContent>
    </w:sdt>
    <w:p w14:paraId="41DEF3D0" w14:textId="566FD129" w:rsidR="009651BD" w:rsidRDefault="009651BD" w:rsidP="00942594"/>
    <w:p w14:paraId="31FB2E3A" w14:textId="77777777" w:rsidR="00844BFA" w:rsidRDefault="00844BFA" w:rsidP="00942594"/>
    <w:p w14:paraId="2D9BCD48" w14:textId="12815405" w:rsidR="009651BD" w:rsidRDefault="615DFDBB" w:rsidP="00942594">
      <w:pPr>
        <w:jc w:val="both"/>
      </w:pPr>
      <w:proofErr w:type="spellStart"/>
      <w:r w:rsidRPr="6A401C17">
        <w:rPr>
          <w:rFonts w:ascii="Arial" w:eastAsia="Arial" w:hAnsi="Arial" w:cs="Arial"/>
          <w:color w:val="000000" w:themeColor="text1"/>
          <w:sz w:val="42"/>
          <w:szCs w:val="42"/>
          <w:lang w:val="en-GB"/>
        </w:rPr>
        <w:t>Tabla</w:t>
      </w:r>
      <w:proofErr w:type="spellEnd"/>
      <w:r w:rsidRPr="6A401C17">
        <w:rPr>
          <w:rFonts w:ascii="Arial" w:eastAsia="Arial" w:hAnsi="Arial" w:cs="Arial"/>
          <w:color w:val="000000" w:themeColor="text1"/>
          <w:sz w:val="42"/>
          <w:szCs w:val="42"/>
          <w:lang w:val="en-GB"/>
        </w:rPr>
        <w:t xml:space="preserve"> de </w:t>
      </w:r>
      <w:proofErr w:type="spellStart"/>
      <w:r w:rsidRPr="6A401C17">
        <w:rPr>
          <w:rFonts w:ascii="Arial" w:eastAsia="Arial" w:hAnsi="Arial" w:cs="Arial"/>
          <w:color w:val="000000" w:themeColor="text1"/>
          <w:sz w:val="42"/>
          <w:szCs w:val="42"/>
          <w:lang w:val="en-GB"/>
        </w:rPr>
        <w:t>versiones</w:t>
      </w:r>
      <w:proofErr w:type="spellEnd"/>
      <w:r w:rsidRPr="6A401C17">
        <w:rPr>
          <w:rFonts w:ascii="Arial" w:eastAsia="Arial" w:hAnsi="Arial" w:cs="Arial"/>
          <w:color w:val="000000" w:themeColor="text1"/>
          <w:sz w:val="42"/>
          <w:szCs w:val="42"/>
          <w:lang w:val="en-GB"/>
        </w:rPr>
        <w:t>: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D2D9734" w14:paraId="4BEE9793" w14:textId="77777777" w:rsidTr="6A401C17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/>
            <w:tcMar>
              <w:left w:w="105" w:type="dxa"/>
              <w:right w:w="105" w:type="dxa"/>
            </w:tcMar>
          </w:tcPr>
          <w:p w14:paraId="3FF3337B" w14:textId="20ADFB9E" w:rsidR="0D2D9734" w:rsidRDefault="0D2D9734" w:rsidP="0D2D9734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 w:rsidRPr="0D2D9734">
              <w:rPr>
                <w:rFonts w:ascii="Arial" w:eastAsia="Arial" w:hAnsi="Arial" w:cs="Arial"/>
                <w:sz w:val="28"/>
                <w:szCs w:val="28"/>
                <w:lang w:val="en-GB"/>
              </w:rPr>
              <w:t>Versión</w:t>
            </w:r>
            <w:proofErr w:type="spellEnd"/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/>
            <w:tcMar>
              <w:left w:w="105" w:type="dxa"/>
              <w:right w:w="105" w:type="dxa"/>
            </w:tcMar>
          </w:tcPr>
          <w:p w14:paraId="27D907E7" w14:textId="4A6E7F3B" w:rsidR="0D2D9734" w:rsidRDefault="0D2D9734" w:rsidP="0D2D9734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 w:rsidRPr="0D2D9734">
              <w:rPr>
                <w:rFonts w:ascii="Arial" w:eastAsia="Arial" w:hAnsi="Arial" w:cs="Arial"/>
                <w:sz w:val="28"/>
                <w:szCs w:val="28"/>
                <w:lang w:val="en-GB"/>
              </w:rPr>
              <w:t>Descripción</w:t>
            </w:r>
            <w:proofErr w:type="spellEnd"/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/>
            <w:tcMar>
              <w:left w:w="105" w:type="dxa"/>
              <w:right w:w="105" w:type="dxa"/>
            </w:tcMar>
          </w:tcPr>
          <w:p w14:paraId="2622BB75" w14:textId="3D9C9F10" w:rsidR="0D2D9734" w:rsidRDefault="0D2D9734" w:rsidP="0D2D9734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 w:rsidRPr="0D2D9734">
              <w:rPr>
                <w:rFonts w:ascii="Arial" w:eastAsia="Arial" w:hAnsi="Arial" w:cs="Arial"/>
                <w:sz w:val="28"/>
                <w:szCs w:val="28"/>
                <w:lang w:val="en-GB"/>
              </w:rPr>
              <w:t>Fecha</w:t>
            </w:r>
            <w:proofErr w:type="spellEnd"/>
          </w:p>
        </w:tc>
      </w:tr>
      <w:tr w:rsidR="0D2D9734" w14:paraId="25281266" w14:textId="77777777" w:rsidTr="6A401C17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2C45BB0" w14:textId="34D7A4AD" w:rsidR="0D2D9734" w:rsidRDefault="0D2D9734" w:rsidP="0D2D9734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D2D9734">
              <w:rPr>
                <w:rFonts w:ascii="Arial" w:eastAsia="Arial" w:hAnsi="Arial" w:cs="Arial"/>
                <w:sz w:val="28"/>
                <w:szCs w:val="28"/>
                <w:lang w:val="en-GB"/>
              </w:rPr>
              <w:t>v1.0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4624E25" w14:textId="611EB910" w:rsidR="0D2D9734" w:rsidRDefault="0D2D9734" w:rsidP="0D2D9734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 w:rsidRPr="0D2D9734">
              <w:rPr>
                <w:rFonts w:ascii="Arial" w:eastAsia="Arial" w:hAnsi="Arial" w:cs="Arial"/>
                <w:sz w:val="28"/>
                <w:szCs w:val="28"/>
                <w:lang w:val="en-GB"/>
              </w:rPr>
              <w:t>Versión</w:t>
            </w:r>
            <w:proofErr w:type="spellEnd"/>
            <w:r w:rsidRPr="0D2D9734">
              <w:rPr>
                <w:rFonts w:ascii="Arial" w:eastAsia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D2D9734">
              <w:rPr>
                <w:rFonts w:ascii="Arial" w:eastAsia="Arial" w:hAnsi="Arial" w:cs="Arial"/>
                <w:sz w:val="28"/>
                <w:szCs w:val="28"/>
                <w:lang w:val="en-GB"/>
              </w:rPr>
              <w:t>inicial</w:t>
            </w:r>
            <w:proofErr w:type="spellEnd"/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BB73A5B" w14:textId="1443CB72" w:rsidR="0D2D9734" w:rsidRDefault="0D2D9734" w:rsidP="0D2D9734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D2D9734">
              <w:rPr>
                <w:rFonts w:ascii="Arial" w:eastAsia="Arial" w:hAnsi="Arial" w:cs="Arial"/>
                <w:sz w:val="28"/>
                <w:szCs w:val="28"/>
                <w:lang w:val="en-GB"/>
              </w:rPr>
              <w:t>1</w:t>
            </w:r>
            <w:r w:rsidR="56609CA3" w:rsidRPr="0D2D9734">
              <w:rPr>
                <w:rFonts w:ascii="Arial" w:eastAsia="Arial" w:hAnsi="Arial" w:cs="Arial"/>
                <w:sz w:val="28"/>
                <w:szCs w:val="28"/>
                <w:lang w:val="en-GB"/>
              </w:rPr>
              <w:t>3</w:t>
            </w:r>
            <w:r w:rsidRPr="0D2D9734">
              <w:rPr>
                <w:rFonts w:ascii="Arial" w:eastAsia="Arial" w:hAnsi="Arial" w:cs="Arial"/>
                <w:sz w:val="28"/>
                <w:szCs w:val="28"/>
                <w:lang w:val="en-GB"/>
              </w:rPr>
              <w:t>/02/202</w:t>
            </w:r>
            <w:r w:rsidR="2387D13B" w:rsidRPr="0D2D9734">
              <w:rPr>
                <w:rFonts w:ascii="Arial" w:eastAsia="Arial" w:hAnsi="Arial" w:cs="Arial"/>
                <w:sz w:val="28"/>
                <w:szCs w:val="28"/>
                <w:lang w:val="en-GB"/>
              </w:rPr>
              <w:t>5</w:t>
            </w:r>
          </w:p>
        </w:tc>
      </w:tr>
    </w:tbl>
    <w:p w14:paraId="18AD4F11" w14:textId="3EBAC020" w:rsidR="00942594" w:rsidRDefault="00942594" w:rsidP="00942594">
      <w:pPr>
        <w:rPr>
          <w:lang w:val="en-GB"/>
        </w:rPr>
      </w:pPr>
    </w:p>
    <w:p w14:paraId="1D695D4D" w14:textId="77777777" w:rsidR="00942594" w:rsidRDefault="00942594" w:rsidP="00942594">
      <w:pPr>
        <w:rPr>
          <w:rFonts w:asciiTheme="majorHAnsi" w:eastAsiaTheme="minorEastAsia" w:hAnsiTheme="majorHAnsi" w:cstheme="majorEastAsia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4E595091" w14:textId="498F59BC" w:rsidR="009651BD" w:rsidRPr="00942594" w:rsidRDefault="12FA1448" w:rsidP="00942594">
      <w:pPr>
        <w:pStyle w:val="Heading1"/>
        <w:rPr>
          <w:rFonts w:ascii="Arial" w:eastAsia="Arial" w:hAnsi="Arial" w:cs="Arial"/>
          <w:color w:val="000000" w:themeColor="text1"/>
        </w:rPr>
      </w:pPr>
      <w:bookmarkStart w:id="0" w:name="_Toc1129914622"/>
      <w:proofErr w:type="spellStart"/>
      <w:r w:rsidRPr="6A401C17">
        <w:rPr>
          <w:lang w:val="en-GB"/>
        </w:rPr>
        <w:lastRenderedPageBreak/>
        <w:t>Resumen</w:t>
      </w:r>
      <w:proofErr w:type="spellEnd"/>
      <w:r w:rsidRPr="6A401C17">
        <w:rPr>
          <w:lang w:val="en-GB"/>
        </w:rPr>
        <w:t xml:space="preserve"> </w:t>
      </w:r>
      <w:proofErr w:type="spellStart"/>
      <w:r w:rsidRPr="6A401C17">
        <w:rPr>
          <w:lang w:val="en-GB"/>
        </w:rPr>
        <w:t>ejecutivo</w:t>
      </w:r>
      <w:proofErr w:type="spellEnd"/>
      <w:r w:rsidRPr="6A401C17">
        <w:rPr>
          <w:lang w:val="en-GB"/>
        </w:rPr>
        <w:t>:</w:t>
      </w:r>
      <w:bookmarkEnd w:id="0"/>
    </w:p>
    <w:p w14:paraId="62333E89" w14:textId="1A9B9563" w:rsidR="009651BD" w:rsidRDefault="12FA1448" w:rsidP="6A401C17">
      <w:pPr>
        <w:jc w:val="both"/>
        <w:rPr>
          <w:rFonts w:ascii="Arial" w:eastAsia="Arial" w:hAnsi="Arial" w:cs="Arial"/>
          <w:color w:val="000000" w:themeColor="text1"/>
        </w:rPr>
      </w:pPr>
      <w:r w:rsidRPr="6A401C17">
        <w:rPr>
          <w:rFonts w:ascii="Arial" w:eastAsia="Arial" w:hAnsi="Arial" w:cs="Arial"/>
          <w:color w:val="000000" w:themeColor="text1"/>
        </w:rPr>
        <w:t>Este documento consiste en el informe necesario para cumplir con el requisito grupal sobre el conocimiento de WIS previo del proyecto correspondiente a la primera entrega.</w:t>
      </w:r>
    </w:p>
    <w:p w14:paraId="3A4A3C39" w14:textId="6B5FBFA4" w:rsidR="009651BD" w:rsidRDefault="12FA1448" w:rsidP="6A401C17">
      <w:pPr>
        <w:jc w:val="both"/>
        <w:rPr>
          <w:rFonts w:ascii="Arial" w:eastAsia="Arial" w:hAnsi="Arial" w:cs="Arial"/>
          <w:color w:val="000000" w:themeColor="text1"/>
        </w:rPr>
      </w:pPr>
      <w:r w:rsidRPr="6A401C17">
        <w:rPr>
          <w:rFonts w:ascii="Arial" w:eastAsia="Arial" w:hAnsi="Arial" w:cs="Arial"/>
          <w:color w:val="000000" w:themeColor="text1"/>
        </w:rPr>
        <w:t xml:space="preserve">El principal objetivo de esta entrega es el correcto </w:t>
      </w:r>
      <w:proofErr w:type="spellStart"/>
      <w:r w:rsidRPr="6A401C17">
        <w:rPr>
          <w:rFonts w:ascii="Arial" w:eastAsia="Arial" w:hAnsi="Arial" w:cs="Arial"/>
          <w:color w:val="000000" w:themeColor="text1"/>
        </w:rPr>
        <w:t>instanciamiento</w:t>
      </w:r>
      <w:proofErr w:type="spellEnd"/>
      <w:r w:rsidRPr="6A401C17">
        <w:rPr>
          <w:rFonts w:ascii="Arial" w:eastAsia="Arial" w:hAnsi="Arial" w:cs="Arial"/>
          <w:color w:val="000000" w:themeColor="text1"/>
        </w:rPr>
        <w:t xml:space="preserve"> del proyecto, contando con varios requisitos grupales opcionales como el que provoca este informe.</w:t>
      </w:r>
    </w:p>
    <w:p w14:paraId="711E3DB1" w14:textId="4AE5CAF5" w:rsidR="009651BD" w:rsidRDefault="009651BD" w:rsidP="6A401C17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EDF8B37" w14:textId="533F08D6" w:rsidR="00942594" w:rsidRDefault="00942594">
      <w:pPr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br w:type="page"/>
      </w:r>
    </w:p>
    <w:p w14:paraId="385D23ED" w14:textId="0E561EBE" w:rsidR="12FA1448" w:rsidRDefault="12FA1448" w:rsidP="6A401C17">
      <w:pPr>
        <w:pStyle w:val="Heading1"/>
        <w:rPr>
          <w:rFonts w:ascii="Arial" w:eastAsia="Arial" w:hAnsi="Arial" w:cs="Arial"/>
          <w:color w:val="000000" w:themeColor="text1"/>
        </w:rPr>
      </w:pPr>
      <w:bookmarkStart w:id="1" w:name="_Toc1988746743"/>
      <w:r w:rsidRPr="6A401C17">
        <w:lastRenderedPageBreak/>
        <w:t>Introducción:</w:t>
      </w:r>
      <w:bookmarkEnd w:id="1"/>
    </w:p>
    <w:p w14:paraId="53DC98BE" w14:textId="3352152C" w:rsidR="12FA1448" w:rsidRDefault="12FA1448" w:rsidP="6A401C17">
      <w:pPr>
        <w:jc w:val="both"/>
        <w:rPr>
          <w:rFonts w:ascii="Arial" w:eastAsia="Arial" w:hAnsi="Arial" w:cs="Arial"/>
          <w:color w:val="000000" w:themeColor="text1"/>
        </w:rPr>
      </w:pPr>
      <w:r w:rsidRPr="6A401C17">
        <w:rPr>
          <w:rFonts w:ascii="Arial" w:eastAsia="Arial" w:hAnsi="Arial" w:cs="Arial"/>
          <w:color w:val="000000" w:themeColor="text1"/>
        </w:rPr>
        <w:t xml:space="preserve">Habiendo instanciado con éxito el proyecto y montado el repositorio en </w:t>
      </w:r>
      <w:proofErr w:type="spellStart"/>
      <w:r w:rsidRPr="6A401C17">
        <w:rPr>
          <w:rFonts w:ascii="Arial" w:eastAsia="Arial" w:hAnsi="Arial" w:cs="Arial"/>
          <w:color w:val="000000" w:themeColor="text1"/>
        </w:rPr>
        <w:t>Github</w:t>
      </w:r>
      <w:proofErr w:type="spellEnd"/>
      <w:r w:rsidRPr="6A401C17">
        <w:rPr>
          <w:rFonts w:ascii="Arial" w:eastAsia="Arial" w:hAnsi="Arial" w:cs="Arial"/>
          <w:color w:val="000000" w:themeColor="text1"/>
        </w:rPr>
        <w:t>, hemos procedido a realizar las demás tareas grupales.</w:t>
      </w:r>
    </w:p>
    <w:p w14:paraId="5F888056" w14:textId="41DC07E9" w:rsidR="12FA1448" w:rsidRDefault="12FA1448" w:rsidP="6A401C17">
      <w:pPr>
        <w:tabs>
          <w:tab w:val="right" w:pos="9029"/>
        </w:tabs>
        <w:jc w:val="both"/>
        <w:rPr>
          <w:rFonts w:ascii="Arial" w:eastAsia="Arial" w:hAnsi="Arial" w:cs="Arial"/>
          <w:color w:val="000000" w:themeColor="text1"/>
        </w:rPr>
      </w:pPr>
      <w:r w:rsidRPr="6A401C17">
        <w:rPr>
          <w:rFonts w:ascii="Arial" w:eastAsia="Arial" w:hAnsi="Arial" w:cs="Arial"/>
          <w:color w:val="000000" w:themeColor="text1"/>
        </w:rPr>
        <w:t>Este informe detalla todo el conocimiento que el grupo tenía de la arquitectura WIS previo a cursar la asignatura.</w:t>
      </w:r>
    </w:p>
    <w:p w14:paraId="22F85AF2" w14:textId="32C58261" w:rsidR="009651BD" w:rsidRDefault="009651BD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6E2FF1FA" w14:textId="6C77FC44" w:rsidR="009651BD" w:rsidRDefault="009651BD" w:rsidP="0D2D9734">
      <w:pPr>
        <w:jc w:val="both"/>
        <w:rPr>
          <w:rFonts w:ascii="Arial" w:eastAsia="Arial" w:hAnsi="Arial" w:cs="Arial"/>
          <w:color w:val="000000" w:themeColor="text1"/>
        </w:rPr>
      </w:pPr>
    </w:p>
    <w:p w14:paraId="5F94122C" w14:textId="01E156A2" w:rsidR="00942594" w:rsidRDefault="00942594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br w:type="page"/>
      </w:r>
    </w:p>
    <w:p w14:paraId="0F3868A9" w14:textId="75EEF619" w:rsidR="009651BD" w:rsidRPr="00942594" w:rsidRDefault="615DFDBB" w:rsidP="00942594">
      <w:pPr>
        <w:pStyle w:val="Heading1"/>
        <w:rPr>
          <w:rFonts w:ascii="Arial" w:eastAsia="Arial" w:hAnsi="Arial" w:cs="Arial"/>
          <w:color w:val="000000" w:themeColor="text1"/>
        </w:rPr>
      </w:pPr>
      <w:bookmarkStart w:id="2" w:name="_Toc1992122112"/>
      <w:r w:rsidRPr="00942594">
        <w:lastRenderedPageBreak/>
        <w:t>Contenido:</w:t>
      </w:r>
      <w:bookmarkEnd w:id="2"/>
    </w:p>
    <w:p w14:paraId="04D3218C" w14:textId="624F47EC" w:rsidR="009651BD" w:rsidRDefault="615DFDBB" w:rsidP="0D2D9734">
      <w:pPr>
        <w:jc w:val="both"/>
        <w:rPr>
          <w:rFonts w:ascii="Arial" w:eastAsia="Arial" w:hAnsi="Arial" w:cs="Arial"/>
          <w:color w:val="000000" w:themeColor="text1"/>
        </w:rPr>
      </w:pPr>
      <w:r w:rsidRPr="0D2D9734">
        <w:rPr>
          <w:rFonts w:ascii="Arial" w:eastAsia="Arial" w:hAnsi="Arial" w:cs="Arial"/>
          <w:color w:val="000000" w:themeColor="text1"/>
        </w:rPr>
        <w:t xml:space="preserve">Antes de cursar esta asignatura el equipo </w:t>
      </w:r>
      <w:r w:rsidR="632C3B8A" w:rsidRPr="0D2D9734">
        <w:rPr>
          <w:rFonts w:ascii="Arial" w:eastAsia="Arial" w:hAnsi="Arial" w:cs="Arial"/>
          <w:color w:val="000000" w:themeColor="text1"/>
        </w:rPr>
        <w:t xml:space="preserve">contaba con la experiencia previa de ISSI1, IISSI2, AISS y DP1, el conocimiento adquirido previo a la asignatura de </w:t>
      </w:r>
      <w:r w:rsidR="09878169" w:rsidRPr="0D2D9734">
        <w:rPr>
          <w:rFonts w:ascii="Arial" w:eastAsia="Arial" w:hAnsi="Arial" w:cs="Arial"/>
          <w:color w:val="000000" w:themeColor="text1"/>
        </w:rPr>
        <w:t>DP2,</w:t>
      </w:r>
      <w:r w:rsidR="632C3B8A" w:rsidRPr="0D2D9734">
        <w:rPr>
          <w:rFonts w:ascii="Arial" w:eastAsia="Arial" w:hAnsi="Arial" w:cs="Arial"/>
          <w:color w:val="000000" w:themeColor="text1"/>
        </w:rPr>
        <w:t xml:space="preserve"> aunque no en todos los campos, como el de seguridad, tengamos demasiada experiencia son:</w:t>
      </w:r>
    </w:p>
    <w:p w14:paraId="50432A75" w14:textId="5D05547A" w:rsidR="009651BD" w:rsidRDefault="632C3B8A" w:rsidP="6A401C17">
      <w:pPr>
        <w:pStyle w:val="Heading3"/>
        <w:spacing w:before="281" w:after="281"/>
        <w:jc w:val="both"/>
        <w:rPr>
          <w:rFonts w:ascii="Arial" w:eastAsia="Arial" w:hAnsi="Arial" w:cs="Arial"/>
          <w:b/>
          <w:bCs/>
        </w:rPr>
      </w:pPr>
      <w:bookmarkStart w:id="3" w:name="_Toc594046892"/>
      <w:r w:rsidRPr="6A401C17">
        <w:rPr>
          <w:rFonts w:ascii="Arial" w:eastAsia="Arial" w:hAnsi="Arial" w:cs="Arial"/>
          <w:b/>
          <w:bCs/>
        </w:rPr>
        <w:t>1. Arquitectura de un WIS</w:t>
      </w:r>
      <w:bookmarkEnd w:id="3"/>
    </w:p>
    <w:p w14:paraId="6058623D" w14:textId="5D399AAD" w:rsidR="009651BD" w:rsidRDefault="632C3B8A" w:rsidP="0D2D9734">
      <w:pPr>
        <w:pStyle w:val="ListParagraph"/>
        <w:numPr>
          <w:ilvl w:val="0"/>
          <w:numId w:val="8"/>
        </w:numPr>
        <w:spacing w:after="0"/>
        <w:jc w:val="both"/>
        <w:rPr>
          <w:rFonts w:ascii="Arial" w:eastAsia="Arial" w:hAnsi="Arial" w:cs="Arial"/>
          <w:b/>
          <w:bCs/>
        </w:rPr>
      </w:pPr>
      <w:proofErr w:type="spellStart"/>
      <w:r w:rsidRPr="0D2D9734">
        <w:rPr>
          <w:rFonts w:ascii="Arial" w:eastAsia="Arial" w:hAnsi="Arial" w:cs="Arial"/>
          <w:b/>
          <w:bCs/>
        </w:rPr>
        <w:t>Frontend</w:t>
      </w:r>
      <w:proofErr w:type="spellEnd"/>
      <w:r w:rsidRPr="0D2D9734">
        <w:rPr>
          <w:rFonts w:ascii="Arial" w:eastAsia="Arial" w:hAnsi="Arial" w:cs="Arial"/>
          <w:b/>
          <w:bCs/>
        </w:rPr>
        <w:t xml:space="preserve"> (Cliente):</w:t>
      </w:r>
    </w:p>
    <w:p w14:paraId="3A922B2C" w14:textId="683BD23D" w:rsidR="009651BD" w:rsidRDefault="632C3B8A" w:rsidP="0D2D9734">
      <w:pPr>
        <w:pStyle w:val="ListParagraph"/>
        <w:numPr>
          <w:ilvl w:val="1"/>
          <w:numId w:val="8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Interfaz de usuario que se ejecuta en el navegador.</w:t>
      </w:r>
    </w:p>
    <w:p w14:paraId="516DB9B6" w14:textId="3893B94C" w:rsidR="009651BD" w:rsidRDefault="632C3B8A" w:rsidP="0D2D9734">
      <w:pPr>
        <w:pStyle w:val="ListParagraph"/>
        <w:numPr>
          <w:ilvl w:val="1"/>
          <w:numId w:val="8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 xml:space="preserve">Se desarrolla con tecnologías como HTML, CSS y JavaScript, utilizando </w:t>
      </w:r>
      <w:proofErr w:type="spellStart"/>
      <w:r w:rsidRPr="0D2D9734">
        <w:rPr>
          <w:rFonts w:ascii="Arial" w:eastAsia="Arial" w:hAnsi="Arial" w:cs="Arial"/>
        </w:rPr>
        <w:t>frameworks</w:t>
      </w:r>
      <w:proofErr w:type="spellEnd"/>
      <w:r w:rsidRPr="0D2D9734">
        <w:rPr>
          <w:rFonts w:ascii="Arial" w:eastAsia="Arial" w:hAnsi="Arial" w:cs="Arial"/>
        </w:rPr>
        <w:t xml:space="preserve"> como </w:t>
      </w:r>
      <w:proofErr w:type="spellStart"/>
      <w:r w:rsidRPr="0D2D9734">
        <w:rPr>
          <w:rFonts w:ascii="Arial" w:eastAsia="Arial" w:hAnsi="Arial" w:cs="Arial"/>
        </w:rPr>
        <w:t>React</w:t>
      </w:r>
      <w:proofErr w:type="spellEnd"/>
      <w:r w:rsidRPr="0D2D9734">
        <w:rPr>
          <w:rFonts w:ascii="Arial" w:eastAsia="Arial" w:hAnsi="Arial" w:cs="Arial"/>
        </w:rPr>
        <w:t>, Angular o Vue.js.</w:t>
      </w:r>
    </w:p>
    <w:p w14:paraId="09C3D60F" w14:textId="3017E80B" w:rsidR="009651BD" w:rsidRDefault="632C3B8A" w:rsidP="0D2D9734">
      <w:pPr>
        <w:pStyle w:val="ListParagraph"/>
        <w:numPr>
          <w:ilvl w:val="0"/>
          <w:numId w:val="8"/>
        </w:numPr>
        <w:spacing w:after="0"/>
        <w:jc w:val="both"/>
        <w:rPr>
          <w:rFonts w:ascii="Arial" w:eastAsia="Arial" w:hAnsi="Arial" w:cs="Arial"/>
          <w:b/>
          <w:bCs/>
        </w:rPr>
      </w:pPr>
      <w:proofErr w:type="spellStart"/>
      <w:r w:rsidRPr="0D2D9734">
        <w:rPr>
          <w:rFonts w:ascii="Arial" w:eastAsia="Arial" w:hAnsi="Arial" w:cs="Arial"/>
          <w:b/>
          <w:bCs/>
        </w:rPr>
        <w:t>Backend</w:t>
      </w:r>
      <w:proofErr w:type="spellEnd"/>
      <w:r w:rsidRPr="0D2D9734">
        <w:rPr>
          <w:rFonts w:ascii="Arial" w:eastAsia="Arial" w:hAnsi="Arial" w:cs="Arial"/>
          <w:b/>
          <w:bCs/>
        </w:rPr>
        <w:t xml:space="preserve"> (Servidor):</w:t>
      </w:r>
    </w:p>
    <w:p w14:paraId="237D0213" w14:textId="431A0DE8" w:rsidR="009651BD" w:rsidRDefault="632C3B8A" w:rsidP="0D2D9734">
      <w:pPr>
        <w:pStyle w:val="ListParagraph"/>
        <w:numPr>
          <w:ilvl w:val="1"/>
          <w:numId w:val="8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Procesa la lógica de negocio, gestiona la base de datos y genera respuestas para el cliente.</w:t>
      </w:r>
    </w:p>
    <w:p w14:paraId="0918CDC1" w14:textId="5DBD3568" w:rsidR="009651BD" w:rsidRDefault="632C3B8A" w:rsidP="0D2D9734">
      <w:pPr>
        <w:pStyle w:val="ListParagraph"/>
        <w:numPr>
          <w:ilvl w:val="1"/>
          <w:numId w:val="8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 xml:space="preserve">Usa lenguajes y </w:t>
      </w:r>
      <w:proofErr w:type="spellStart"/>
      <w:r w:rsidRPr="0D2D9734">
        <w:rPr>
          <w:rFonts w:ascii="Arial" w:eastAsia="Arial" w:hAnsi="Arial" w:cs="Arial"/>
        </w:rPr>
        <w:t>frameworks</w:t>
      </w:r>
      <w:proofErr w:type="spellEnd"/>
      <w:r w:rsidRPr="0D2D9734">
        <w:rPr>
          <w:rFonts w:ascii="Arial" w:eastAsia="Arial" w:hAnsi="Arial" w:cs="Arial"/>
        </w:rPr>
        <w:t xml:space="preserve"> como Node.js, Django (Python), Spring </w:t>
      </w:r>
      <w:proofErr w:type="spellStart"/>
      <w:r w:rsidRPr="0D2D9734">
        <w:rPr>
          <w:rFonts w:ascii="Arial" w:eastAsia="Arial" w:hAnsi="Arial" w:cs="Arial"/>
        </w:rPr>
        <w:t>Boot</w:t>
      </w:r>
      <w:proofErr w:type="spellEnd"/>
      <w:r w:rsidRPr="0D2D9734">
        <w:rPr>
          <w:rFonts w:ascii="Arial" w:eastAsia="Arial" w:hAnsi="Arial" w:cs="Arial"/>
        </w:rPr>
        <w:t xml:space="preserve"> (Java), o Express.</w:t>
      </w:r>
    </w:p>
    <w:p w14:paraId="173B544C" w14:textId="3C7BCF1B" w:rsidR="009651BD" w:rsidRDefault="632C3B8A" w:rsidP="0D2D9734">
      <w:pPr>
        <w:pStyle w:val="ListParagraph"/>
        <w:numPr>
          <w:ilvl w:val="0"/>
          <w:numId w:val="8"/>
        </w:numPr>
        <w:spacing w:after="0"/>
        <w:jc w:val="both"/>
        <w:rPr>
          <w:rFonts w:ascii="Arial" w:eastAsia="Arial" w:hAnsi="Arial" w:cs="Arial"/>
          <w:b/>
          <w:bCs/>
        </w:rPr>
      </w:pPr>
      <w:r w:rsidRPr="0D2D9734">
        <w:rPr>
          <w:rFonts w:ascii="Arial" w:eastAsia="Arial" w:hAnsi="Arial" w:cs="Arial"/>
          <w:b/>
          <w:bCs/>
        </w:rPr>
        <w:t>Base de Datos:</w:t>
      </w:r>
    </w:p>
    <w:p w14:paraId="55A0654C" w14:textId="6BC29204" w:rsidR="009651BD" w:rsidRDefault="632C3B8A" w:rsidP="0D2D9734">
      <w:pPr>
        <w:pStyle w:val="ListParagraph"/>
        <w:numPr>
          <w:ilvl w:val="1"/>
          <w:numId w:val="8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Donde se almacena y recupera la información.</w:t>
      </w:r>
    </w:p>
    <w:p w14:paraId="46F4495F" w14:textId="42021043" w:rsidR="009651BD" w:rsidRDefault="632C3B8A" w:rsidP="0D2D9734">
      <w:pPr>
        <w:pStyle w:val="ListParagraph"/>
        <w:numPr>
          <w:ilvl w:val="1"/>
          <w:numId w:val="8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 xml:space="preserve">Puede ser relacional (SQL: MySQL, PostgreSQL) o no relacional (NoSQL: MongoDB, </w:t>
      </w:r>
      <w:proofErr w:type="spellStart"/>
      <w:r w:rsidRPr="0D2D9734">
        <w:rPr>
          <w:rFonts w:ascii="Arial" w:eastAsia="Arial" w:hAnsi="Arial" w:cs="Arial"/>
        </w:rPr>
        <w:t>Firebase</w:t>
      </w:r>
      <w:proofErr w:type="spellEnd"/>
      <w:r w:rsidRPr="0D2D9734">
        <w:rPr>
          <w:rFonts w:ascii="Arial" w:eastAsia="Arial" w:hAnsi="Arial" w:cs="Arial"/>
        </w:rPr>
        <w:t>).</w:t>
      </w:r>
    </w:p>
    <w:p w14:paraId="4B71E519" w14:textId="576559BC" w:rsidR="009651BD" w:rsidRDefault="009651BD" w:rsidP="0D2D9734">
      <w:pPr>
        <w:jc w:val="both"/>
      </w:pPr>
    </w:p>
    <w:p w14:paraId="7B10ACF3" w14:textId="3E2FBDE3" w:rsidR="009651BD" w:rsidRDefault="632C3B8A" w:rsidP="6A401C17">
      <w:pPr>
        <w:pStyle w:val="Heading3"/>
        <w:spacing w:before="281" w:after="281"/>
        <w:jc w:val="both"/>
        <w:rPr>
          <w:rFonts w:ascii="Arial" w:eastAsia="Arial" w:hAnsi="Arial" w:cs="Arial"/>
          <w:b/>
          <w:bCs/>
        </w:rPr>
      </w:pPr>
      <w:bookmarkStart w:id="4" w:name="_Toc1876505658"/>
      <w:r w:rsidRPr="6A401C17">
        <w:rPr>
          <w:rFonts w:ascii="Arial" w:eastAsia="Arial" w:hAnsi="Arial" w:cs="Arial"/>
          <w:b/>
          <w:bCs/>
        </w:rPr>
        <w:t>2. Protocolos Web</w:t>
      </w:r>
      <w:bookmarkEnd w:id="4"/>
    </w:p>
    <w:p w14:paraId="54ACC38C" w14:textId="17808099" w:rsidR="009651BD" w:rsidRDefault="632C3B8A" w:rsidP="0D2D9734">
      <w:pPr>
        <w:pStyle w:val="ListParagraph"/>
        <w:numPr>
          <w:ilvl w:val="0"/>
          <w:numId w:val="7"/>
        </w:numPr>
        <w:spacing w:after="0"/>
        <w:jc w:val="both"/>
        <w:rPr>
          <w:rFonts w:ascii="Arial" w:eastAsia="Arial" w:hAnsi="Arial" w:cs="Arial"/>
          <w:b/>
          <w:bCs/>
        </w:rPr>
      </w:pPr>
      <w:r w:rsidRPr="0D2D9734">
        <w:rPr>
          <w:rFonts w:ascii="Arial" w:eastAsia="Arial" w:hAnsi="Arial" w:cs="Arial"/>
          <w:b/>
          <w:bCs/>
        </w:rPr>
        <w:t>HTTP/HTTPS:</w:t>
      </w:r>
    </w:p>
    <w:p w14:paraId="702D156E" w14:textId="47660454" w:rsidR="009651BD" w:rsidRDefault="632C3B8A" w:rsidP="0D2D9734">
      <w:pPr>
        <w:pStyle w:val="ListParagraph"/>
        <w:numPr>
          <w:ilvl w:val="1"/>
          <w:numId w:val="7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Protocolo principal para la comunicación entre cliente y servidor.</w:t>
      </w:r>
    </w:p>
    <w:p w14:paraId="686FCC91" w14:textId="2FE54F8F" w:rsidR="009651BD" w:rsidRDefault="632C3B8A" w:rsidP="0D2D9734">
      <w:pPr>
        <w:pStyle w:val="ListParagraph"/>
        <w:numPr>
          <w:ilvl w:val="1"/>
          <w:numId w:val="7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HTTPS es la versión segura con cifrado mediante SSL/TLS.</w:t>
      </w:r>
    </w:p>
    <w:p w14:paraId="4F075EFD" w14:textId="68735229" w:rsidR="009651BD" w:rsidRDefault="632C3B8A" w:rsidP="0D2D9734">
      <w:pPr>
        <w:pStyle w:val="ListParagraph"/>
        <w:numPr>
          <w:ilvl w:val="0"/>
          <w:numId w:val="7"/>
        </w:numPr>
        <w:spacing w:after="0"/>
        <w:jc w:val="both"/>
        <w:rPr>
          <w:rFonts w:ascii="Arial" w:eastAsia="Arial" w:hAnsi="Arial" w:cs="Arial"/>
          <w:b/>
          <w:bCs/>
        </w:rPr>
      </w:pPr>
      <w:r w:rsidRPr="0D2D9734">
        <w:rPr>
          <w:rFonts w:ascii="Arial" w:eastAsia="Arial" w:hAnsi="Arial" w:cs="Arial"/>
          <w:b/>
          <w:bCs/>
        </w:rPr>
        <w:t>REST y SOAP:</w:t>
      </w:r>
    </w:p>
    <w:p w14:paraId="656B1A6A" w14:textId="4E8A59A1" w:rsidR="009651BD" w:rsidRDefault="632C3B8A" w:rsidP="0D2D9734">
      <w:pPr>
        <w:pStyle w:val="ListParagraph"/>
        <w:numPr>
          <w:ilvl w:val="1"/>
          <w:numId w:val="7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 xml:space="preserve">Estándares para crear </w:t>
      </w:r>
      <w:proofErr w:type="spellStart"/>
      <w:r w:rsidRPr="0D2D9734">
        <w:rPr>
          <w:rFonts w:ascii="Arial" w:eastAsia="Arial" w:hAnsi="Arial" w:cs="Arial"/>
        </w:rPr>
        <w:t>APIs</w:t>
      </w:r>
      <w:proofErr w:type="spellEnd"/>
      <w:r w:rsidRPr="0D2D9734">
        <w:rPr>
          <w:rFonts w:ascii="Arial" w:eastAsia="Arial" w:hAnsi="Arial" w:cs="Arial"/>
        </w:rPr>
        <w:t xml:space="preserve"> que permiten la comunicación entre sistemas.</w:t>
      </w:r>
    </w:p>
    <w:p w14:paraId="7CEEFA3D" w14:textId="6DA6796C" w:rsidR="009651BD" w:rsidRDefault="632C3B8A" w:rsidP="0D2D9734">
      <w:pPr>
        <w:pStyle w:val="ListParagraph"/>
        <w:numPr>
          <w:ilvl w:val="1"/>
          <w:numId w:val="7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REST es más popular y se basa en recursos (</w:t>
      </w:r>
      <w:proofErr w:type="spellStart"/>
      <w:r w:rsidRPr="0D2D9734">
        <w:rPr>
          <w:rFonts w:ascii="Arial" w:eastAsia="Arial" w:hAnsi="Arial" w:cs="Arial"/>
        </w:rPr>
        <w:t>URLs</w:t>
      </w:r>
      <w:proofErr w:type="spellEnd"/>
      <w:r w:rsidRPr="0D2D9734">
        <w:rPr>
          <w:rFonts w:ascii="Arial" w:eastAsia="Arial" w:hAnsi="Arial" w:cs="Arial"/>
        </w:rPr>
        <w:t>) y métodos HTTP (GET, POST, PUT, DELETE).</w:t>
      </w:r>
    </w:p>
    <w:p w14:paraId="6030990F" w14:textId="27980154" w:rsidR="009651BD" w:rsidRDefault="009651BD" w:rsidP="0D2D9734">
      <w:pPr>
        <w:jc w:val="both"/>
      </w:pPr>
    </w:p>
    <w:p w14:paraId="69FEED1C" w14:textId="22CD5265" w:rsidR="009651BD" w:rsidRDefault="632C3B8A" w:rsidP="6A401C17">
      <w:pPr>
        <w:pStyle w:val="Heading3"/>
        <w:spacing w:before="281" w:after="281"/>
        <w:jc w:val="both"/>
        <w:rPr>
          <w:rFonts w:ascii="Arial" w:eastAsia="Arial" w:hAnsi="Arial" w:cs="Arial"/>
          <w:b/>
          <w:bCs/>
        </w:rPr>
      </w:pPr>
      <w:bookmarkStart w:id="5" w:name="_Toc1345326924"/>
      <w:r w:rsidRPr="6A401C17">
        <w:rPr>
          <w:rFonts w:ascii="Arial" w:eastAsia="Arial" w:hAnsi="Arial" w:cs="Arial"/>
          <w:b/>
          <w:bCs/>
        </w:rPr>
        <w:t>3. Bases de Datos Web</w:t>
      </w:r>
      <w:bookmarkEnd w:id="5"/>
    </w:p>
    <w:p w14:paraId="636EE6A2" w14:textId="3D1D18C7" w:rsidR="009651BD" w:rsidRDefault="632C3B8A" w:rsidP="0D2D9734">
      <w:pPr>
        <w:pStyle w:val="ListParagraph"/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Los WIS dependen de bases de datos para almacenar información.</w:t>
      </w:r>
    </w:p>
    <w:p w14:paraId="22E941D3" w14:textId="60B117DB" w:rsidR="009651BD" w:rsidRDefault="632C3B8A" w:rsidP="0D2D9734">
      <w:pPr>
        <w:pStyle w:val="ListParagraph"/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  <w:b/>
          <w:bCs/>
        </w:rPr>
        <w:t>Ejemplos de bases de datos relacionales:</w:t>
      </w:r>
      <w:r w:rsidRPr="0D2D9734">
        <w:rPr>
          <w:rFonts w:ascii="Arial" w:eastAsia="Arial" w:hAnsi="Arial" w:cs="Arial"/>
        </w:rPr>
        <w:t xml:space="preserve"> MySQL, PostgreSQL.</w:t>
      </w:r>
    </w:p>
    <w:p w14:paraId="54E9FEEA" w14:textId="14766A4A" w:rsidR="009651BD" w:rsidRDefault="632C3B8A" w:rsidP="0D2D9734">
      <w:pPr>
        <w:pStyle w:val="ListParagraph"/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  <w:b/>
          <w:bCs/>
        </w:rPr>
        <w:t>Ejemplos de bases de datos NoSQL:</w:t>
      </w:r>
      <w:r w:rsidRPr="0D2D9734">
        <w:rPr>
          <w:rFonts w:ascii="Arial" w:eastAsia="Arial" w:hAnsi="Arial" w:cs="Arial"/>
        </w:rPr>
        <w:t xml:space="preserve"> MongoDB, </w:t>
      </w:r>
      <w:proofErr w:type="spellStart"/>
      <w:r w:rsidRPr="0D2D9734">
        <w:rPr>
          <w:rFonts w:ascii="Arial" w:eastAsia="Arial" w:hAnsi="Arial" w:cs="Arial"/>
        </w:rPr>
        <w:t>Cassandra</w:t>
      </w:r>
      <w:proofErr w:type="spellEnd"/>
      <w:r w:rsidRPr="0D2D9734">
        <w:rPr>
          <w:rFonts w:ascii="Arial" w:eastAsia="Arial" w:hAnsi="Arial" w:cs="Arial"/>
        </w:rPr>
        <w:t xml:space="preserve">, </w:t>
      </w:r>
      <w:proofErr w:type="spellStart"/>
      <w:r w:rsidRPr="0D2D9734">
        <w:rPr>
          <w:rFonts w:ascii="Arial" w:eastAsia="Arial" w:hAnsi="Arial" w:cs="Arial"/>
        </w:rPr>
        <w:t>DynamoDB</w:t>
      </w:r>
      <w:proofErr w:type="spellEnd"/>
      <w:r w:rsidRPr="0D2D9734">
        <w:rPr>
          <w:rFonts w:ascii="Arial" w:eastAsia="Arial" w:hAnsi="Arial" w:cs="Arial"/>
        </w:rPr>
        <w:t>.</w:t>
      </w:r>
    </w:p>
    <w:p w14:paraId="6F716544" w14:textId="230098B0" w:rsidR="009651BD" w:rsidRDefault="009651BD" w:rsidP="0D2D9734">
      <w:pPr>
        <w:jc w:val="both"/>
      </w:pPr>
    </w:p>
    <w:p w14:paraId="18E6CDCB" w14:textId="717D1A1D" w:rsidR="009651BD" w:rsidRDefault="632C3B8A" w:rsidP="6A401C17">
      <w:pPr>
        <w:pStyle w:val="Heading3"/>
        <w:spacing w:before="281" w:after="281"/>
        <w:jc w:val="both"/>
        <w:rPr>
          <w:rFonts w:ascii="Arial" w:eastAsia="Arial" w:hAnsi="Arial" w:cs="Arial"/>
          <w:b/>
          <w:bCs/>
        </w:rPr>
      </w:pPr>
      <w:bookmarkStart w:id="6" w:name="_Toc197667181"/>
      <w:r w:rsidRPr="6A401C17">
        <w:rPr>
          <w:rFonts w:ascii="Arial" w:eastAsia="Arial" w:hAnsi="Arial" w:cs="Arial"/>
          <w:b/>
          <w:bCs/>
        </w:rPr>
        <w:lastRenderedPageBreak/>
        <w:t>4. Seguridad Web</w:t>
      </w:r>
      <w:bookmarkEnd w:id="6"/>
    </w:p>
    <w:p w14:paraId="25C1452F" w14:textId="182D14DA" w:rsidR="009651BD" w:rsidRDefault="632C3B8A" w:rsidP="0D2D9734">
      <w:pPr>
        <w:pStyle w:val="ListParagraph"/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Implementación de medidas para proteger los datos y las aplicaciones:</w:t>
      </w:r>
    </w:p>
    <w:p w14:paraId="508447CB" w14:textId="13CA23F3" w:rsidR="009651BD" w:rsidRDefault="632C3B8A" w:rsidP="0D2D9734">
      <w:pPr>
        <w:pStyle w:val="ListParagraph"/>
        <w:numPr>
          <w:ilvl w:val="1"/>
          <w:numId w:val="5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  <w:b/>
          <w:bCs/>
        </w:rPr>
        <w:t>Cifrado:</w:t>
      </w:r>
      <w:r w:rsidRPr="0D2D9734">
        <w:rPr>
          <w:rFonts w:ascii="Arial" w:eastAsia="Arial" w:hAnsi="Arial" w:cs="Arial"/>
        </w:rPr>
        <w:t xml:space="preserve"> HTTPS para proteger la comunicación.</w:t>
      </w:r>
    </w:p>
    <w:p w14:paraId="37F23A77" w14:textId="793A5BA0" w:rsidR="009651BD" w:rsidRDefault="632C3B8A" w:rsidP="0D2D9734">
      <w:pPr>
        <w:pStyle w:val="ListParagraph"/>
        <w:numPr>
          <w:ilvl w:val="1"/>
          <w:numId w:val="5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  <w:b/>
          <w:bCs/>
        </w:rPr>
        <w:t>Autenticación y autorización:</w:t>
      </w:r>
      <w:r w:rsidRPr="0D2D9734">
        <w:rPr>
          <w:rFonts w:ascii="Arial" w:eastAsia="Arial" w:hAnsi="Arial" w:cs="Arial"/>
        </w:rPr>
        <w:t xml:space="preserve"> Uso de tokens (JWT), OAuth 2.0.</w:t>
      </w:r>
    </w:p>
    <w:p w14:paraId="11968F4D" w14:textId="2C4FE2EC" w:rsidR="009651BD" w:rsidRDefault="632C3B8A" w:rsidP="0D2D9734">
      <w:pPr>
        <w:pStyle w:val="ListParagraph"/>
        <w:numPr>
          <w:ilvl w:val="1"/>
          <w:numId w:val="5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  <w:b/>
          <w:bCs/>
        </w:rPr>
        <w:t>Protección contra ataques comunes:</w:t>
      </w:r>
      <w:r w:rsidRPr="0D2D9734">
        <w:rPr>
          <w:rFonts w:ascii="Arial" w:eastAsia="Arial" w:hAnsi="Arial" w:cs="Arial"/>
        </w:rPr>
        <w:t xml:space="preserve"> Prevención de inyecciones SQL, XSS, CSRF.</w:t>
      </w:r>
    </w:p>
    <w:p w14:paraId="5455DF19" w14:textId="3B1A3F86" w:rsidR="009651BD" w:rsidRDefault="009651BD" w:rsidP="0D2D9734">
      <w:pPr>
        <w:jc w:val="both"/>
      </w:pPr>
    </w:p>
    <w:p w14:paraId="41BAB8DD" w14:textId="40BD49BC" w:rsidR="009651BD" w:rsidRDefault="632C3B8A" w:rsidP="6A401C17">
      <w:pPr>
        <w:pStyle w:val="Heading3"/>
        <w:spacing w:before="281" w:after="281"/>
        <w:jc w:val="both"/>
        <w:rPr>
          <w:rFonts w:ascii="Arial" w:eastAsia="Arial" w:hAnsi="Arial" w:cs="Arial"/>
          <w:b/>
          <w:bCs/>
        </w:rPr>
      </w:pPr>
      <w:bookmarkStart w:id="7" w:name="_Toc845878212"/>
      <w:r w:rsidRPr="6A401C17">
        <w:rPr>
          <w:rFonts w:ascii="Arial" w:eastAsia="Arial" w:hAnsi="Arial" w:cs="Arial"/>
          <w:b/>
          <w:bCs/>
        </w:rPr>
        <w:t>5. Lenguajes y Tecnologías Clave</w:t>
      </w:r>
      <w:bookmarkEnd w:id="7"/>
    </w:p>
    <w:p w14:paraId="3FEE9707" w14:textId="313007DA" w:rsidR="009651BD" w:rsidRDefault="632C3B8A" w:rsidP="0D2D9734">
      <w:pPr>
        <w:pStyle w:val="ListParagraph"/>
        <w:numPr>
          <w:ilvl w:val="0"/>
          <w:numId w:val="4"/>
        </w:numPr>
        <w:spacing w:after="0"/>
        <w:jc w:val="both"/>
        <w:rPr>
          <w:rFonts w:ascii="Arial" w:eastAsia="Arial" w:hAnsi="Arial" w:cs="Arial"/>
        </w:rPr>
      </w:pPr>
      <w:proofErr w:type="spellStart"/>
      <w:r w:rsidRPr="0D2D9734">
        <w:rPr>
          <w:rFonts w:ascii="Arial" w:eastAsia="Arial" w:hAnsi="Arial" w:cs="Arial"/>
          <w:b/>
          <w:bCs/>
        </w:rPr>
        <w:t>Frontend</w:t>
      </w:r>
      <w:proofErr w:type="spellEnd"/>
      <w:r w:rsidRPr="0D2D9734">
        <w:rPr>
          <w:rFonts w:ascii="Arial" w:eastAsia="Arial" w:hAnsi="Arial" w:cs="Arial"/>
          <w:b/>
          <w:bCs/>
        </w:rPr>
        <w:t>:</w:t>
      </w:r>
      <w:r w:rsidRPr="0D2D9734">
        <w:rPr>
          <w:rFonts w:ascii="Arial" w:eastAsia="Arial" w:hAnsi="Arial" w:cs="Arial"/>
        </w:rPr>
        <w:t xml:space="preserve"> HTML, CSS, JavaScript.</w:t>
      </w:r>
    </w:p>
    <w:p w14:paraId="667EDCDA" w14:textId="64FC1BF5" w:rsidR="009651BD" w:rsidRPr="00942594" w:rsidRDefault="632C3B8A" w:rsidP="0D2D9734">
      <w:pPr>
        <w:pStyle w:val="ListParagraph"/>
        <w:numPr>
          <w:ilvl w:val="0"/>
          <w:numId w:val="4"/>
        </w:numPr>
        <w:spacing w:after="0"/>
        <w:jc w:val="both"/>
        <w:rPr>
          <w:rFonts w:ascii="Arial" w:eastAsia="Arial" w:hAnsi="Arial" w:cs="Arial"/>
          <w:lang w:val="en-US"/>
        </w:rPr>
      </w:pPr>
      <w:r w:rsidRPr="00942594">
        <w:rPr>
          <w:rFonts w:ascii="Arial" w:eastAsia="Arial" w:hAnsi="Arial" w:cs="Arial"/>
          <w:b/>
          <w:bCs/>
          <w:lang w:val="en-US"/>
        </w:rPr>
        <w:t>Backend:</w:t>
      </w:r>
      <w:r w:rsidRPr="00942594">
        <w:rPr>
          <w:rFonts w:ascii="Arial" w:eastAsia="Arial" w:hAnsi="Arial" w:cs="Arial"/>
          <w:lang w:val="en-US"/>
        </w:rPr>
        <w:t xml:space="preserve"> Java, Python, JavaScript (Node.js), PHP.</w:t>
      </w:r>
    </w:p>
    <w:p w14:paraId="6D2EBACA" w14:textId="7C2D4414" w:rsidR="009651BD" w:rsidRDefault="632C3B8A" w:rsidP="0D2D9734">
      <w:pPr>
        <w:pStyle w:val="ListParagraph"/>
        <w:numPr>
          <w:ilvl w:val="0"/>
          <w:numId w:val="4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  <w:b/>
          <w:bCs/>
        </w:rPr>
        <w:t>Bases de Datos:</w:t>
      </w:r>
      <w:r w:rsidRPr="0D2D9734">
        <w:rPr>
          <w:rFonts w:ascii="Arial" w:eastAsia="Arial" w:hAnsi="Arial" w:cs="Arial"/>
        </w:rPr>
        <w:t xml:space="preserve"> SQL y NoSQL.</w:t>
      </w:r>
    </w:p>
    <w:p w14:paraId="03B3A8B2" w14:textId="3170B99B" w:rsidR="009651BD" w:rsidRDefault="632C3B8A" w:rsidP="0D2D9734">
      <w:pPr>
        <w:pStyle w:val="ListParagraph"/>
        <w:numPr>
          <w:ilvl w:val="0"/>
          <w:numId w:val="4"/>
        </w:numPr>
        <w:spacing w:after="0"/>
        <w:jc w:val="both"/>
        <w:rPr>
          <w:rFonts w:ascii="Arial" w:eastAsia="Arial" w:hAnsi="Arial" w:cs="Arial"/>
        </w:rPr>
      </w:pPr>
      <w:proofErr w:type="spellStart"/>
      <w:r w:rsidRPr="0D2D9734">
        <w:rPr>
          <w:rFonts w:ascii="Arial" w:eastAsia="Arial" w:hAnsi="Arial" w:cs="Arial"/>
          <w:b/>
          <w:bCs/>
        </w:rPr>
        <w:t>APIs</w:t>
      </w:r>
      <w:proofErr w:type="spellEnd"/>
      <w:r w:rsidRPr="0D2D9734">
        <w:rPr>
          <w:rFonts w:ascii="Arial" w:eastAsia="Arial" w:hAnsi="Arial" w:cs="Arial"/>
          <w:b/>
          <w:bCs/>
        </w:rPr>
        <w:t>:</w:t>
      </w:r>
      <w:r w:rsidRPr="0D2D9734">
        <w:rPr>
          <w:rFonts w:ascii="Arial" w:eastAsia="Arial" w:hAnsi="Arial" w:cs="Arial"/>
        </w:rPr>
        <w:t xml:space="preserve"> REST, </w:t>
      </w:r>
      <w:proofErr w:type="spellStart"/>
      <w:r w:rsidRPr="0D2D9734">
        <w:rPr>
          <w:rFonts w:ascii="Arial" w:eastAsia="Arial" w:hAnsi="Arial" w:cs="Arial"/>
        </w:rPr>
        <w:t>GraphQL</w:t>
      </w:r>
      <w:proofErr w:type="spellEnd"/>
      <w:r w:rsidRPr="0D2D9734">
        <w:rPr>
          <w:rFonts w:ascii="Arial" w:eastAsia="Arial" w:hAnsi="Arial" w:cs="Arial"/>
        </w:rPr>
        <w:t>.</w:t>
      </w:r>
    </w:p>
    <w:p w14:paraId="7933FEB5" w14:textId="7B981367" w:rsidR="009651BD" w:rsidRDefault="009651BD" w:rsidP="0D2D9734">
      <w:pPr>
        <w:jc w:val="both"/>
      </w:pPr>
    </w:p>
    <w:p w14:paraId="077C18BB" w14:textId="7B058C46" w:rsidR="009651BD" w:rsidRDefault="632C3B8A" w:rsidP="6A401C17">
      <w:pPr>
        <w:pStyle w:val="Heading3"/>
        <w:spacing w:before="281" w:after="281"/>
        <w:jc w:val="both"/>
        <w:rPr>
          <w:rFonts w:ascii="Arial" w:eastAsia="Arial" w:hAnsi="Arial" w:cs="Arial"/>
          <w:b/>
          <w:bCs/>
        </w:rPr>
      </w:pPr>
      <w:bookmarkStart w:id="8" w:name="_Toc1625708899"/>
      <w:r w:rsidRPr="6A401C17">
        <w:rPr>
          <w:rFonts w:ascii="Arial" w:eastAsia="Arial" w:hAnsi="Arial" w:cs="Arial"/>
          <w:b/>
          <w:bCs/>
        </w:rPr>
        <w:t>6. Diseño y Usabilidad</w:t>
      </w:r>
      <w:bookmarkEnd w:id="8"/>
    </w:p>
    <w:p w14:paraId="2759E876" w14:textId="51F0EF5C" w:rsidR="009651BD" w:rsidRDefault="632C3B8A" w:rsidP="0D2D9734">
      <w:pPr>
        <w:pStyle w:val="ListParagraph"/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Principios de diseño web (UI/UX) que aseguran una buena experiencia para los usuarios.</w:t>
      </w:r>
    </w:p>
    <w:p w14:paraId="41186317" w14:textId="5722DB7F" w:rsidR="009651BD" w:rsidRDefault="632C3B8A" w:rsidP="0D2D9734">
      <w:pPr>
        <w:pStyle w:val="ListParagraph"/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</w:rPr>
        <w:t>Diseño responsivo para adaptarse a diferentes dispositivos.</w:t>
      </w:r>
    </w:p>
    <w:p w14:paraId="0EF618EC" w14:textId="0B25A7A6" w:rsidR="009651BD" w:rsidRDefault="009651BD" w:rsidP="0D2D9734">
      <w:pPr>
        <w:jc w:val="both"/>
      </w:pPr>
    </w:p>
    <w:p w14:paraId="14D6CEAA" w14:textId="4B29CBF1" w:rsidR="009651BD" w:rsidRDefault="632C3B8A" w:rsidP="6A401C17">
      <w:pPr>
        <w:pStyle w:val="Heading3"/>
        <w:spacing w:before="281" w:after="281"/>
        <w:jc w:val="both"/>
        <w:rPr>
          <w:rFonts w:ascii="Arial" w:eastAsia="Arial" w:hAnsi="Arial" w:cs="Arial"/>
          <w:b/>
          <w:bCs/>
        </w:rPr>
      </w:pPr>
      <w:bookmarkStart w:id="9" w:name="_Toc2141658342"/>
      <w:r w:rsidRPr="6A401C17">
        <w:rPr>
          <w:rFonts w:ascii="Arial" w:eastAsia="Arial" w:hAnsi="Arial" w:cs="Arial"/>
          <w:b/>
          <w:bCs/>
        </w:rPr>
        <w:t>7. Pruebas y Mantenimiento</w:t>
      </w:r>
      <w:bookmarkEnd w:id="9"/>
    </w:p>
    <w:p w14:paraId="459213A2" w14:textId="11548928" w:rsidR="009651BD" w:rsidRDefault="632C3B8A" w:rsidP="0D2D9734">
      <w:pPr>
        <w:pStyle w:val="ListParagraph"/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  <w:b/>
          <w:bCs/>
        </w:rPr>
        <w:t>Pruebas:</w:t>
      </w:r>
      <w:r w:rsidRPr="0D2D9734">
        <w:rPr>
          <w:rFonts w:ascii="Arial" w:eastAsia="Arial" w:hAnsi="Arial" w:cs="Arial"/>
        </w:rPr>
        <w:t xml:space="preserve"> Unitarias, funcionales, y de integración.</w:t>
      </w:r>
    </w:p>
    <w:p w14:paraId="5A3AD6F1" w14:textId="1709C40C" w:rsidR="009651BD" w:rsidRDefault="632C3B8A" w:rsidP="0D2D9734">
      <w:pPr>
        <w:pStyle w:val="ListParagraph"/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 w:rsidRPr="0D2D9734">
        <w:rPr>
          <w:rFonts w:ascii="Arial" w:eastAsia="Arial" w:hAnsi="Arial" w:cs="Arial"/>
          <w:b/>
          <w:bCs/>
        </w:rPr>
        <w:t>Mantenimiento:</w:t>
      </w:r>
      <w:r w:rsidRPr="0D2D9734">
        <w:rPr>
          <w:rFonts w:ascii="Arial" w:eastAsia="Arial" w:hAnsi="Arial" w:cs="Arial"/>
        </w:rPr>
        <w:t xml:space="preserve"> Actualizaciones regulares de seguridad, optimización de rendimiento y corrección de errores.</w:t>
      </w:r>
    </w:p>
    <w:p w14:paraId="28F33CD5" w14:textId="6B64254D" w:rsidR="00942594" w:rsidRDefault="00942594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br w:type="page"/>
      </w:r>
    </w:p>
    <w:p w14:paraId="2F4B317B" w14:textId="48F5956A" w:rsidR="009651BD" w:rsidRDefault="615DFDBB" w:rsidP="6A401C17">
      <w:pPr>
        <w:pStyle w:val="Heading1"/>
        <w:rPr>
          <w:rFonts w:ascii="Arial" w:eastAsia="Arial" w:hAnsi="Arial" w:cs="Arial"/>
          <w:color w:val="000000" w:themeColor="text1"/>
        </w:rPr>
      </w:pPr>
      <w:bookmarkStart w:id="10" w:name="_Toc813639586"/>
      <w:r w:rsidRPr="6A401C17">
        <w:lastRenderedPageBreak/>
        <w:t>Conclusiones:</w:t>
      </w:r>
      <w:bookmarkEnd w:id="10"/>
    </w:p>
    <w:p w14:paraId="557E1486" w14:textId="58DFE9E5" w:rsidR="009651BD" w:rsidRDefault="009651BD" w:rsidP="0D2D9734">
      <w:pPr>
        <w:jc w:val="both"/>
        <w:rPr>
          <w:rFonts w:ascii="Arial" w:eastAsia="Arial" w:hAnsi="Arial" w:cs="Arial"/>
          <w:color w:val="000000" w:themeColor="text1"/>
          <w:sz w:val="42"/>
          <w:szCs w:val="42"/>
        </w:rPr>
      </w:pPr>
    </w:p>
    <w:p w14:paraId="11F638F5" w14:textId="53FD3943" w:rsidR="009651BD" w:rsidRDefault="53B8AA49" w:rsidP="0D2D9734">
      <w:pPr>
        <w:jc w:val="both"/>
      </w:pPr>
      <w:r w:rsidRPr="0D2D9734">
        <w:rPr>
          <w:rFonts w:ascii="Arial" w:eastAsia="Arial" w:hAnsi="Arial" w:cs="Arial"/>
          <w:color w:val="000000" w:themeColor="text1"/>
        </w:rPr>
        <w:t xml:space="preserve">El grupo tiene los suficientes conocimientos teóricos y </w:t>
      </w:r>
      <w:r w:rsidR="7EBDDDA0" w:rsidRPr="0D2D9734">
        <w:rPr>
          <w:rFonts w:ascii="Arial" w:eastAsia="Arial" w:hAnsi="Arial" w:cs="Arial"/>
          <w:color w:val="000000" w:themeColor="text1"/>
        </w:rPr>
        <w:t>prácticos</w:t>
      </w:r>
      <w:r w:rsidRPr="0D2D9734">
        <w:rPr>
          <w:rFonts w:ascii="Arial" w:eastAsia="Arial" w:hAnsi="Arial" w:cs="Arial"/>
          <w:color w:val="000000" w:themeColor="text1"/>
        </w:rPr>
        <w:t xml:space="preserve"> como para abordar una </w:t>
      </w:r>
      <w:r w:rsidR="1D6B0A0D" w:rsidRPr="0D2D9734">
        <w:rPr>
          <w:rFonts w:ascii="Arial" w:eastAsia="Arial" w:hAnsi="Arial" w:cs="Arial"/>
          <w:color w:val="000000" w:themeColor="text1"/>
        </w:rPr>
        <w:t>ampliación</w:t>
      </w:r>
      <w:r w:rsidRPr="0D2D9734">
        <w:rPr>
          <w:rFonts w:ascii="Arial" w:eastAsia="Arial" w:hAnsi="Arial" w:cs="Arial"/>
          <w:color w:val="000000" w:themeColor="text1"/>
        </w:rPr>
        <w:t xml:space="preserve"> de </w:t>
      </w:r>
      <w:proofErr w:type="gramStart"/>
      <w:r w:rsidRPr="0D2D9734">
        <w:rPr>
          <w:rFonts w:ascii="Arial" w:eastAsia="Arial" w:hAnsi="Arial" w:cs="Arial"/>
          <w:color w:val="000000" w:themeColor="text1"/>
        </w:rPr>
        <w:t>los mismos</w:t>
      </w:r>
      <w:proofErr w:type="gramEnd"/>
      <w:r w:rsidRPr="0D2D9734">
        <w:rPr>
          <w:rFonts w:ascii="Arial" w:eastAsia="Arial" w:hAnsi="Arial" w:cs="Arial"/>
          <w:color w:val="000000" w:themeColor="text1"/>
        </w:rPr>
        <w:t xml:space="preserve"> en la asignatura de DP2</w:t>
      </w:r>
      <w:r w:rsidR="1472B17C" w:rsidRPr="0D2D9734">
        <w:rPr>
          <w:rFonts w:ascii="Arial" w:eastAsia="Arial" w:hAnsi="Arial" w:cs="Arial"/>
          <w:color w:val="000000" w:themeColor="text1"/>
        </w:rPr>
        <w:t>.</w:t>
      </w:r>
    </w:p>
    <w:p w14:paraId="5C1A07E2" w14:textId="6419E3CE" w:rsidR="009651BD" w:rsidRDefault="009651BD"/>
    <w:sectPr w:rsidR="009651BD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1BA3F" w14:textId="77777777" w:rsidR="006C3A7F" w:rsidRDefault="006C3A7F">
      <w:pPr>
        <w:spacing w:after="0" w:line="240" w:lineRule="auto"/>
      </w:pPr>
      <w:r>
        <w:separator/>
      </w:r>
    </w:p>
  </w:endnote>
  <w:endnote w:type="continuationSeparator" w:id="0">
    <w:p w14:paraId="0AB6CF18" w14:textId="77777777" w:rsidR="006C3A7F" w:rsidRDefault="006C3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401C17" w14:paraId="267941A7" w14:textId="77777777" w:rsidTr="6A401C17">
      <w:trPr>
        <w:trHeight w:val="300"/>
      </w:trPr>
      <w:tc>
        <w:tcPr>
          <w:tcW w:w="3005" w:type="dxa"/>
        </w:tcPr>
        <w:p w14:paraId="0DC6D6F3" w14:textId="3F622C2A" w:rsidR="6A401C17" w:rsidRDefault="6A401C17" w:rsidP="6A401C17">
          <w:pPr>
            <w:pStyle w:val="Header"/>
            <w:ind w:left="-115"/>
          </w:pPr>
        </w:p>
      </w:tc>
      <w:tc>
        <w:tcPr>
          <w:tcW w:w="3005" w:type="dxa"/>
        </w:tcPr>
        <w:p w14:paraId="3AB9FBCB" w14:textId="0F04A4AB" w:rsidR="6A401C17" w:rsidRDefault="6A401C17" w:rsidP="6A401C17">
          <w:pPr>
            <w:pStyle w:val="Header"/>
            <w:jc w:val="center"/>
          </w:pPr>
        </w:p>
      </w:tc>
      <w:tc>
        <w:tcPr>
          <w:tcW w:w="3005" w:type="dxa"/>
        </w:tcPr>
        <w:p w14:paraId="5A3881FB" w14:textId="4BFA60C9" w:rsidR="6A401C17" w:rsidRDefault="6A401C17" w:rsidP="6A401C17">
          <w:pPr>
            <w:pStyle w:val="Header"/>
            <w:ind w:right="-115"/>
            <w:jc w:val="right"/>
          </w:pPr>
        </w:p>
      </w:tc>
    </w:tr>
  </w:tbl>
  <w:p w14:paraId="56625AFC" w14:textId="7FDD7F94" w:rsidR="6A401C17" w:rsidRDefault="6A401C17" w:rsidP="6A401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4CCAE" w14:textId="77777777" w:rsidR="006C3A7F" w:rsidRDefault="006C3A7F">
      <w:pPr>
        <w:spacing w:after="0" w:line="240" w:lineRule="auto"/>
      </w:pPr>
      <w:r>
        <w:separator/>
      </w:r>
    </w:p>
  </w:footnote>
  <w:footnote w:type="continuationSeparator" w:id="0">
    <w:p w14:paraId="0E71754C" w14:textId="77777777" w:rsidR="006C3A7F" w:rsidRDefault="006C3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0AF84" w14:textId="278CC064" w:rsidR="6A401C17" w:rsidRDefault="6A401C17" w:rsidP="6A401C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25EC2"/>
    <w:multiLevelType w:val="hybridMultilevel"/>
    <w:tmpl w:val="8B5CBEB0"/>
    <w:lvl w:ilvl="0" w:tplc="0A98A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22C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145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8A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EB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74B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620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6EE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FAB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6C0A4"/>
    <w:multiLevelType w:val="hybridMultilevel"/>
    <w:tmpl w:val="F740E318"/>
    <w:lvl w:ilvl="0" w:tplc="D39EF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4B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363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4B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86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84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E88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E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565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11904"/>
    <w:multiLevelType w:val="hybridMultilevel"/>
    <w:tmpl w:val="D04A37A6"/>
    <w:lvl w:ilvl="0" w:tplc="5A7EE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A6B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18C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6C3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02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302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22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09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B6F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F82FF"/>
    <w:multiLevelType w:val="hybridMultilevel"/>
    <w:tmpl w:val="B7502136"/>
    <w:lvl w:ilvl="0" w:tplc="77F0B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74A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0C5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8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24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B29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A2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09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26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2B376"/>
    <w:multiLevelType w:val="hybridMultilevel"/>
    <w:tmpl w:val="8564E860"/>
    <w:lvl w:ilvl="0" w:tplc="4E208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167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D4C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0CB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284B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9E27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82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87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25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D9B5F"/>
    <w:multiLevelType w:val="hybridMultilevel"/>
    <w:tmpl w:val="CA025A3C"/>
    <w:lvl w:ilvl="0" w:tplc="26AC0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7EA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0C8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44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49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E2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CE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4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6CE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6B45E"/>
    <w:multiLevelType w:val="hybridMultilevel"/>
    <w:tmpl w:val="3D5EA486"/>
    <w:lvl w:ilvl="0" w:tplc="34C49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8D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5C8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AB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05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0A6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CB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1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AB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C419C"/>
    <w:multiLevelType w:val="hybridMultilevel"/>
    <w:tmpl w:val="5CCA2B1C"/>
    <w:lvl w:ilvl="0" w:tplc="20BC4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3458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7A5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E6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C99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0A1E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3CB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0D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3A8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C637F"/>
    <w:multiLevelType w:val="hybridMultilevel"/>
    <w:tmpl w:val="E924A658"/>
    <w:lvl w:ilvl="0" w:tplc="FCA4B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D89D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000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A1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E7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389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61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6B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6A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066000">
    <w:abstractNumId w:val="3"/>
  </w:num>
  <w:num w:numId="2" w16cid:durableId="1883054783">
    <w:abstractNumId w:val="1"/>
  </w:num>
  <w:num w:numId="3" w16cid:durableId="1511677059">
    <w:abstractNumId w:val="7"/>
  </w:num>
  <w:num w:numId="4" w16cid:durableId="1569922609">
    <w:abstractNumId w:val="5"/>
  </w:num>
  <w:num w:numId="5" w16cid:durableId="993408563">
    <w:abstractNumId w:val="2"/>
  </w:num>
  <w:num w:numId="6" w16cid:durableId="1296989814">
    <w:abstractNumId w:val="8"/>
  </w:num>
  <w:num w:numId="7" w16cid:durableId="1380201042">
    <w:abstractNumId w:val="4"/>
  </w:num>
  <w:num w:numId="8" w16cid:durableId="518734433">
    <w:abstractNumId w:val="6"/>
  </w:num>
  <w:num w:numId="9" w16cid:durableId="92742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4120DA"/>
    <w:rsid w:val="00043E99"/>
    <w:rsid w:val="006C3A7F"/>
    <w:rsid w:val="00844BFA"/>
    <w:rsid w:val="00942594"/>
    <w:rsid w:val="009651BD"/>
    <w:rsid w:val="040AE9AB"/>
    <w:rsid w:val="05E6486E"/>
    <w:rsid w:val="09878169"/>
    <w:rsid w:val="0D2D9734"/>
    <w:rsid w:val="0EA6455C"/>
    <w:rsid w:val="1007EF18"/>
    <w:rsid w:val="10C68622"/>
    <w:rsid w:val="10E48F5A"/>
    <w:rsid w:val="1149CBF7"/>
    <w:rsid w:val="12FA1448"/>
    <w:rsid w:val="13046A3B"/>
    <w:rsid w:val="1447DE19"/>
    <w:rsid w:val="1472B17C"/>
    <w:rsid w:val="14F64D1E"/>
    <w:rsid w:val="1637BB40"/>
    <w:rsid w:val="16F29DBC"/>
    <w:rsid w:val="17CC94CD"/>
    <w:rsid w:val="19C0195A"/>
    <w:rsid w:val="1D6B0A0D"/>
    <w:rsid w:val="1F41D5FA"/>
    <w:rsid w:val="1FAFCABE"/>
    <w:rsid w:val="2387D13B"/>
    <w:rsid w:val="28E2735C"/>
    <w:rsid w:val="290D035C"/>
    <w:rsid w:val="31A063AF"/>
    <w:rsid w:val="34ED6C4B"/>
    <w:rsid w:val="369E5BD7"/>
    <w:rsid w:val="36B6D2CA"/>
    <w:rsid w:val="372C6220"/>
    <w:rsid w:val="49A9183D"/>
    <w:rsid w:val="4C91D752"/>
    <w:rsid w:val="536CC1A2"/>
    <w:rsid w:val="53B8AA49"/>
    <w:rsid w:val="54AB02C3"/>
    <w:rsid w:val="56609CA3"/>
    <w:rsid w:val="56BA5B6E"/>
    <w:rsid w:val="5942C42A"/>
    <w:rsid w:val="5EC753FF"/>
    <w:rsid w:val="615DFDBB"/>
    <w:rsid w:val="632C3B8A"/>
    <w:rsid w:val="664120DA"/>
    <w:rsid w:val="67DB01E6"/>
    <w:rsid w:val="68777947"/>
    <w:rsid w:val="699A6A31"/>
    <w:rsid w:val="6A401C17"/>
    <w:rsid w:val="6D3093A2"/>
    <w:rsid w:val="6E568F5D"/>
    <w:rsid w:val="6FB97D04"/>
    <w:rsid w:val="75AAA708"/>
    <w:rsid w:val="7B6F378D"/>
    <w:rsid w:val="7EBDD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120DA"/>
  <w15:chartTrackingRefBased/>
  <w15:docId w15:val="{F2205B67-347A-4613-9A29-1F644B00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D2D9734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rsid w:val="0D2D9734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A401C17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D2D97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D2D9734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1"/>
    <w:basedOn w:val="Normal"/>
    <w:uiPriority w:val="1"/>
    <w:qFormat/>
    <w:rsid w:val="6A401C17"/>
    <w:rPr>
      <w:rFonts w:ascii="Arial" w:eastAsia="Arial" w:hAnsi="Arial" w:cs="Arial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rsid w:val="6A401C17"/>
    <w:pPr>
      <w:spacing w:after="100"/>
    </w:pPr>
  </w:style>
  <w:style w:type="paragraph" w:styleId="TOC3">
    <w:name w:val="toc 3"/>
    <w:basedOn w:val="Normal"/>
    <w:next w:val="Normal"/>
    <w:uiPriority w:val="39"/>
    <w:unhideWhenUsed/>
    <w:rsid w:val="6A401C17"/>
    <w:pPr>
      <w:spacing w:after="100"/>
      <w:ind w:left="440"/>
    </w:pPr>
  </w:style>
  <w:style w:type="paragraph" w:styleId="Header">
    <w:name w:val="header"/>
    <w:basedOn w:val="Normal"/>
    <w:uiPriority w:val="99"/>
    <w:unhideWhenUsed/>
    <w:rsid w:val="6A401C1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A401C17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uelgithuv/DP2-24-25-C1.005-Acme-A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711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Artero Bellido</dc:creator>
  <cp:keywords/>
  <dc:description/>
  <cp:lastModifiedBy>ALBA RAMOS VARGAS</cp:lastModifiedBy>
  <cp:revision>3</cp:revision>
  <dcterms:created xsi:type="dcterms:W3CDTF">2025-02-13T21:54:00Z</dcterms:created>
  <dcterms:modified xsi:type="dcterms:W3CDTF">2025-02-16T19:19:00Z</dcterms:modified>
</cp:coreProperties>
</file>