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D2D9734" wp14:paraId="49A69389" wp14:textId="2FEAB66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  <w:t>WIS knowledge Report D01</w:t>
      </w:r>
    </w:p>
    <w:p xmlns:wp14="http://schemas.microsoft.com/office/word/2010/wordml" w:rsidP="0D2D9734" wp14:paraId="388C6AD2" wp14:textId="1A75BA4B">
      <w:pPr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19C0195A" wp14:paraId="46C4B132" wp14:textId="6BA0F0E7">
      <w:pPr>
        <w:pStyle w:val="Normal"/>
        <w:jc w:val="both"/>
      </w:pPr>
      <w:r w:rsidR="13046A3B">
        <w:drawing>
          <wp:inline xmlns:wp14="http://schemas.microsoft.com/office/word/2010/wordprocessingDrawing" wp14:editId="287C2946" wp14:anchorId="09F4E041">
            <wp:extent cx="5724524" cy="1304925"/>
            <wp:effectExtent l="0" t="0" r="0" b="0"/>
            <wp:docPr id="1823052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c5f9ee2d2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C0195A" wp14:paraId="547F70E6" wp14:textId="2D116B2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9C0195A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Universidad de Sevilla | Escuela Superior de Ingeniería Informática | Diseño y Pruebas II</w:t>
      </w:r>
    </w:p>
    <w:p xmlns:wp14="http://schemas.microsoft.com/office/word/2010/wordml" w:rsidP="0D2D9734" wp14:paraId="4ADD38EE" wp14:textId="492924CC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00659C90" wp14:textId="37C6B37C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37C3D9FC" wp14:textId="32721F88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Grupo </w:t>
      </w:r>
      <w:r w:rsidRPr="0D2D9734" w:rsidR="615DFD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C1.005</w:t>
      </w:r>
    </w:p>
    <w:p xmlns:wp14="http://schemas.microsoft.com/office/word/2010/wordml" w:rsidP="0D2D9734" wp14:paraId="239D61A1" wp14:textId="3670FA5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D2D9734" wp14:paraId="65C983C5" wp14:textId="2A14CE0B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Manuel Artero Bellido (</w:t>
      </w: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manartbel@alum.us.es)</w:t>
      </w:r>
    </w:p>
    <w:p xmlns:wp14="http://schemas.microsoft.com/office/word/2010/wordml" w:rsidP="0D2D9734" wp14:paraId="547ADB1E" wp14:textId="3333BAD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José Manuel Márquez Gutiérrez (josmargut@alum.us.es)</w:t>
      </w:r>
    </w:p>
    <w:p xmlns:wp14="http://schemas.microsoft.com/office/word/2010/wordml" w:rsidP="0D2D9734" wp14:paraId="2A6E0F55" wp14:textId="1121B1F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Manuel María Calderón Rodríguez (mancal</w:t>
      </w:r>
      <w:r w:rsidRPr="0D2D9734" w:rsidR="1637BB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rod@alum.us.es</w:t>
      </w: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xmlns:wp14="http://schemas.microsoft.com/office/word/2010/wordml" w:rsidP="0D2D9734" wp14:paraId="6FC1CBDD" wp14:textId="12EF09B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Alba Ramos Vargas (</w:t>
      </w:r>
      <w:r w:rsidRPr="0D2D9734" w:rsidR="14F64D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albramvar1@alum.us.es</w:t>
      </w: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xmlns:wp14="http://schemas.microsoft.com/office/word/2010/wordml" w:rsidP="0D2D9734" wp14:paraId="5A938CB5" wp14:textId="463B2DC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Claudio González Benito (</w:t>
      </w:r>
      <w:r w:rsidRPr="0D2D9734" w:rsidR="05E648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clagonben@alum.us.es</w:t>
      </w: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xmlns:wp14="http://schemas.microsoft.com/office/word/2010/wordml" w:rsidP="0D2D9734" wp14:paraId="679179C8" wp14:textId="13DDDC9A">
      <w:pPr>
        <w:shd w:val="clear" w:color="auto" w:fill="FFFFFF" w:themeFill="background1"/>
        <w:spacing w:before="0" w:beforeAutospacing="off" w:after="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16383D97" wp14:textId="7FCC2F85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D2D9734" wp14:paraId="46A1244D" wp14:textId="22CB180D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D2D9734" wp14:paraId="44626B74" wp14:textId="28617FB1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D2D9734" w:rsidR="615DFD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Repositorio: </w:t>
      </w:r>
      <w:hyperlink r:id="R0fdc6f1670f347cb">
        <w:r w:rsidRPr="0D2D9734" w:rsidR="0EA6455C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s-ES"/>
          </w:rPr>
          <w:t>https://github.com/Manuelgithuv/DP2-24-25-C1.005-Acme-ANS</w:t>
        </w:r>
      </w:hyperlink>
    </w:p>
    <w:p xmlns:wp14="http://schemas.microsoft.com/office/word/2010/wordml" w:rsidP="0D2D9734" wp14:paraId="0F35B7EC" wp14:textId="7C62549F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D2D9734" wp14:paraId="1D6289C6" wp14:textId="41DE1E52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D2D9734" wp14:paraId="3E272F56" wp14:textId="220815FD">
      <w:p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692CB26F" wp14:textId="2392552B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5D9FB2B0" wp14:textId="605A46B6">
      <w:pPr>
        <w:keepNext w:val="1"/>
        <w:keepLines w:val="1"/>
        <w:spacing w:before="240" w:after="0" w:line="25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  <w:t>Índice:</w:t>
      </w:r>
    </w:p>
    <w:p xmlns:wp14="http://schemas.microsoft.com/office/word/2010/wordml" w:rsidP="0D2D9734" wp14:paraId="69CCAD94" wp14:textId="17D7D1F8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0D2D9734" wp14:paraId="607CBB82" wp14:textId="1F4DD594">
      <w:pPr>
        <w:tabs>
          <w:tab w:val="right" w:leader="dot" w:pos="8494"/>
        </w:tabs>
        <w:spacing w:after="100" w:line="25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D2D9734" w:rsidR="615DFDB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8"/>
          <w:szCs w:val="28"/>
          <w:u w:val="single"/>
          <w:lang w:val="es-ES"/>
        </w:rPr>
        <w:t xml:space="preserve"> </w:t>
      </w:r>
      <w:hyperlink w:anchor="_Toc158922832" r:id="R343e4bd3b8734a17">
        <w:r w:rsidRPr="0D2D9734" w:rsidR="615DFDBB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s-ES"/>
          </w:rPr>
          <w:t>Resumen ejecutivo:</w:t>
        </w:r>
        <w:r>
          <w:tab/>
        </w:r>
        <w:r w:rsidRPr="0D2D9734" w:rsidR="615DFDBB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s-ES"/>
          </w:rPr>
          <w:t>3</w:t>
        </w:r>
      </w:hyperlink>
    </w:p>
    <w:p xmlns:wp14="http://schemas.microsoft.com/office/word/2010/wordml" w:rsidP="0D2D9734" wp14:paraId="601655EF" wp14:textId="7767735D">
      <w:pPr>
        <w:tabs>
          <w:tab w:val="right" w:leader="dot" w:pos="8494"/>
        </w:tabs>
        <w:spacing w:after="100" w:line="25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D2D9734" w:rsidR="615DFDB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8"/>
          <w:szCs w:val="28"/>
          <w:u w:val="single"/>
          <w:lang w:val="es-ES"/>
        </w:rPr>
        <w:t xml:space="preserve"> </w:t>
      </w:r>
      <w:hyperlink w:anchor="_Toc158922833" r:id="R0d18473dada84aa4">
        <w:r w:rsidRPr="0D2D9734" w:rsidR="615DFDBB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s-ES"/>
          </w:rPr>
          <w:t>Introducción:</w:t>
        </w:r>
        <w:r>
          <w:tab/>
        </w:r>
        <w:r w:rsidRPr="0D2D9734" w:rsidR="615DFDBB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s-ES"/>
          </w:rPr>
          <w:t>4</w:t>
        </w:r>
      </w:hyperlink>
    </w:p>
    <w:p xmlns:wp14="http://schemas.microsoft.com/office/word/2010/wordml" w:rsidP="0D2D9734" wp14:paraId="096165FE" wp14:textId="682FF10B">
      <w:pPr>
        <w:tabs>
          <w:tab w:val="right" w:leader="dot" w:pos="8494"/>
        </w:tabs>
        <w:spacing w:after="100" w:line="25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D2D9734" w:rsidR="615DFDB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8"/>
          <w:szCs w:val="28"/>
          <w:u w:val="single"/>
          <w:lang w:val="es-ES"/>
        </w:rPr>
        <w:t xml:space="preserve"> </w:t>
      </w:r>
      <w:hyperlink w:anchor="_Toc158922834" r:id="Ref754c47b7d94b96">
        <w:r w:rsidRPr="0D2D9734" w:rsidR="615DFDBB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s-ES"/>
          </w:rPr>
          <w:t>Contenido:</w:t>
        </w:r>
        <w:r>
          <w:tab/>
        </w:r>
        <w:r w:rsidRPr="0D2D9734" w:rsidR="615DFDBB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s-ES"/>
          </w:rPr>
          <w:t>5</w:t>
        </w:r>
      </w:hyperlink>
    </w:p>
    <w:p xmlns:wp14="http://schemas.microsoft.com/office/word/2010/wordml" w:rsidP="0D2D9734" wp14:paraId="3908BAFD" wp14:textId="2CE871A2">
      <w:pPr>
        <w:tabs>
          <w:tab w:val="right" w:leader="dot" w:pos="8494"/>
        </w:tabs>
        <w:spacing w:after="100" w:line="25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D2D9734" w:rsidR="615DFDB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8"/>
          <w:szCs w:val="28"/>
          <w:u w:val="single"/>
          <w:lang w:val="es-ES"/>
        </w:rPr>
        <w:t xml:space="preserve"> </w:t>
      </w:r>
      <w:hyperlink w:anchor="_Toc158922835" r:id="R87b03a6ff5ba482d">
        <w:r w:rsidRPr="0D2D9734" w:rsidR="615DFDBB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s-ES"/>
          </w:rPr>
          <w:t>Conclusiones:</w:t>
        </w:r>
        <w:r>
          <w:tab/>
        </w:r>
        <w:r w:rsidRPr="0D2D9734" w:rsidR="615DFDBB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s-ES"/>
          </w:rPr>
          <w:t>6</w:t>
        </w:r>
      </w:hyperlink>
    </w:p>
    <w:p xmlns:wp14="http://schemas.microsoft.com/office/word/2010/wordml" w:rsidP="0D2D9734" wp14:paraId="3B9988D7" wp14:textId="173E738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</w:p>
    <w:p xmlns:wp14="http://schemas.microsoft.com/office/word/2010/wordml" w:rsidP="0D2D9734" wp14:paraId="1D60A087" wp14:textId="2BFD4FF3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7BF18F7B" wp14:textId="69D29DF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3CDFF98E" wp14:textId="7D85629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78BD35A6" wp14:textId="7BD5C7D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29568A51" wp14:textId="4B3A4FD5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5AE5F974" wp14:textId="6FCC04D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2E3B48B3" wp14:textId="315F7A2A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GB"/>
        </w:rPr>
        <w:t>Tabla de versiones:</w:t>
      </w:r>
    </w:p>
    <w:p xmlns:wp14="http://schemas.microsoft.com/office/word/2010/wordml" w:rsidP="0D2D9734" wp14:paraId="2D9BCD48" wp14:textId="5C1EAD57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D2D9734" w:rsidTr="0D2D9734" w14:paraId="4BEE9793">
        <w:trPr>
          <w:trHeight w:val="300"/>
        </w:trPr>
        <w:tc>
          <w:tcPr>
            <w:tcW w:w="2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DBDB"/>
            <w:tcMar>
              <w:left w:w="105" w:type="dxa"/>
              <w:right w:w="105" w:type="dxa"/>
            </w:tcMar>
            <w:vAlign w:val="top"/>
          </w:tcPr>
          <w:p w:rsidR="0D2D9734" w:rsidP="0D2D9734" w:rsidRDefault="0D2D9734" w14:paraId="3FF3337B" w14:textId="20ADFB9E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Versión</w:t>
            </w:r>
          </w:p>
        </w:tc>
        <w:tc>
          <w:tcPr>
            <w:tcW w:w="2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DBDB"/>
            <w:tcMar>
              <w:left w:w="105" w:type="dxa"/>
              <w:right w:w="105" w:type="dxa"/>
            </w:tcMar>
            <w:vAlign w:val="top"/>
          </w:tcPr>
          <w:p w:rsidR="0D2D9734" w:rsidP="0D2D9734" w:rsidRDefault="0D2D9734" w14:paraId="27D907E7" w14:textId="4A6E7F3B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Descripción</w:t>
            </w:r>
          </w:p>
        </w:tc>
        <w:tc>
          <w:tcPr>
            <w:tcW w:w="2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DBDB"/>
            <w:tcMar>
              <w:left w:w="105" w:type="dxa"/>
              <w:right w:w="105" w:type="dxa"/>
            </w:tcMar>
            <w:vAlign w:val="top"/>
          </w:tcPr>
          <w:p w:rsidR="0D2D9734" w:rsidP="0D2D9734" w:rsidRDefault="0D2D9734" w14:paraId="2622BB75" w14:textId="3D9C9F10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Fecha</w:t>
            </w:r>
          </w:p>
        </w:tc>
      </w:tr>
      <w:tr w:rsidR="0D2D9734" w:rsidTr="0D2D9734" w14:paraId="25281266">
        <w:trPr>
          <w:trHeight w:val="300"/>
        </w:trPr>
        <w:tc>
          <w:tcPr>
            <w:tcW w:w="2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D2D9734" w:rsidP="0D2D9734" w:rsidRDefault="0D2D9734" w14:paraId="52C45BB0" w14:textId="34D7A4AD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v1.0</w:t>
            </w:r>
          </w:p>
        </w:tc>
        <w:tc>
          <w:tcPr>
            <w:tcW w:w="2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D2D9734" w:rsidP="0D2D9734" w:rsidRDefault="0D2D9734" w14:paraId="74624E25" w14:textId="611EB910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Versión inicial</w:t>
            </w:r>
          </w:p>
        </w:tc>
        <w:tc>
          <w:tcPr>
            <w:tcW w:w="2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D2D9734" w:rsidP="0D2D9734" w:rsidRDefault="0D2D9734" w14:paraId="6BB73A5B" w14:textId="1443CB72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1</w:t>
            </w:r>
            <w:r w:rsidRPr="0D2D9734" w:rsidR="56609CA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3</w:t>
            </w:r>
            <w:r w:rsidRPr="0D2D9734" w:rsidR="0D2D97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/02/202</w:t>
            </w:r>
            <w:r w:rsidRPr="0D2D9734" w:rsidR="2387D13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5</w:t>
            </w:r>
          </w:p>
        </w:tc>
      </w:tr>
    </w:tbl>
    <w:p xmlns:wp14="http://schemas.microsoft.com/office/word/2010/wordml" w:rsidP="0D2D9734" wp14:paraId="6ECB4B3E" wp14:textId="4252564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2DFEECE8" wp14:textId="6276804D">
      <w:pPr>
        <w:spacing w:after="100" w:line="256" w:lineRule="auto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2D9734" wp14:paraId="735AE160" wp14:textId="1446DB9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5C6BCEC7" wp14:textId="2F0875A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47DF8E43" wp14:textId="4C75D555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19C0195A" wp14:paraId="4574EC09" wp14:textId="238C7BF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50BA9A28" wp14:textId="049C29D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2D9734" wp14:paraId="117057EB" wp14:textId="22AFAC59">
      <w:pPr>
        <w:pStyle w:val="Heading1"/>
        <w:keepNext w:val="1"/>
        <w:keepLines w:val="1"/>
        <w:spacing w:before="400" w:after="1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Resumen ejecutivo:</w:t>
      </w:r>
    </w:p>
    <w:p xmlns:wp14="http://schemas.microsoft.com/office/word/2010/wordml" w:rsidP="0D2D9734" wp14:paraId="54BDED54" wp14:textId="5C10617B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120A084B" wp14:textId="1A9B9563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Este documento consiste en el informe necesario para cumplir con el requisito </w:t>
      </w:r>
      <w:r w:rsidRPr="0D2D9734" w:rsidR="49A918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grupal sobre el conocimiento de WIS previo</w:t>
      </w: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del proyecto correspondiente a la primera entrega.</w:t>
      </w:r>
    </w:p>
    <w:p xmlns:wp14="http://schemas.microsoft.com/office/word/2010/wordml" w:rsidP="0D2D9734" wp14:paraId="5AB49AD8" wp14:textId="3299D18A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4E352D63" wp14:textId="6B5FBFA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principal objetivo de esta entrega es el correcto instanciamiento del proyecto, contando con varios requisitos grupales opcionales como el que provoca este informe.</w:t>
      </w:r>
    </w:p>
    <w:p xmlns:wp14="http://schemas.microsoft.com/office/word/2010/wordml" w:rsidP="0D2D9734" wp14:paraId="4ABD8377" wp14:textId="49F46646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73DE7A1F" wp14:textId="27882BCA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29C59969" wp14:textId="5B235A9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578E2C66" wp14:textId="73B0CD08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000A6E93" wp14:textId="75339937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75A06623" wp14:textId="6701611B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4BF8C347" wp14:textId="6A740C7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4C007683" wp14:textId="0D03510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73CB5A38" wp14:textId="4E1A85E8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410EB822" wp14:textId="31A12FC2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6F019849" wp14:textId="41BD09B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19C0195A" wp14:paraId="34822434" wp14:textId="20E383AB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1B1524FA" wp14:textId="0E561EBE">
      <w:pPr>
        <w:pStyle w:val="Heading1"/>
        <w:keepNext w:val="1"/>
        <w:keepLines w:val="1"/>
        <w:spacing w:before="400" w:after="1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Introducción:</w:t>
      </w:r>
    </w:p>
    <w:p xmlns:wp14="http://schemas.microsoft.com/office/word/2010/wordml" w:rsidP="0D2D9734" wp14:paraId="44FE695C" wp14:textId="478CD89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1FE2AA18" wp14:textId="3352152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Habiendo instanciado con éxito el proyecto y montado el repositorio en Github, hemos procedido a realizar las demás tareas grupales.</w:t>
      </w:r>
    </w:p>
    <w:p xmlns:wp14="http://schemas.microsoft.com/office/word/2010/wordml" w:rsidP="0D2D9734" wp14:paraId="2A36096F" wp14:textId="124A3A3F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7FAA1690" wp14:textId="41DC07E9">
      <w:pPr>
        <w:tabs>
          <w:tab w:val="right" w:leader="none" w:pos="9029"/>
        </w:tabs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Este informe detalla todo el conocimiento que el grupo tenía de la arquitectura WIS previo a cursar la asignatura.</w:t>
      </w:r>
    </w:p>
    <w:p xmlns:wp14="http://schemas.microsoft.com/office/word/2010/wordml" w:rsidP="0D2D9734" wp14:paraId="5F550E32" wp14:textId="487E552A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711E3DB1" wp14:textId="2D6F76B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4610CD81" wp14:textId="1EF9FD98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5BBCD4B8" wp14:textId="666F274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67D7C047" wp14:textId="2ADD8BE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59EFC534" wp14:textId="625CDB0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7830AEEC" wp14:textId="5BD57C68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4CF0CBF4" wp14:textId="53AC8A4E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6742ECEB" wp14:textId="70A6AB0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7B0120AE" wp14:textId="6421A83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64D3579E" wp14:textId="00D12893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23235C68" wp14:textId="235B22AE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55F33A65" wp14:textId="223F8AA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49C3A077" wp14:textId="56C55F8F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2F159A11" wp14:textId="07965D8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765342AB" wp14:textId="291420D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73353CEB" wp14:textId="5806847B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22F85AF2" wp14:textId="32C5826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6E2FF1FA" wp14:textId="6C77FC4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9C0195A" wp14:paraId="5F94122C" wp14:textId="641E9CF9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12134C9A" wp14:textId="12A6E295">
      <w:pPr>
        <w:pStyle w:val="Heading1"/>
        <w:keepNext w:val="1"/>
        <w:keepLines w:val="1"/>
        <w:spacing w:before="400" w:after="1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Contenido:</w:t>
      </w:r>
    </w:p>
    <w:p xmlns:wp14="http://schemas.microsoft.com/office/word/2010/wordml" w:rsidP="0D2D9734" wp14:paraId="0F3868A9" wp14:textId="156FAB4F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</w:pPr>
    </w:p>
    <w:p xmlns:wp14="http://schemas.microsoft.com/office/word/2010/wordml" w:rsidP="0D2D9734" wp14:paraId="04D3218C" wp14:textId="624F47E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Antes de cursar esta asignatura el equipo </w:t>
      </w:r>
      <w:r w:rsidRPr="0D2D9734" w:rsidR="632C3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contaba con la experiencia previa de ISSI1, IISSI2, AISS y DP1, el conocimiento adquirido previo a la asignatura de </w:t>
      </w:r>
      <w:r w:rsidRPr="0D2D9734" w:rsidR="09878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DP2,</w:t>
      </w:r>
      <w:r w:rsidRPr="0D2D9734" w:rsidR="632C3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aunque no en todos los campos, como el de seguridad, tengamos demasiada experiencia son:</w:t>
      </w:r>
    </w:p>
    <w:p xmlns:wp14="http://schemas.microsoft.com/office/word/2010/wordml" w:rsidP="0D2D9734" wp14:paraId="50432A75" wp14:textId="5D05547A">
      <w:pPr>
        <w:pStyle w:val="Heading3"/>
        <w:spacing w:before="281" w:beforeAutospacing="off" w:after="281" w:afterAutospacing="off"/>
        <w:jc w:val="both"/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1. Arquitectura de un WIS</w:t>
      </w:r>
    </w:p>
    <w:p xmlns:wp14="http://schemas.microsoft.com/office/word/2010/wordml" w:rsidP="0D2D9734" wp14:paraId="6058623D" wp14:textId="5D399AA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Frontend (Cliente):</w:t>
      </w:r>
    </w:p>
    <w:p xmlns:wp14="http://schemas.microsoft.com/office/word/2010/wordml" w:rsidP="0D2D9734" wp14:paraId="3A922B2C" wp14:textId="683BD23D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Interfaz de usuario que se ejecuta en el navegador.</w:t>
      </w:r>
    </w:p>
    <w:p xmlns:wp14="http://schemas.microsoft.com/office/word/2010/wordml" w:rsidP="0D2D9734" wp14:paraId="516DB9B6" wp14:textId="3893B94C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Se desarrolla con tecnologías como HTML, CSS y JavaScript, utilizando frameworks como React, Angular o Vue.js.</w:t>
      </w:r>
    </w:p>
    <w:p xmlns:wp14="http://schemas.microsoft.com/office/word/2010/wordml" w:rsidP="0D2D9734" wp14:paraId="09C3D60F" wp14:textId="3017E80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Backend (Servidor):</w:t>
      </w:r>
    </w:p>
    <w:p xmlns:wp14="http://schemas.microsoft.com/office/word/2010/wordml" w:rsidP="0D2D9734" wp14:paraId="237D0213" wp14:textId="431A0DE8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Procesa la lógica de negocio, gestiona la base de datos y genera respuestas para el cliente.</w:t>
      </w:r>
    </w:p>
    <w:p xmlns:wp14="http://schemas.microsoft.com/office/word/2010/wordml" w:rsidP="0D2D9734" wp14:paraId="0918CDC1" wp14:textId="5DBD3568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Usa lenguajes y frameworks como Node.js, Django (Python), Spring Boot (Java), o Express.</w:t>
      </w:r>
    </w:p>
    <w:p xmlns:wp14="http://schemas.microsoft.com/office/word/2010/wordml" w:rsidP="0D2D9734" wp14:paraId="173B544C" wp14:textId="3C7BCF1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Base de Datos:</w:t>
      </w:r>
    </w:p>
    <w:p xmlns:wp14="http://schemas.microsoft.com/office/word/2010/wordml" w:rsidP="0D2D9734" wp14:paraId="55A0654C" wp14:textId="6BC29204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Donde se almacena y recupera la información.</w:t>
      </w:r>
    </w:p>
    <w:p xmlns:wp14="http://schemas.microsoft.com/office/word/2010/wordml" w:rsidP="0D2D9734" wp14:paraId="46F4495F" wp14:textId="42021043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Puede ser relacional (SQL: MySQL, PostgreSQL) o no relacional (NoSQL: MongoDB, Firebase).</w:t>
      </w:r>
    </w:p>
    <w:p xmlns:wp14="http://schemas.microsoft.com/office/word/2010/wordml" w:rsidP="0D2D9734" wp14:paraId="4B71E519" wp14:textId="576559BC">
      <w:pPr>
        <w:jc w:val="both"/>
      </w:pPr>
    </w:p>
    <w:p xmlns:wp14="http://schemas.microsoft.com/office/word/2010/wordml" w:rsidP="0D2D9734" wp14:paraId="7B10ACF3" wp14:textId="3E2FBDE3">
      <w:pPr>
        <w:pStyle w:val="Heading3"/>
        <w:spacing w:before="281" w:beforeAutospacing="off" w:after="281" w:afterAutospacing="off"/>
        <w:jc w:val="both"/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2. Protocolos Web</w:t>
      </w:r>
    </w:p>
    <w:p xmlns:wp14="http://schemas.microsoft.com/office/word/2010/wordml" w:rsidP="0D2D9734" wp14:paraId="54ACC38C" wp14:textId="1780809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HTTP/HTTPS:</w:t>
      </w:r>
    </w:p>
    <w:p xmlns:wp14="http://schemas.microsoft.com/office/word/2010/wordml" w:rsidP="0D2D9734" wp14:paraId="702D156E" wp14:textId="4766045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Protocolo principal para la comunicación entre cliente y servidor.</w:t>
      </w:r>
    </w:p>
    <w:p xmlns:wp14="http://schemas.microsoft.com/office/word/2010/wordml" w:rsidP="0D2D9734" wp14:paraId="686FCC91" wp14:textId="2FE54F8F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HTTPS es la versión segura con cifrado mediante SSL/TLS.</w:t>
      </w:r>
    </w:p>
    <w:p xmlns:wp14="http://schemas.microsoft.com/office/word/2010/wordml" w:rsidP="0D2D9734" wp14:paraId="4F075EFD" wp14:textId="6873522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REST y SOAP:</w:t>
      </w:r>
    </w:p>
    <w:p xmlns:wp14="http://schemas.microsoft.com/office/word/2010/wordml" w:rsidP="0D2D9734" wp14:paraId="656B1A6A" wp14:textId="4E8A59A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Estándares para crear APIs que permiten la comunicación entre sistemas.</w:t>
      </w:r>
    </w:p>
    <w:p xmlns:wp14="http://schemas.microsoft.com/office/word/2010/wordml" w:rsidP="0D2D9734" wp14:paraId="7CEEFA3D" wp14:textId="6DA6796C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REST es más popular y se basa en recursos (URLs) y métodos HTTP (GET, POST, PUT, DELETE).</w:t>
      </w:r>
    </w:p>
    <w:p xmlns:wp14="http://schemas.microsoft.com/office/word/2010/wordml" w:rsidP="0D2D9734" wp14:paraId="6030990F" wp14:textId="27980154">
      <w:pPr>
        <w:jc w:val="both"/>
      </w:pPr>
    </w:p>
    <w:p xmlns:wp14="http://schemas.microsoft.com/office/word/2010/wordml" w:rsidP="0D2D9734" wp14:paraId="69FEED1C" wp14:textId="22CD5265">
      <w:pPr>
        <w:pStyle w:val="Heading3"/>
        <w:spacing w:before="281" w:beforeAutospacing="off" w:after="281" w:afterAutospacing="off"/>
        <w:jc w:val="both"/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3. Bases de Datos Web</w:t>
      </w:r>
    </w:p>
    <w:p xmlns:wp14="http://schemas.microsoft.com/office/word/2010/wordml" w:rsidP="0D2D9734" wp14:paraId="636EE6A2" wp14:textId="3D1D18C7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Los WIS dependen de bases de datos para almacenar información.</w:t>
      </w:r>
    </w:p>
    <w:p xmlns:wp14="http://schemas.microsoft.com/office/word/2010/wordml" w:rsidP="0D2D9734" wp14:paraId="22E941D3" wp14:textId="60B117DB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Ejemplos de bases de datos relacionales: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MySQL, PostgreSQL.</w:t>
      </w:r>
    </w:p>
    <w:p xmlns:wp14="http://schemas.microsoft.com/office/word/2010/wordml" w:rsidP="0D2D9734" wp14:paraId="54E9FEEA" wp14:textId="14766A4A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Ejemplos de bases de datos NoSQL: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MongoDB, Cassandra, DynamoDB.</w:t>
      </w:r>
    </w:p>
    <w:p xmlns:wp14="http://schemas.microsoft.com/office/word/2010/wordml" w:rsidP="0D2D9734" wp14:paraId="6F716544" wp14:textId="230098B0">
      <w:pPr>
        <w:jc w:val="both"/>
      </w:pPr>
    </w:p>
    <w:p xmlns:wp14="http://schemas.microsoft.com/office/word/2010/wordml" w:rsidP="0D2D9734" wp14:paraId="18E6CDCB" wp14:textId="717D1A1D">
      <w:pPr>
        <w:pStyle w:val="Heading3"/>
        <w:spacing w:before="281" w:beforeAutospacing="off" w:after="281" w:afterAutospacing="off"/>
        <w:jc w:val="both"/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4. Seguridad Web</w:t>
      </w:r>
    </w:p>
    <w:p xmlns:wp14="http://schemas.microsoft.com/office/word/2010/wordml" w:rsidP="0D2D9734" wp14:paraId="25C1452F" wp14:textId="182D14DA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Implementación de medidas para proteger los datos y las aplicaciones:</w:t>
      </w:r>
    </w:p>
    <w:p xmlns:wp14="http://schemas.microsoft.com/office/word/2010/wordml" w:rsidP="0D2D9734" wp14:paraId="508447CB" wp14:textId="13CA23F3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Cifrado: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HTTPS para proteger la comunicación.</w:t>
      </w:r>
    </w:p>
    <w:p xmlns:wp14="http://schemas.microsoft.com/office/word/2010/wordml" w:rsidP="0D2D9734" wp14:paraId="37F23A77" wp14:textId="793A5BA0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Autenticación y autorización: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Uso de tokens (JWT), OAuth 2.0.</w:t>
      </w:r>
    </w:p>
    <w:p xmlns:wp14="http://schemas.microsoft.com/office/word/2010/wordml" w:rsidP="0D2D9734" wp14:paraId="11968F4D" wp14:textId="2C4FE2EC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Protección contra ataques comunes: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Prevención de inyecciones SQL, XSS, CSRF.</w:t>
      </w:r>
    </w:p>
    <w:p xmlns:wp14="http://schemas.microsoft.com/office/word/2010/wordml" w:rsidP="0D2D9734" wp14:paraId="5455DF19" wp14:textId="3B1A3F86">
      <w:pPr>
        <w:jc w:val="both"/>
      </w:pPr>
    </w:p>
    <w:p xmlns:wp14="http://schemas.microsoft.com/office/word/2010/wordml" w:rsidP="0D2D9734" wp14:paraId="41BAB8DD" wp14:textId="40BD49BC">
      <w:pPr>
        <w:pStyle w:val="Heading3"/>
        <w:spacing w:before="281" w:beforeAutospacing="off" w:after="281" w:afterAutospacing="off"/>
        <w:jc w:val="both"/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5. Lenguajes y Tecnologías Clave</w:t>
      </w:r>
    </w:p>
    <w:p xmlns:wp14="http://schemas.microsoft.com/office/word/2010/wordml" w:rsidP="0D2D9734" wp14:paraId="3FEE9707" wp14:textId="313007DA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Frontend: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HTML, CSS, JavaScript.</w:t>
      </w:r>
    </w:p>
    <w:p xmlns:wp14="http://schemas.microsoft.com/office/word/2010/wordml" w:rsidP="0D2D9734" wp14:paraId="667EDCDA" wp14:textId="64FC1BF5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Backend: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Java, Python, JavaScript (Node.js), PHP.</w:t>
      </w:r>
    </w:p>
    <w:p xmlns:wp14="http://schemas.microsoft.com/office/word/2010/wordml" w:rsidP="0D2D9734" wp14:paraId="6D2EBACA" wp14:textId="7C2D4414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Bases de Datos: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SQL y NoSQL.</w:t>
      </w:r>
    </w:p>
    <w:p xmlns:wp14="http://schemas.microsoft.com/office/word/2010/wordml" w:rsidP="0D2D9734" wp14:paraId="03B3A8B2" wp14:textId="3170B99B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APIs: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REST, GraphQL.</w:t>
      </w:r>
    </w:p>
    <w:p xmlns:wp14="http://schemas.microsoft.com/office/word/2010/wordml" w:rsidP="0D2D9734" wp14:paraId="7933FEB5" wp14:textId="7B981367">
      <w:pPr>
        <w:jc w:val="both"/>
      </w:pPr>
    </w:p>
    <w:p xmlns:wp14="http://schemas.microsoft.com/office/word/2010/wordml" w:rsidP="0D2D9734" wp14:paraId="077C18BB" wp14:textId="7B058C46">
      <w:pPr>
        <w:pStyle w:val="Heading3"/>
        <w:spacing w:before="281" w:beforeAutospacing="off" w:after="281" w:afterAutospacing="off"/>
        <w:jc w:val="both"/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6. Diseño y Usabilidad</w:t>
      </w:r>
    </w:p>
    <w:p xmlns:wp14="http://schemas.microsoft.com/office/word/2010/wordml" w:rsidP="0D2D9734" wp14:paraId="2759E876" wp14:textId="51F0EF5C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Principios de diseño web (UI/UX) que aseguran una buena experiencia para los usuarios.</w:t>
      </w:r>
    </w:p>
    <w:p xmlns:wp14="http://schemas.microsoft.com/office/word/2010/wordml" w:rsidP="0D2D9734" wp14:paraId="41186317" wp14:textId="5722DB7F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>Diseño responsivo para adaptarse a diferentes dispositivos.</w:t>
      </w:r>
    </w:p>
    <w:p xmlns:wp14="http://schemas.microsoft.com/office/word/2010/wordml" w:rsidP="0D2D9734" wp14:paraId="0EF618EC" wp14:textId="0B25A7A6">
      <w:pPr>
        <w:jc w:val="both"/>
      </w:pPr>
    </w:p>
    <w:p xmlns:wp14="http://schemas.microsoft.com/office/word/2010/wordml" w:rsidP="0D2D9734" wp14:paraId="14D6CEAA" wp14:textId="4B29CBF1">
      <w:pPr>
        <w:pStyle w:val="Heading3"/>
        <w:spacing w:before="281" w:beforeAutospacing="off" w:after="281" w:afterAutospacing="off"/>
        <w:jc w:val="both"/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7. Pruebas y Mantenimiento</w:t>
      </w:r>
    </w:p>
    <w:p xmlns:wp14="http://schemas.microsoft.com/office/word/2010/wordml" w:rsidP="0D2D9734" wp14:paraId="459213A2" wp14:textId="11548928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Pruebas: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Unitarias, funcionales, y de integración.</w:t>
      </w:r>
    </w:p>
    <w:p xmlns:wp14="http://schemas.microsoft.com/office/word/2010/wordml" w:rsidP="0D2D9734" wp14:paraId="5A3AD6F1" wp14:textId="1709C40C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D2D9734" w:rsidR="632C3B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Mantenimiento:</w:t>
      </w:r>
      <w:r w:rsidRPr="0D2D9734" w:rsidR="632C3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Actualizaciones regulares de seguridad, optimización de rendimiento y corrección de errores.</w:t>
      </w:r>
    </w:p>
    <w:p xmlns:wp14="http://schemas.microsoft.com/office/word/2010/wordml" w:rsidP="0D2D9734" wp14:paraId="40276C01" wp14:textId="29F210C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20C1B4A8" wp14:textId="0CE2D2D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9C0195A" wp14:paraId="28F33CD5" wp14:textId="759C06C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2D9734" wp14:paraId="2F4B317B" wp14:textId="48F5956A">
      <w:pPr>
        <w:pStyle w:val="Heading1"/>
        <w:keepNext w:val="1"/>
        <w:keepLines w:val="1"/>
        <w:spacing w:before="400" w:after="1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2D9734" w:rsidR="615DF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Conclusiones:</w:t>
      </w:r>
    </w:p>
    <w:p xmlns:wp14="http://schemas.microsoft.com/office/word/2010/wordml" w:rsidP="0D2D9734" wp14:paraId="557E1486" wp14:textId="58DFE9E5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s-ES"/>
        </w:rPr>
      </w:pPr>
    </w:p>
    <w:p xmlns:wp14="http://schemas.microsoft.com/office/word/2010/wordml" w:rsidP="0D2D9734" wp14:paraId="11F638F5" wp14:textId="53FD39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Pr="0D2D9734" w:rsidR="53B8A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grupo tiene los suficientes conocimientos teóricos y </w:t>
      </w:r>
      <w:r w:rsidRPr="0D2D9734" w:rsidR="7EBDDD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prácticos</w:t>
      </w:r>
      <w:r w:rsidRPr="0D2D9734" w:rsidR="53B8A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como para abordar una </w:t>
      </w:r>
      <w:r w:rsidRPr="0D2D9734" w:rsidR="1D6B0A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ampliación</w:t>
      </w:r>
      <w:r w:rsidRPr="0D2D9734" w:rsidR="53B8A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los mismos en la asignatura de DP2</w:t>
      </w:r>
      <w:r w:rsidRPr="0D2D9734" w:rsidR="1472B1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p14:paraId="5C1A07E2" wp14:textId="6419E3C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12f8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46c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dc4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cd9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111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9c6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e2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76b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a25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120DA"/>
    <w:rsid w:val="040AE9AB"/>
    <w:rsid w:val="05E6486E"/>
    <w:rsid w:val="09878169"/>
    <w:rsid w:val="0D2D9734"/>
    <w:rsid w:val="0EA6455C"/>
    <w:rsid w:val="10E48F5A"/>
    <w:rsid w:val="13046A3B"/>
    <w:rsid w:val="1447DE19"/>
    <w:rsid w:val="1472B17C"/>
    <w:rsid w:val="14F64D1E"/>
    <w:rsid w:val="1637BB40"/>
    <w:rsid w:val="16F29DBC"/>
    <w:rsid w:val="17CC94CD"/>
    <w:rsid w:val="19C0195A"/>
    <w:rsid w:val="1D6B0A0D"/>
    <w:rsid w:val="2387D13B"/>
    <w:rsid w:val="28E2735C"/>
    <w:rsid w:val="290D035C"/>
    <w:rsid w:val="31A063AF"/>
    <w:rsid w:val="31A063AF"/>
    <w:rsid w:val="49A9183D"/>
    <w:rsid w:val="4C91D752"/>
    <w:rsid w:val="536CC1A2"/>
    <w:rsid w:val="536CC1A2"/>
    <w:rsid w:val="53B8AA49"/>
    <w:rsid w:val="54AB02C3"/>
    <w:rsid w:val="56609CA3"/>
    <w:rsid w:val="5942C42A"/>
    <w:rsid w:val="615DFDBB"/>
    <w:rsid w:val="632C3B8A"/>
    <w:rsid w:val="664120DA"/>
    <w:rsid w:val="699A6A31"/>
    <w:rsid w:val="6E568F5D"/>
    <w:rsid w:val="6E568F5D"/>
    <w:rsid w:val="75AAA708"/>
    <w:rsid w:val="7EBD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20DA"/>
  <w15:chartTrackingRefBased/>
  <w15:docId w15:val="{F2205B67-347A-4613-9A29-1F644B0099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D2D973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D2D9734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0D2D973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0D2D973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nuelgithuv/DP2-24-25-C1.005-Acme-ANS" TargetMode="External" Id="R0fdc6f1670f347cb" /><Relationship Type="http://schemas.openxmlformats.org/officeDocument/2006/relationships/hyperlink" Target="file:///C:/Users/franc/Downloads/Analysis%20Report%20D01.docx" TargetMode="External" Id="R343e4bd3b8734a17" /><Relationship Type="http://schemas.openxmlformats.org/officeDocument/2006/relationships/hyperlink" Target="file:///C:/Users/franc/Downloads/Analysis%20Report%20D01.docx" TargetMode="External" Id="R0d18473dada84aa4" /><Relationship Type="http://schemas.openxmlformats.org/officeDocument/2006/relationships/hyperlink" Target="file:///C:/Users/franc/Downloads/Analysis%20Report%20D01.docx" TargetMode="External" Id="Ref754c47b7d94b96" /><Relationship Type="http://schemas.openxmlformats.org/officeDocument/2006/relationships/hyperlink" Target="file:///C:/Users/franc/Downloads/Analysis%20Report%20D01.docx" TargetMode="External" Id="R87b03a6ff5ba482d" /><Relationship Type="http://schemas.openxmlformats.org/officeDocument/2006/relationships/numbering" Target="numbering.xml" Id="R5e5d550dfca94947" /><Relationship Type="http://schemas.openxmlformats.org/officeDocument/2006/relationships/image" Target="/media/image2.png" Id="R5b4c5f9ee2d241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2025-02-13T21:54:23.8678950Z</dcterms:created>
  <dcterms:modified xsi:type="dcterms:W3CDTF">2025-02-13T22:26:53.5043100Z</dcterms:modified>
  <dc:creator>Manuel Artero Bellido</dc:creator>
  <lastModifiedBy>Manuel Artero Bellido</lastModifiedBy>
</coreProperties>
</file>