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C96B8E" w:rsidRDefault="00E6513D" w:rsidP="00E651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0CC4FAE5" w14:textId="743F8DC3" w:rsidR="00E6513D" w:rsidRPr="00BF2DCC" w:rsidRDefault="00E6513D" w:rsidP="00E6513D">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Testing report D04</w:t>
      </w:r>
    </w:p>
    <w:p w14:paraId="7BD9CBF3" w14:textId="77777777" w:rsidR="00E6513D" w:rsidRPr="00BF2DCC" w:rsidRDefault="00E6513D" w:rsidP="00E6513D">
      <w:pPr>
        <w:pStyle w:val="Normal1"/>
        <w:spacing w:after="0"/>
        <w:ind w:firstLine="0"/>
        <w:jc w:val="center"/>
        <w:rPr>
          <w:rFonts w:asciiTheme="majorHAnsi" w:eastAsia="Arial Narrow" w:hAnsiTheme="majorHAnsi" w:cs="Arial Narrow"/>
          <w:b/>
          <w:noProof/>
          <w:sz w:val="20"/>
          <w:szCs w:val="20"/>
          <w:lang w:val="en-US"/>
        </w:rPr>
      </w:pPr>
    </w:p>
    <w:p w14:paraId="6D722249" w14:textId="77777777" w:rsidR="00E6513D" w:rsidRPr="00BF2DCC" w:rsidRDefault="00E6513D" w:rsidP="00E6513D">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0C7717E5"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4FDC594C" w14:textId="77777777" w:rsidR="00E6513D" w:rsidRPr="00BF2DCC" w:rsidRDefault="00E6513D" w:rsidP="00E651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Testing II</w:t>
      </w:r>
      <w:r w:rsidRPr="00BF2DCC">
        <w:rPr>
          <w:rFonts w:asciiTheme="majorHAnsi" w:eastAsia="Arial Narrow" w:hAnsiTheme="majorHAnsi" w:cs="Arial Narrow"/>
          <w:noProof/>
          <w:sz w:val="28"/>
          <w:szCs w:val="28"/>
          <w:lang w:val="en-US"/>
        </w:rPr>
        <w:t>.</w:t>
      </w:r>
    </w:p>
    <w:p w14:paraId="535A9FC9"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E6513D" w:rsidRPr="00BF2DCC" w14:paraId="55D310B4" w14:textId="77777777" w:rsidTr="007F2DE5">
        <w:trPr>
          <w:trHeight w:val="510"/>
        </w:trPr>
        <w:tc>
          <w:tcPr>
            <w:tcW w:w="8625" w:type="dxa"/>
            <w:gridSpan w:val="3"/>
            <w:shd w:val="clear" w:color="auto" w:fill="D9D9D9" w:themeFill="background1" w:themeFillShade="D9"/>
            <w:vAlign w:val="center"/>
          </w:tcPr>
          <w:p w14:paraId="56B0C06E" w14:textId="77777777" w:rsidR="00E6513D" w:rsidRPr="00BF2DCC" w:rsidRDefault="00E6513D" w:rsidP="007F2DE5">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Pr="00BF2DCC">
              <w:rPr>
                <w:rFonts w:asciiTheme="majorHAnsi" w:eastAsia="Arial Narrow" w:hAnsiTheme="majorHAnsi"/>
                <w:b/>
                <w:bCs/>
                <w:noProof/>
                <w:lang w:val="en-US"/>
              </w:rPr>
              <w:t xml:space="preserve"> C1.005</w:t>
            </w:r>
          </w:p>
        </w:tc>
      </w:tr>
      <w:tr w:rsidR="00E6513D" w:rsidRPr="00BF2DCC" w14:paraId="34D560F8" w14:textId="77777777" w:rsidTr="007F2DE5">
        <w:trPr>
          <w:trHeight w:val="510"/>
        </w:trPr>
        <w:tc>
          <w:tcPr>
            <w:tcW w:w="3510" w:type="dxa"/>
            <w:shd w:val="clear" w:color="auto" w:fill="D9D9D9" w:themeFill="background1" w:themeFillShade="D9"/>
            <w:vAlign w:val="center"/>
          </w:tcPr>
          <w:p w14:paraId="1D34B3F1"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09E7E345"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Pr>
                <w:rFonts w:asciiTheme="majorHAnsi" w:eastAsia="Arial Narrow" w:hAnsiTheme="majorHAnsi"/>
                <w:b/>
                <w:noProof/>
                <w:lang w:val="en-US"/>
              </w:rPr>
              <w:t>e</w:t>
            </w:r>
          </w:p>
        </w:tc>
        <w:tc>
          <w:tcPr>
            <w:tcW w:w="3380" w:type="dxa"/>
            <w:shd w:val="clear" w:color="auto" w:fill="D9D9D9" w:themeFill="background1" w:themeFillShade="D9"/>
            <w:vAlign w:val="center"/>
          </w:tcPr>
          <w:p w14:paraId="200682D1" w14:textId="77777777" w:rsidR="00E6513D" w:rsidRPr="00BF2DCC" w:rsidRDefault="00E6513D" w:rsidP="007F2DE5">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E6513D" w:rsidRPr="005B4C47" w14:paraId="70CB47F7" w14:textId="77777777" w:rsidTr="007F2DE5">
        <w:tc>
          <w:tcPr>
            <w:tcW w:w="3510" w:type="dxa"/>
            <w:vAlign w:val="center"/>
          </w:tcPr>
          <w:p w14:paraId="78F5EA26" w14:textId="77777777" w:rsidR="00E6513D" w:rsidRPr="00C96B8E" w:rsidRDefault="00E6513D" w:rsidP="00E6513D">
            <w:pPr>
              <w:pStyle w:val="Normal1"/>
              <w:spacing w:after="0" w:line="276" w:lineRule="auto"/>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0D24AEC4" w14:textId="77777777" w:rsidR="00E6513D" w:rsidRPr="00BF2DCC" w:rsidRDefault="00E6513D" w:rsidP="00E6513D">
            <w:pPr>
              <w:pStyle w:val="Normal1"/>
              <w:spacing w:after="0" w:line="276" w:lineRule="auto"/>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53514B86" w14:textId="77777777" w:rsidR="00E6513D" w:rsidRPr="00BF2DCC" w:rsidRDefault="00E6513D"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E6513D" w:rsidRPr="005B4C47" w14:paraId="72B45E6C" w14:textId="77777777" w:rsidTr="007F2DE5">
        <w:tc>
          <w:tcPr>
            <w:tcW w:w="3510" w:type="dxa"/>
            <w:vAlign w:val="center"/>
          </w:tcPr>
          <w:p w14:paraId="4194CB56"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2FEAE7B8" w14:textId="77777777" w:rsidR="005B4C47" w:rsidRDefault="005B4C47" w:rsidP="005B4C47">
            <w:pPr>
              <w:pStyle w:val="Normal1"/>
              <w:spacing w:after="0" w:line="276" w:lineRule="auto"/>
              <w:ind w:firstLine="0"/>
              <w:jc w:val="left"/>
              <w:rPr>
                <w:rFonts w:asciiTheme="minorHAnsi" w:eastAsia="Arial Narrow" w:hAnsiTheme="minorHAnsi"/>
                <w:noProof/>
                <w:lang w:val="en-US"/>
              </w:rPr>
            </w:pPr>
            <w:r>
              <w:rPr>
                <w:rFonts w:asciiTheme="minorHAnsi" w:eastAsia="Arial Narrow" w:hAnsiTheme="minorHAnsi"/>
                <w:noProof/>
                <w:lang w:val="en-US"/>
              </w:rPr>
              <w:t>Developer</w:t>
            </w:r>
          </w:p>
          <w:p w14:paraId="04497EC8" w14:textId="45AB130A" w:rsidR="00E6513D" w:rsidRPr="005B4C47" w:rsidRDefault="00E6513D" w:rsidP="00E6513D">
            <w:pPr>
              <w:pStyle w:val="Normal1"/>
              <w:spacing w:after="0" w:line="276" w:lineRule="auto"/>
              <w:ind w:firstLine="0"/>
              <w:jc w:val="left"/>
              <w:rPr>
                <w:rFonts w:asciiTheme="minorHAnsi" w:hAnsiTheme="minorHAnsi"/>
                <w:noProof/>
              </w:rPr>
            </w:pPr>
          </w:p>
        </w:tc>
        <w:tc>
          <w:tcPr>
            <w:tcW w:w="3380" w:type="dxa"/>
            <w:vAlign w:val="center"/>
          </w:tcPr>
          <w:p w14:paraId="12917EA6" w14:textId="10DEBC1D" w:rsidR="00E6513D"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E6513D" w:rsidRPr="005B4C47" w14:paraId="4DA53BDB" w14:textId="77777777" w:rsidTr="007F2DE5">
        <w:tc>
          <w:tcPr>
            <w:tcW w:w="3510" w:type="dxa"/>
            <w:vAlign w:val="center"/>
          </w:tcPr>
          <w:p w14:paraId="0C975750"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24FD5821" w14:textId="74D5B9EB" w:rsidR="005B4C47" w:rsidRPr="00BF2DCC" w:rsidRDefault="005B4C47" w:rsidP="00E6513D">
            <w:pPr>
              <w:pStyle w:val="Normal1"/>
              <w:spacing w:after="0" w:line="276" w:lineRule="auto"/>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262AA914" w14:textId="626A964F" w:rsidR="005B4C47"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E6513D" w:rsidRPr="005B4C47" w14:paraId="123FA2AD" w14:textId="77777777" w:rsidTr="007F2DE5">
        <w:trPr>
          <w:trHeight w:val="90"/>
        </w:trPr>
        <w:tc>
          <w:tcPr>
            <w:tcW w:w="3510" w:type="dxa"/>
            <w:vAlign w:val="center"/>
          </w:tcPr>
          <w:p w14:paraId="56F6275C" w14:textId="77777777" w:rsidR="00E6513D" w:rsidRPr="00C96B8E" w:rsidRDefault="00E6513D" w:rsidP="00E6513D">
            <w:pPr>
              <w:pStyle w:val="Normal1"/>
              <w:spacing w:after="0" w:line="276" w:lineRule="auto"/>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3C50D65B" w14:textId="69432326" w:rsidR="00E6513D" w:rsidRPr="00BF2DCC" w:rsidRDefault="005B4C47" w:rsidP="00E6513D">
            <w:pPr>
              <w:pStyle w:val="Normal1"/>
              <w:spacing w:after="0" w:line="276" w:lineRule="auto"/>
              <w:ind w:firstLine="0"/>
              <w:jc w:val="left"/>
              <w:rPr>
                <w:rFonts w:asciiTheme="minorHAnsi" w:hAnsiTheme="minorHAnsi"/>
                <w:noProof/>
                <w:lang w:val="en-US"/>
              </w:rPr>
            </w:pPr>
            <w:r>
              <w:rPr>
                <w:rFonts w:asciiTheme="minorHAnsi" w:hAnsiTheme="minorHAnsi"/>
                <w:noProof/>
                <w:lang w:val="en-US"/>
              </w:rPr>
              <w:t>Developer</w:t>
            </w:r>
          </w:p>
        </w:tc>
        <w:tc>
          <w:tcPr>
            <w:tcW w:w="3380" w:type="dxa"/>
            <w:vAlign w:val="center"/>
          </w:tcPr>
          <w:p w14:paraId="58F994E7" w14:textId="77777777" w:rsidR="005B4C47" w:rsidRDefault="005B4C47" w:rsidP="005B4C47">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p w14:paraId="043C240C" w14:textId="77777777" w:rsidR="005B4C47"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p>
        </w:tc>
      </w:tr>
      <w:tr w:rsidR="00E6513D" w:rsidRPr="005B4C47" w14:paraId="30DDAD79" w14:textId="77777777" w:rsidTr="007F2DE5">
        <w:tc>
          <w:tcPr>
            <w:tcW w:w="3510" w:type="dxa"/>
            <w:vAlign w:val="center"/>
          </w:tcPr>
          <w:p w14:paraId="2E5070CF" w14:textId="77777777" w:rsidR="00E6513D" w:rsidRPr="00C96B8E" w:rsidRDefault="00E6513D" w:rsidP="00E6513D">
            <w:pPr>
              <w:pStyle w:val="Normal1"/>
              <w:spacing w:after="0" w:line="276" w:lineRule="auto"/>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5F04843F" w14:textId="03720E4C" w:rsidR="00E6513D" w:rsidRPr="00BF2DCC" w:rsidRDefault="005B4C47" w:rsidP="00E6513D">
            <w:pPr>
              <w:pStyle w:val="Normal1"/>
              <w:spacing w:after="0" w:line="276" w:lineRule="auto"/>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4B5256ED" w14:textId="208C1AA1" w:rsidR="00E6513D" w:rsidRPr="00BF2DCC" w:rsidRDefault="005B4C47" w:rsidP="00E6513D">
            <w:pPr>
              <w:pStyle w:val="Normal1"/>
              <w:spacing w:after="0" w:line="276" w:lineRule="auto"/>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bookmarkEnd w:id="0"/>
    </w:tbl>
    <w:p w14:paraId="4354B999" w14:textId="77777777" w:rsidR="00E6513D" w:rsidRPr="00BF2DCC" w:rsidRDefault="00E6513D" w:rsidP="00E6513D">
      <w:pPr>
        <w:rPr>
          <w:rFonts w:asciiTheme="majorHAnsi" w:hAnsiTheme="majorHAnsi"/>
          <w:noProof/>
          <w:lang w:val="en-US"/>
        </w:rPr>
      </w:pPr>
      <w:r w:rsidRPr="00BF2DCC">
        <w:rPr>
          <w:rFonts w:asciiTheme="majorHAnsi" w:hAnsiTheme="majorHAnsi"/>
          <w:noProof/>
          <w:lang w:val="en-US"/>
        </w:rPr>
        <w:br w:type="page"/>
      </w:r>
    </w:p>
    <w:p w14:paraId="2460F6BA" w14:textId="77777777" w:rsidR="00E6513D" w:rsidRPr="00BF2DCC" w:rsidRDefault="00E6513D" w:rsidP="00E6513D">
      <w:pPr>
        <w:pStyle w:val="Heading1"/>
        <w:rPr>
          <w:rFonts w:eastAsia="Arial Narrow"/>
          <w:noProof/>
        </w:rPr>
      </w:pPr>
      <w:bookmarkStart w:id="1" w:name="_Toc199173048"/>
      <w:r>
        <w:rPr>
          <w:rFonts w:eastAsia="Arial Narrow"/>
          <w:noProof/>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BF2DCC"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BF2DCC" w:rsidRDefault="00E6513D" w:rsidP="007F2DE5">
            <w:pPr>
              <w:spacing w:after="0"/>
              <w:rPr>
                <w:noProof/>
                <w:lang w:val="en-US"/>
              </w:rPr>
            </w:pPr>
            <w:r>
              <w:rPr>
                <w:noProof/>
                <w:lang w:val="en-US"/>
              </w:rPr>
              <w:t>Date</w:t>
            </w:r>
          </w:p>
        </w:tc>
        <w:tc>
          <w:tcPr>
            <w:tcW w:w="1278" w:type="dxa"/>
            <w:shd w:val="clear" w:color="auto" w:fill="D9D9D9" w:themeFill="background1" w:themeFillShade="D9"/>
            <w:vAlign w:val="center"/>
          </w:tcPr>
          <w:p w14:paraId="340309FB" w14:textId="77777777" w:rsidR="00E6513D" w:rsidRPr="00BF2DCC" w:rsidRDefault="00E6513D" w:rsidP="007F2DE5">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73A2BA4C" w14:textId="77777777" w:rsidR="00E6513D" w:rsidRPr="00BF2DCC" w:rsidRDefault="00E6513D" w:rsidP="007F2DE5">
            <w:pPr>
              <w:spacing w:after="0"/>
              <w:rPr>
                <w:noProof/>
                <w:lang w:val="en-US"/>
              </w:rPr>
            </w:pPr>
            <w:r>
              <w:rPr>
                <w:noProof/>
                <w:lang w:val="en-US"/>
              </w:rPr>
              <w:t>Description</w:t>
            </w:r>
          </w:p>
        </w:tc>
      </w:tr>
      <w:tr w:rsidR="00E6513D" w:rsidRPr="00BF2DCC" w14:paraId="4148BBEA" w14:textId="77777777" w:rsidTr="007F2DE5">
        <w:tc>
          <w:tcPr>
            <w:tcW w:w="1540" w:type="dxa"/>
            <w:vAlign w:val="center"/>
          </w:tcPr>
          <w:p w14:paraId="4391182D" w14:textId="0F985A83" w:rsidR="00E6513D" w:rsidRPr="00BF2DCC" w:rsidRDefault="00E6513D" w:rsidP="007F2DE5">
            <w:pPr>
              <w:spacing w:after="0"/>
              <w:rPr>
                <w:noProof/>
                <w:lang w:val="en-US"/>
              </w:rPr>
            </w:pPr>
            <w:r>
              <w:rPr>
                <w:noProof/>
                <w:lang w:val="en-US"/>
              </w:rPr>
              <w:t>10</w:t>
            </w:r>
            <w:r w:rsidRPr="00BF2DCC">
              <w:rPr>
                <w:noProof/>
                <w:lang w:val="en-US"/>
              </w:rPr>
              <w:t>/0</w:t>
            </w:r>
            <w:r>
              <w:rPr>
                <w:noProof/>
                <w:lang w:val="en-US"/>
              </w:rPr>
              <w:t>5</w:t>
            </w:r>
            <w:r w:rsidRPr="00BF2DCC">
              <w:rPr>
                <w:noProof/>
                <w:lang w:val="en-US"/>
              </w:rPr>
              <w:t>/2025</w:t>
            </w:r>
          </w:p>
        </w:tc>
        <w:tc>
          <w:tcPr>
            <w:tcW w:w="1278" w:type="dxa"/>
            <w:vAlign w:val="center"/>
          </w:tcPr>
          <w:p w14:paraId="305942ED" w14:textId="77777777" w:rsidR="00E6513D" w:rsidRPr="00BF2DCC" w:rsidRDefault="00E6513D" w:rsidP="007F2DE5">
            <w:pPr>
              <w:spacing w:after="0"/>
              <w:rPr>
                <w:noProof/>
                <w:lang w:val="en-US"/>
              </w:rPr>
            </w:pPr>
            <w:r w:rsidRPr="00BF2DCC">
              <w:rPr>
                <w:noProof/>
                <w:lang w:val="en-US"/>
              </w:rPr>
              <w:t>v1.0.0</w:t>
            </w:r>
          </w:p>
        </w:tc>
        <w:tc>
          <w:tcPr>
            <w:tcW w:w="5966" w:type="dxa"/>
            <w:vAlign w:val="center"/>
          </w:tcPr>
          <w:p w14:paraId="6B6949FF" w14:textId="77777777" w:rsidR="00E6513D" w:rsidRPr="00BF2DCC" w:rsidRDefault="00E6513D" w:rsidP="007F2DE5">
            <w:pPr>
              <w:spacing w:after="0"/>
              <w:rPr>
                <w:noProof/>
                <w:lang w:val="en-US"/>
              </w:rPr>
            </w:pPr>
            <w:r>
              <w:rPr>
                <w:noProof/>
                <w:lang w:val="en-US"/>
              </w:rPr>
              <w:t>Creation of the report</w:t>
            </w:r>
          </w:p>
        </w:tc>
      </w:tr>
    </w:tbl>
    <w:p w14:paraId="1E5DD8A6" w14:textId="77777777" w:rsidR="00E6513D" w:rsidRPr="00BF2DCC" w:rsidRDefault="00E6513D" w:rsidP="00E6513D">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77777777" w:rsidR="00E6513D" w:rsidRPr="00BF2DCC" w:rsidRDefault="00E6513D" w:rsidP="00E6513D">
          <w:pPr>
            <w:pStyle w:val="TOCHeading"/>
          </w:pPr>
          <w:r>
            <w:t>Table of contents</w:t>
          </w:r>
        </w:p>
        <w:p w14:paraId="3B243236" w14:textId="3EEAB2D4" w:rsidR="00D75FAE"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9173048" w:history="1">
            <w:r w:rsidR="00D75FAE" w:rsidRPr="00A85230">
              <w:rPr>
                <w:rStyle w:val="Hyperlink"/>
                <w:rFonts w:eastAsia="Arial Narrow"/>
                <w:noProof/>
              </w:rPr>
              <w:t>Versioning</w:t>
            </w:r>
            <w:r w:rsidR="00D75FAE">
              <w:rPr>
                <w:noProof/>
                <w:webHidden/>
              </w:rPr>
              <w:tab/>
            </w:r>
            <w:r w:rsidR="00D75FAE">
              <w:rPr>
                <w:noProof/>
                <w:webHidden/>
              </w:rPr>
              <w:fldChar w:fldCharType="begin"/>
            </w:r>
            <w:r w:rsidR="00D75FAE">
              <w:rPr>
                <w:noProof/>
                <w:webHidden/>
              </w:rPr>
              <w:instrText xml:space="preserve"> PAGEREF _Toc199173048 \h </w:instrText>
            </w:r>
            <w:r w:rsidR="00D75FAE">
              <w:rPr>
                <w:noProof/>
                <w:webHidden/>
              </w:rPr>
            </w:r>
            <w:r w:rsidR="00D75FAE">
              <w:rPr>
                <w:noProof/>
                <w:webHidden/>
              </w:rPr>
              <w:fldChar w:fldCharType="separate"/>
            </w:r>
            <w:r w:rsidR="00D75FAE">
              <w:rPr>
                <w:noProof/>
                <w:webHidden/>
              </w:rPr>
              <w:t>2</w:t>
            </w:r>
            <w:r w:rsidR="00D75FAE">
              <w:rPr>
                <w:noProof/>
                <w:webHidden/>
              </w:rPr>
              <w:fldChar w:fldCharType="end"/>
            </w:r>
          </w:hyperlink>
        </w:p>
        <w:p w14:paraId="76A70234" w14:textId="1E1E84D8"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49" w:history="1">
            <w:r w:rsidRPr="00A85230">
              <w:rPr>
                <w:rStyle w:val="Hyperlink"/>
                <w:noProof/>
              </w:rPr>
              <w:t>Executive Summary</w:t>
            </w:r>
            <w:r>
              <w:rPr>
                <w:noProof/>
                <w:webHidden/>
              </w:rPr>
              <w:tab/>
            </w:r>
            <w:r>
              <w:rPr>
                <w:noProof/>
                <w:webHidden/>
              </w:rPr>
              <w:fldChar w:fldCharType="begin"/>
            </w:r>
            <w:r>
              <w:rPr>
                <w:noProof/>
                <w:webHidden/>
              </w:rPr>
              <w:instrText xml:space="preserve"> PAGEREF _Toc199173049 \h </w:instrText>
            </w:r>
            <w:r>
              <w:rPr>
                <w:noProof/>
                <w:webHidden/>
              </w:rPr>
            </w:r>
            <w:r>
              <w:rPr>
                <w:noProof/>
                <w:webHidden/>
              </w:rPr>
              <w:fldChar w:fldCharType="separate"/>
            </w:r>
            <w:r>
              <w:rPr>
                <w:noProof/>
                <w:webHidden/>
              </w:rPr>
              <w:t>3</w:t>
            </w:r>
            <w:r>
              <w:rPr>
                <w:noProof/>
                <w:webHidden/>
              </w:rPr>
              <w:fldChar w:fldCharType="end"/>
            </w:r>
          </w:hyperlink>
        </w:p>
        <w:p w14:paraId="000C74C3" w14:textId="45164E01"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0" w:history="1">
            <w:r w:rsidRPr="00A85230">
              <w:rPr>
                <w:rStyle w:val="Hyperlink"/>
                <w:noProof/>
              </w:rPr>
              <w:t>Introduction</w:t>
            </w:r>
            <w:r>
              <w:rPr>
                <w:noProof/>
                <w:webHidden/>
              </w:rPr>
              <w:tab/>
            </w:r>
            <w:r>
              <w:rPr>
                <w:noProof/>
                <w:webHidden/>
              </w:rPr>
              <w:fldChar w:fldCharType="begin"/>
            </w:r>
            <w:r>
              <w:rPr>
                <w:noProof/>
                <w:webHidden/>
              </w:rPr>
              <w:instrText xml:space="preserve"> PAGEREF _Toc199173050 \h </w:instrText>
            </w:r>
            <w:r>
              <w:rPr>
                <w:noProof/>
                <w:webHidden/>
              </w:rPr>
            </w:r>
            <w:r>
              <w:rPr>
                <w:noProof/>
                <w:webHidden/>
              </w:rPr>
              <w:fldChar w:fldCharType="separate"/>
            </w:r>
            <w:r>
              <w:rPr>
                <w:noProof/>
                <w:webHidden/>
              </w:rPr>
              <w:t>3</w:t>
            </w:r>
            <w:r>
              <w:rPr>
                <w:noProof/>
                <w:webHidden/>
              </w:rPr>
              <w:fldChar w:fldCharType="end"/>
            </w:r>
          </w:hyperlink>
        </w:p>
        <w:p w14:paraId="78E817A8" w14:textId="64F84735"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1" w:history="1">
            <w:r w:rsidRPr="00A85230">
              <w:rPr>
                <w:rStyle w:val="Hyperlink"/>
                <w:noProof/>
              </w:rPr>
              <w:t>Functional testing</w:t>
            </w:r>
            <w:r>
              <w:rPr>
                <w:noProof/>
                <w:webHidden/>
              </w:rPr>
              <w:tab/>
            </w:r>
            <w:r>
              <w:rPr>
                <w:noProof/>
                <w:webHidden/>
              </w:rPr>
              <w:fldChar w:fldCharType="begin"/>
            </w:r>
            <w:r>
              <w:rPr>
                <w:noProof/>
                <w:webHidden/>
              </w:rPr>
              <w:instrText xml:space="preserve"> PAGEREF _Toc199173051 \h </w:instrText>
            </w:r>
            <w:r>
              <w:rPr>
                <w:noProof/>
                <w:webHidden/>
              </w:rPr>
            </w:r>
            <w:r>
              <w:rPr>
                <w:noProof/>
                <w:webHidden/>
              </w:rPr>
              <w:fldChar w:fldCharType="separate"/>
            </w:r>
            <w:r>
              <w:rPr>
                <w:noProof/>
                <w:webHidden/>
              </w:rPr>
              <w:t>3</w:t>
            </w:r>
            <w:r>
              <w:rPr>
                <w:noProof/>
                <w:webHidden/>
              </w:rPr>
              <w:fldChar w:fldCharType="end"/>
            </w:r>
          </w:hyperlink>
        </w:p>
        <w:p w14:paraId="7AE0786C" w14:textId="09EB7E31"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2" w:history="1">
            <w:r w:rsidRPr="00A85230">
              <w:rPr>
                <w:rStyle w:val="Hyperlink"/>
                <w:noProof/>
              </w:rPr>
              <w:t>Specific Test cases</w:t>
            </w:r>
            <w:r>
              <w:rPr>
                <w:noProof/>
                <w:webHidden/>
              </w:rPr>
              <w:tab/>
            </w:r>
            <w:r>
              <w:rPr>
                <w:noProof/>
                <w:webHidden/>
              </w:rPr>
              <w:fldChar w:fldCharType="begin"/>
            </w:r>
            <w:r>
              <w:rPr>
                <w:noProof/>
                <w:webHidden/>
              </w:rPr>
              <w:instrText xml:space="preserve"> PAGEREF _Toc199173052 \h </w:instrText>
            </w:r>
            <w:r>
              <w:rPr>
                <w:noProof/>
                <w:webHidden/>
              </w:rPr>
            </w:r>
            <w:r>
              <w:rPr>
                <w:noProof/>
                <w:webHidden/>
              </w:rPr>
              <w:fldChar w:fldCharType="separate"/>
            </w:r>
            <w:r>
              <w:rPr>
                <w:noProof/>
                <w:webHidden/>
              </w:rPr>
              <w:t>5</w:t>
            </w:r>
            <w:r>
              <w:rPr>
                <w:noProof/>
                <w:webHidden/>
              </w:rPr>
              <w:fldChar w:fldCharType="end"/>
            </w:r>
          </w:hyperlink>
        </w:p>
        <w:p w14:paraId="1078C08C" w14:textId="6CF4EDD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3" w:history="1">
            <w:r w:rsidRPr="00A85230">
              <w:rPr>
                <w:rStyle w:val="Hyperlink"/>
                <w:noProof/>
              </w:rPr>
              <w:t>Flight Assignment</w:t>
            </w:r>
            <w:r>
              <w:rPr>
                <w:noProof/>
                <w:webHidden/>
              </w:rPr>
              <w:tab/>
            </w:r>
            <w:r>
              <w:rPr>
                <w:noProof/>
                <w:webHidden/>
              </w:rPr>
              <w:fldChar w:fldCharType="begin"/>
            </w:r>
            <w:r>
              <w:rPr>
                <w:noProof/>
                <w:webHidden/>
              </w:rPr>
              <w:instrText xml:space="preserve"> PAGEREF _Toc199173053 \h </w:instrText>
            </w:r>
            <w:r>
              <w:rPr>
                <w:noProof/>
                <w:webHidden/>
              </w:rPr>
            </w:r>
            <w:r>
              <w:rPr>
                <w:noProof/>
                <w:webHidden/>
              </w:rPr>
              <w:fldChar w:fldCharType="separate"/>
            </w:r>
            <w:r>
              <w:rPr>
                <w:noProof/>
                <w:webHidden/>
              </w:rPr>
              <w:t>5</w:t>
            </w:r>
            <w:r>
              <w:rPr>
                <w:noProof/>
                <w:webHidden/>
              </w:rPr>
              <w:fldChar w:fldCharType="end"/>
            </w:r>
          </w:hyperlink>
        </w:p>
        <w:p w14:paraId="037F7156" w14:textId="259DCBAD"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4" w:history="1">
            <w:r w:rsidRPr="00A85230">
              <w:rPr>
                <w:rStyle w:val="Hyperlink"/>
                <w:noProof/>
              </w:rPr>
              <w:t>Activity Log</w:t>
            </w:r>
            <w:r>
              <w:rPr>
                <w:noProof/>
                <w:webHidden/>
              </w:rPr>
              <w:tab/>
            </w:r>
            <w:r>
              <w:rPr>
                <w:noProof/>
                <w:webHidden/>
              </w:rPr>
              <w:fldChar w:fldCharType="begin"/>
            </w:r>
            <w:r>
              <w:rPr>
                <w:noProof/>
                <w:webHidden/>
              </w:rPr>
              <w:instrText xml:space="preserve"> PAGEREF _Toc199173054 \h </w:instrText>
            </w:r>
            <w:r>
              <w:rPr>
                <w:noProof/>
                <w:webHidden/>
              </w:rPr>
            </w:r>
            <w:r>
              <w:rPr>
                <w:noProof/>
                <w:webHidden/>
              </w:rPr>
              <w:fldChar w:fldCharType="separate"/>
            </w:r>
            <w:r>
              <w:rPr>
                <w:noProof/>
                <w:webHidden/>
              </w:rPr>
              <w:t>9</w:t>
            </w:r>
            <w:r>
              <w:rPr>
                <w:noProof/>
                <w:webHidden/>
              </w:rPr>
              <w:fldChar w:fldCharType="end"/>
            </w:r>
          </w:hyperlink>
        </w:p>
        <w:p w14:paraId="4B2BA5BE" w14:textId="6C66A04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5" w:history="1">
            <w:r w:rsidRPr="00A85230">
              <w:rPr>
                <w:rStyle w:val="Hyperlink"/>
                <w:noProof/>
              </w:rPr>
              <w:t>Coverage</w:t>
            </w:r>
            <w:r>
              <w:rPr>
                <w:noProof/>
                <w:webHidden/>
              </w:rPr>
              <w:tab/>
            </w:r>
            <w:r>
              <w:rPr>
                <w:noProof/>
                <w:webHidden/>
              </w:rPr>
              <w:fldChar w:fldCharType="begin"/>
            </w:r>
            <w:r>
              <w:rPr>
                <w:noProof/>
                <w:webHidden/>
              </w:rPr>
              <w:instrText xml:space="preserve"> PAGEREF _Toc199173055 \h </w:instrText>
            </w:r>
            <w:r>
              <w:rPr>
                <w:noProof/>
                <w:webHidden/>
              </w:rPr>
            </w:r>
            <w:r>
              <w:rPr>
                <w:noProof/>
                <w:webHidden/>
              </w:rPr>
              <w:fldChar w:fldCharType="separate"/>
            </w:r>
            <w:r>
              <w:rPr>
                <w:noProof/>
                <w:webHidden/>
              </w:rPr>
              <w:t>12</w:t>
            </w:r>
            <w:r>
              <w:rPr>
                <w:noProof/>
                <w:webHidden/>
              </w:rPr>
              <w:fldChar w:fldCharType="end"/>
            </w:r>
          </w:hyperlink>
        </w:p>
        <w:p w14:paraId="64823806" w14:textId="7D5D32DE"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6" w:history="1">
            <w:r w:rsidRPr="00A85230">
              <w:rPr>
                <w:rStyle w:val="Hyperlink"/>
                <w:noProof/>
              </w:rPr>
              <w:t>Performance testing</w:t>
            </w:r>
            <w:r>
              <w:rPr>
                <w:noProof/>
                <w:webHidden/>
              </w:rPr>
              <w:tab/>
            </w:r>
            <w:r>
              <w:rPr>
                <w:noProof/>
                <w:webHidden/>
              </w:rPr>
              <w:fldChar w:fldCharType="begin"/>
            </w:r>
            <w:r>
              <w:rPr>
                <w:noProof/>
                <w:webHidden/>
              </w:rPr>
              <w:instrText xml:space="preserve"> PAGEREF _Toc199173056 \h </w:instrText>
            </w:r>
            <w:r>
              <w:rPr>
                <w:noProof/>
                <w:webHidden/>
              </w:rPr>
            </w:r>
            <w:r>
              <w:rPr>
                <w:noProof/>
                <w:webHidden/>
              </w:rPr>
              <w:fldChar w:fldCharType="separate"/>
            </w:r>
            <w:r>
              <w:rPr>
                <w:noProof/>
                <w:webHidden/>
              </w:rPr>
              <w:t>13</w:t>
            </w:r>
            <w:r>
              <w:rPr>
                <w:noProof/>
                <w:webHidden/>
              </w:rPr>
              <w:fldChar w:fldCharType="end"/>
            </w:r>
          </w:hyperlink>
        </w:p>
        <w:p w14:paraId="72AC1B63" w14:textId="00611B3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7" w:history="1">
            <w:r w:rsidRPr="00A85230">
              <w:rPr>
                <w:rStyle w:val="Hyperlink"/>
                <w:noProof/>
              </w:rPr>
              <w:t>First study case: charging vs not charging</w:t>
            </w:r>
            <w:r>
              <w:rPr>
                <w:noProof/>
                <w:webHidden/>
              </w:rPr>
              <w:tab/>
            </w:r>
            <w:r>
              <w:rPr>
                <w:noProof/>
                <w:webHidden/>
              </w:rPr>
              <w:fldChar w:fldCharType="begin"/>
            </w:r>
            <w:r>
              <w:rPr>
                <w:noProof/>
                <w:webHidden/>
              </w:rPr>
              <w:instrText xml:space="preserve"> PAGEREF _Toc199173057 \h </w:instrText>
            </w:r>
            <w:r>
              <w:rPr>
                <w:noProof/>
                <w:webHidden/>
              </w:rPr>
            </w:r>
            <w:r>
              <w:rPr>
                <w:noProof/>
                <w:webHidden/>
              </w:rPr>
              <w:fldChar w:fldCharType="separate"/>
            </w:r>
            <w:r>
              <w:rPr>
                <w:noProof/>
                <w:webHidden/>
              </w:rPr>
              <w:t>14</w:t>
            </w:r>
            <w:r>
              <w:rPr>
                <w:noProof/>
                <w:webHidden/>
              </w:rPr>
              <w:fldChar w:fldCharType="end"/>
            </w:r>
          </w:hyperlink>
        </w:p>
        <w:p w14:paraId="4FA3A3AB" w14:textId="7837A2F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8" w:history="1">
            <w:r w:rsidRPr="00A85230">
              <w:rPr>
                <w:rStyle w:val="Hyperlink"/>
                <w:noProof/>
              </w:rPr>
              <w:t>Second study case: no indexes vs indexes</w:t>
            </w:r>
            <w:r>
              <w:rPr>
                <w:noProof/>
                <w:webHidden/>
              </w:rPr>
              <w:tab/>
            </w:r>
            <w:r>
              <w:rPr>
                <w:noProof/>
                <w:webHidden/>
              </w:rPr>
              <w:fldChar w:fldCharType="begin"/>
            </w:r>
            <w:r>
              <w:rPr>
                <w:noProof/>
                <w:webHidden/>
              </w:rPr>
              <w:instrText xml:space="preserve"> PAGEREF _Toc199173058 \h </w:instrText>
            </w:r>
            <w:r>
              <w:rPr>
                <w:noProof/>
                <w:webHidden/>
              </w:rPr>
            </w:r>
            <w:r>
              <w:rPr>
                <w:noProof/>
                <w:webHidden/>
              </w:rPr>
              <w:fldChar w:fldCharType="separate"/>
            </w:r>
            <w:r>
              <w:rPr>
                <w:noProof/>
                <w:webHidden/>
              </w:rPr>
              <w:t>15</w:t>
            </w:r>
            <w:r>
              <w:rPr>
                <w:noProof/>
                <w:webHidden/>
              </w:rPr>
              <w:fldChar w:fldCharType="end"/>
            </w:r>
          </w:hyperlink>
        </w:p>
        <w:p w14:paraId="53CAB6F4" w14:textId="0FA7A0C0"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9" w:history="1">
            <w:r w:rsidRPr="00A85230">
              <w:rPr>
                <w:rStyle w:val="Hyperlink"/>
                <w:noProof/>
              </w:rPr>
              <w:t>Conclusions</w:t>
            </w:r>
            <w:r>
              <w:rPr>
                <w:noProof/>
                <w:webHidden/>
              </w:rPr>
              <w:tab/>
            </w:r>
            <w:r>
              <w:rPr>
                <w:noProof/>
                <w:webHidden/>
              </w:rPr>
              <w:fldChar w:fldCharType="begin"/>
            </w:r>
            <w:r>
              <w:rPr>
                <w:noProof/>
                <w:webHidden/>
              </w:rPr>
              <w:instrText xml:space="preserve"> PAGEREF _Toc199173059 \h </w:instrText>
            </w:r>
            <w:r>
              <w:rPr>
                <w:noProof/>
                <w:webHidden/>
              </w:rPr>
            </w:r>
            <w:r>
              <w:rPr>
                <w:noProof/>
                <w:webHidden/>
              </w:rPr>
              <w:fldChar w:fldCharType="separate"/>
            </w:r>
            <w:r>
              <w:rPr>
                <w:noProof/>
                <w:webHidden/>
              </w:rPr>
              <w:t>16</w:t>
            </w:r>
            <w:r>
              <w:rPr>
                <w:noProof/>
                <w:webHidden/>
              </w:rPr>
              <w:fldChar w:fldCharType="end"/>
            </w:r>
          </w:hyperlink>
        </w:p>
        <w:p w14:paraId="22D994B2" w14:textId="57750A6D"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60" w:history="1">
            <w:r w:rsidRPr="00A85230">
              <w:rPr>
                <w:rStyle w:val="Hyperlink"/>
                <w:noProof/>
              </w:rPr>
              <w:t>Bibliography</w:t>
            </w:r>
            <w:r>
              <w:rPr>
                <w:noProof/>
                <w:webHidden/>
              </w:rPr>
              <w:tab/>
            </w:r>
            <w:r>
              <w:rPr>
                <w:noProof/>
                <w:webHidden/>
              </w:rPr>
              <w:fldChar w:fldCharType="begin"/>
            </w:r>
            <w:r>
              <w:rPr>
                <w:noProof/>
                <w:webHidden/>
              </w:rPr>
              <w:instrText xml:space="preserve"> PAGEREF _Toc199173060 \h </w:instrText>
            </w:r>
            <w:r>
              <w:rPr>
                <w:noProof/>
                <w:webHidden/>
              </w:rPr>
            </w:r>
            <w:r>
              <w:rPr>
                <w:noProof/>
                <w:webHidden/>
              </w:rPr>
              <w:fldChar w:fldCharType="separate"/>
            </w:r>
            <w:r>
              <w:rPr>
                <w:noProof/>
                <w:webHidden/>
              </w:rPr>
              <w:t>17</w:t>
            </w:r>
            <w:r>
              <w:rPr>
                <w:noProof/>
                <w:webHidden/>
              </w:rPr>
              <w:fldChar w:fldCharType="end"/>
            </w:r>
          </w:hyperlink>
        </w:p>
        <w:p w14:paraId="6227E158" w14:textId="102A3347" w:rsidR="00E6513D" w:rsidRPr="00BF2DCC" w:rsidRDefault="00E6513D" w:rsidP="00E6513D">
          <w:pPr>
            <w:rPr>
              <w:rFonts w:asciiTheme="majorHAnsi" w:hAnsiTheme="majorHAnsi"/>
              <w:lang w:val="en-US"/>
            </w:rPr>
          </w:pPr>
          <w:r w:rsidRPr="00BF2DCC">
            <w:rPr>
              <w:rFonts w:asciiTheme="majorHAnsi" w:hAnsiTheme="majorHAnsi"/>
              <w:b/>
              <w:bCs/>
              <w:noProof/>
              <w:lang w:val="en-US"/>
            </w:rPr>
            <w:fldChar w:fldCharType="end"/>
          </w:r>
        </w:p>
      </w:sdtContent>
    </w:sdt>
    <w:p w14:paraId="2EFCD2B9" w14:textId="77777777" w:rsidR="00E6513D" w:rsidRPr="00BF2DCC" w:rsidRDefault="00E6513D" w:rsidP="00E6513D">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B95E427" w14:textId="2C362D3D" w:rsidR="00DB70F5" w:rsidRDefault="00E6513D" w:rsidP="00E6513D">
      <w:pPr>
        <w:pStyle w:val="Heading1"/>
      </w:pPr>
      <w:bookmarkStart w:id="2" w:name="_Toc199173049"/>
      <w:r>
        <w:lastRenderedPageBreak/>
        <w:t>Executive Summary</w:t>
      </w:r>
      <w:bookmarkEnd w:id="2"/>
    </w:p>
    <w:p w14:paraId="585E4C3B" w14:textId="4547594D" w:rsidR="009A659A" w:rsidRDefault="009A659A" w:rsidP="009A659A">
      <w:pPr>
        <w:rPr>
          <w:lang w:val="en-US" w:eastAsia="en-US"/>
        </w:rPr>
      </w:pPr>
      <w:r>
        <w:rPr>
          <w:lang w:val="en-US" w:eastAsia="en-US"/>
        </w:rPr>
        <w:t>The purpose of this report is to study the testing done on the project, specifying test cases, their expected and real results, the coverage gotten and the comparison of performance once indexes were added.</w:t>
      </w:r>
    </w:p>
    <w:p w14:paraId="3728D530" w14:textId="25C11A51" w:rsidR="00CE4691" w:rsidRPr="009A659A" w:rsidRDefault="00CE4691" w:rsidP="009A659A">
      <w:pPr>
        <w:rPr>
          <w:lang w:val="en-US" w:eastAsia="en-US"/>
        </w:rPr>
      </w:pPr>
      <w:r>
        <w:rPr>
          <w:lang w:val="en-US" w:eastAsia="en-US"/>
        </w:rPr>
        <w:t>Due to the formatting decisions of this report, a PDF version will be added to ensure that the report is readable.</w:t>
      </w:r>
    </w:p>
    <w:p w14:paraId="7B24F356" w14:textId="0E3D364B" w:rsidR="00E6513D" w:rsidRDefault="00E6513D" w:rsidP="00E6513D">
      <w:pPr>
        <w:pStyle w:val="Heading1"/>
      </w:pPr>
      <w:bookmarkStart w:id="3" w:name="_Toc199173050"/>
      <w:r>
        <w:t>Introduction</w:t>
      </w:r>
      <w:bookmarkEnd w:id="3"/>
    </w:p>
    <w:p w14:paraId="4FED47C5" w14:textId="03E4F3F5" w:rsidR="009A659A" w:rsidRDefault="00CE4691" w:rsidP="009A659A">
      <w:pPr>
        <w:rPr>
          <w:lang w:val="en-US" w:eastAsia="en-US"/>
        </w:rPr>
      </w:pPr>
      <w:r>
        <w:rPr>
          <w:lang w:val="en-US" w:eastAsia="en-US"/>
        </w:rPr>
        <w:t>In this report we will specify the test cases produced, that is, list, show, create, update, delete and publish for both feature modules, flight assignment (usually referred to as simply ‘assignment’) and activity log (usually referred to as ‘log’).</w:t>
      </w:r>
    </w:p>
    <w:p w14:paraId="32AE27BD" w14:textId="13BA1529" w:rsidR="00CE4691" w:rsidRDefault="00CE4691" w:rsidP="009A659A">
      <w:pPr>
        <w:rPr>
          <w:lang w:val="en-US" w:eastAsia="en-US"/>
        </w:rPr>
      </w:pPr>
      <w:r>
        <w:rPr>
          <w:lang w:val="en-US" w:eastAsia="en-US"/>
        </w:rPr>
        <w:t>I will expose what each test case is supposed to test in general and in particular, specifying validation constraints and expected exception. In addition, the coverage provided by these tests will be discussed.</w:t>
      </w:r>
    </w:p>
    <w:p w14:paraId="1F2F0F54" w14:textId="3BC3F00C" w:rsidR="00CE4691" w:rsidRDefault="00CE4691" w:rsidP="009A659A">
      <w:pPr>
        <w:rPr>
          <w:lang w:val="en-US" w:eastAsia="en-US"/>
        </w:rPr>
      </w:pPr>
      <w:r>
        <w:rPr>
          <w:lang w:val="en-US" w:eastAsia="en-US"/>
        </w:rPr>
        <w:t xml:space="preserve">Finally, the second chapter of this report will study the performance, considering three distinct cases that were considering worth studying. </w:t>
      </w:r>
    </w:p>
    <w:p w14:paraId="0E4DC3D8" w14:textId="77777777" w:rsidR="00CE4691" w:rsidRDefault="00CE4691" w:rsidP="009A659A">
      <w:pPr>
        <w:rPr>
          <w:lang w:val="en-US" w:eastAsia="en-US"/>
        </w:rPr>
      </w:pPr>
    </w:p>
    <w:p w14:paraId="19D82FB9" w14:textId="532BE2A2" w:rsidR="00E6513D" w:rsidRDefault="00E6513D" w:rsidP="00E6513D">
      <w:pPr>
        <w:pStyle w:val="Heading1"/>
      </w:pPr>
      <w:bookmarkStart w:id="4" w:name="_Toc199173051"/>
      <w:r>
        <w:t>Functional testing</w:t>
      </w:r>
      <w:bookmarkEnd w:id="4"/>
    </w:p>
    <w:p w14:paraId="07C73266" w14:textId="4F4FFFCF" w:rsidR="00392647" w:rsidRDefault="00392647" w:rsidP="00392647">
      <w:pPr>
        <w:rPr>
          <w:lang w:val="en-US" w:eastAsia="en-US"/>
        </w:rPr>
      </w:pPr>
      <w:r>
        <w:rPr>
          <w:lang w:val="en-US" w:eastAsia="en-US"/>
        </w:rPr>
        <w:t>The generic cases that will be considered are:</w:t>
      </w:r>
    </w:p>
    <w:p w14:paraId="15DF4C24" w14:textId="75E2B192" w:rsidR="00392647" w:rsidRDefault="00392647" w:rsidP="00392647">
      <w:pPr>
        <w:pStyle w:val="ListParagraph"/>
        <w:numPr>
          <w:ilvl w:val="0"/>
          <w:numId w:val="2"/>
        </w:numPr>
      </w:pPr>
      <w:r>
        <w:t>List: the user must receive a list of the entity in question.</w:t>
      </w:r>
    </w:p>
    <w:p w14:paraId="1F280E65" w14:textId="04E6B053" w:rsidR="00392647" w:rsidRPr="00392647" w:rsidRDefault="00392647" w:rsidP="00392647">
      <w:pPr>
        <w:pStyle w:val="ListParagraph"/>
        <w:numPr>
          <w:ilvl w:val="0"/>
          <w:numId w:val="2"/>
        </w:numPr>
        <w:jc w:val="both"/>
      </w:pPr>
      <w:r>
        <w:t>Show: the user must be shown all relevant information of the entity, this includes all properties and a</w:t>
      </w:r>
      <w:r w:rsidR="00B34AD7">
        <w:t xml:space="preserve"> singular</w:t>
      </w:r>
      <w:r>
        <w:t xml:space="preserve"> property of any linked entity that’s considered the most representative.</w:t>
      </w:r>
      <w:r w:rsidR="00B34AD7">
        <w:t xml:space="preserve"> In this case, the property chosen of legs is their flight code and the property of crew members are their identifier code, as it is an alternative primary key for both entities.</w:t>
      </w:r>
    </w:p>
    <w:p w14:paraId="126BFEF5" w14:textId="019760D8" w:rsidR="00392647" w:rsidRDefault="00392647" w:rsidP="00392647">
      <w:pPr>
        <w:pStyle w:val="ListParagraph"/>
        <w:numPr>
          <w:ilvl w:val="0"/>
          <w:numId w:val="2"/>
        </w:numPr>
      </w:pPr>
      <w:r>
        <w:t xml:space="preserve">Create: the user must be able to create </w:t>
      </w:r>
      <w:r w:rsidR="00B34AD7">
        <w:t>an entity following some constraints.</w:t>
      </w:r>
    </w:p>
    <w:p w14:paraId="49BA2627" w14:textId="714F3233" w:rsidR="00B34AD7" w:rsidRDefault="00B34AD7" w:rsidP="00392647">
      <w:pPr>
        <w:pStyle w:val="ListParagraph"/>
        <w:numPr>
          <w:ilvl w:val="0"/>
          <w:numId w:val="2"/>
        </w:numPr>
      </w:pPr>
      <w:r>
        <w:t>Update: the user must be able to update any preexisting entity following the same constraints as the create proceeding.</w:t>
      </w:r>
    </w:p>
    <w:p w14:paraId="3B783761" w14:textId="46738BC0" w:rsidR="00B34AD7" w:rsidRDefault="00B34AD7" w:rsidP="00392647">
      <w:pPr>
        <w:pStyle w:val="ListParagraph"/>
        <w:numPr>
          <w:ilvl w:val="0"/>
          <w:numId w:val="2"/>
        </w:numPr>
      </w:pPr>
      <w:r>
        <w:t>Delete: the user must be able to delete the entity if the requirements allow it.</w:t>
      </w:r>
    </w:p>
    <w:p w14:paraId="798CA006" w14:textId="28A22977" w:rsidR="00B34AD7" w:rsidRDefault="00B34AD7" w:rsidP="00392647">
      <w:pPr>
        <w:pStyle w:val="ListParagraph"/>
        <w:numPr>
          <w:ilvl w:val="0"/>
          <w:numId w:val="2"/>
        </w:numPr>
      </w:pPr>
      <w:r>
        <w:t>Publish: the user must be able to publish the entity if the requirements allow it.</w:t>
      </w:r>
    </w:p>
    <w:p w14:paraId="3819FB7B" w14:textId="006FF7D0" w:rsidR="00B34AD7" w:rsidRPr="00B34AD7" w:rsidRDefault="00B34AD7" w:rsidP="00B34AD7">
      <w:pPr>
        <w:rPr>
          <w:lang w:val="en-US"/>
        </w:rPr>
      </w:pPr>
      <w:r w:rsidRPr="00B34AD7">
        <w:rPr>
          <w:lang w:val="en-US"/>
        </w:rPr>
        <w:lastRenderedPageBreak/>
        <w:t xml:space="preserve">In addition, there </w:t>
      </w:r>
      <w:r>
        <w:rPr>
          <w:lang w:val="en-US"/>
        </w:rPr>
        <w:t>will be two kind of tests considered, ‘safe’ cases and ‘hack’ cases. The former comprise only ‘legal’ actions and cannot ever get any exception; the latter’s purpose is to get exception, specifically 500 Access not authorized exception, in their majority.</w:t>
      </w:r>
    </w:p>
    <w:p w14:paraId="03FFBD4B" w14:textId="77777777" w:rsidR="00392647" w:rsidRDefault="00392647" w:rsidP="00392647">
      <w:pPr>
        <w:rPr>
          <w:lang w:val="en-US" w:eastAsia="en-US"/>
        </w:rPr>
      </w:pPr>
    </w:p>
    <w:p w14:paraId="744271B9" w14:textId="77777777" w:rsidR="00392647" w:rsidRDefault="00392647" w:rsidP="00392647">
      <w:pPr>
        <w:rPr>
          <w:lang w:val="en-US" w:eastAsia="en-US"/>
        </w:rPr>
      </w:pPr>
    </w:p>
    <w:p w14:paraId="01D833F9" w14:textId="77777777" w:rsidR="00392647" w:rsidRDefault="00392647" w:rsidP="00392647">
      <w:pPr>
        <w:rPr>
          <w:lang w:val="en-US" w:eastAsia="en-US"/>
        </w:rPr>
        <w:sectPr w:rsidR="00392647" w:rsidSect="00392647">
          <w:pgSz w:w="12240" w:h="15840"/>
          <w:pgMar w:top="1440" w:right="1440" w:bottom="1440" w:left="1440" w:header="708" w:footer="708" w:gutter="0"/>
          <w:cols w:space="708"/>
          <w:docGrid w:linePitch="360"/>
        </w:sectPr>
      </w:pPr>
    </w:p>
    <w:p w14:paraId="565FF1FE" w14:textId="6BDF0C6A" w:rsidR="009A659A" w:rsidRDefault="00392647" w:rsidP="009A659A">
      <w:pPr>
        <w:pStyle w:val="Heading2"/>
      </w:pPr>
      <w:bookmarkStart w:id="5" w:name="_Toc199173052"/>
      <w:r>
        <w:lastRenderedPageBreak/>
        <w:t xml:space="preserve">Specific </w:t>
      </w:r>
      <w:r w:rsidR="009A659A">
        <w:t>Test cases</w:t>
      </w:r>
      <w:bookmarkEnd w:id="5"/>
    </w:p>
    <w:p w14:paraId="5FB7B108" w14:textId="4EAFA82B" w:rsidR="009A659A" w:rsidRDefault="009A659A" w:rsidP="009A659A">
      <w:pPr>
        <w:pStyle w:val="Heading2"/>
      </w:pPr>
      <w:bookmarkStart w:id="6" w:name="_Toc199173053"/>
      <w:r>
        <w:t>Flight Assignment</w:t>
      </w:r>
      <w:bookmarkEnd w:id="6"/>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45C0A883" w:rsidR="00B95042" w:rsidRPr="009B6ACA" w:rsidRDefault="00B95042" w:rsidP="009A659A">
            <w:pPr>
              <w:spacing w:before="160"/>
              <w:jc w:val="left"/>
              <w:rPr>
                <w:lang w:val="en-US" w:eastAsia="en-US"/>
              </w:rPr>
            </w:pPr>
            <w:r w:rsidRPr="009B6ACA">
              <w:rPr>
                <w:lang w:val="en-US" w:eastAsia="en-US"/>
              </w:rPr>
              <w:t>Test case</w:t>
            </w:r>
          </w:p>
        </w:tc>
        <w:tc>
          <w:tcPr>
            <w:tcW w:w="425" w:type="dxa"/>
          </w:tcPr>
          <w:p w14:paraId="1FE03278" w14:textId="77777777"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2ADFEFEC" w14:textId="32DE93FD"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727276EF" w14:textId="493FEBBE"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B95042"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6A2B4D12" w:rsidR="00B95042" w:rsidRPr="009B6ACA" w:rsidRDefault="00B95042" w:rsidP="009A659A">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77CB545C"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367A487" w14:textId="76FCEC19"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three different lists:</w:t>
            </w:r>
          </w:p>
          <w:p w14:paraId="75EA00CF"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All assignments</w:t>
            </w:r>
          </w:p>
          <w:p w14:paraId="07F4A886" w14:textId="2826A62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Future assignments</w:t>
            </w:r>
          </w:p>
          <w:p w14:paraId="75F429A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Past assignments</w:t>
            </w:r>
          </w:p>
          <w:p w14:paraId="5C6C1713"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Future and past assignments will be classified considering the leg’s scheduled departure and arrival.</w:t>
            </w:r>
          </w:p>
          <w:p w14:paraId="4FB9434D" w14:textId="5D1E8484"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registered as lead attendants of a specific leg, all assignments of that leg will be shown, regardless of the crew member assigned.</w:t>
            </w:r>
          </w:p>
          <w:p w14:paraId="046CB52C" w14:textId="4E96D29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not registered as lead attendants, only their assignment will be shown.</w:t>
            </w:r>
          </w:p>
        </w:tc>
        <w:tc>
          <w:tcPr>
            <w:tcW w:w="2268" w:type="dxa"/>
            <w:vAlign w:val="center"/>
          </w:tcPr>
          <w:p w14:paraId="1654847D" w14:textId="2A562933"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3A411C74" w14:textId="38EAC224"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57F979C"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p w14:paraId="00D7EAEF" w14:textId="2DDC8CD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Seeing the list of another user can never be done as the system uses the user’s id to give the list of assignments, the user does</w:t>
            </w:r>
            <w:r w:rsidR="00622BD8">
              <w:rPr>
                <w:lang w:val="en-US" w:eastAsia="en-US"/>
              </w:rPr>
              <w:t xml:space="preserve"> no</w:t>
            </w:r>
            <w:r w:rsidRPr="009B6ACA">
              <w:rPr>
                <w:lang w:val="en-US" w:eastAsia="en-US"/>
              </w:rPr>
              <w:t>t provide any hackable information other than the user account, what</w:t>
            </w:r>
            <w:r w:rsidR="00622BD8">
              <w:rPr>
                <w:lang w:val="en-US" w:eastAsia="en-US"/>
              </w:rPr>
              <w:t xml:space="preserve"> i</w:t>
            </w:r>
            <w:r w:rsidRPr="009B6ACA">
              <w:rPr>
                <w:lang w:val="en-US" w:eastAsia="en-US"/>
              </w:rPr>
              <w:t>s out of our purvey.</w:t>
            </w:r>
          </w:p>
        </w:tc>
        <w:tc>
          <w:tcPr>
            <w:tcW w:w="2268" w:type="dxa"/>
            <w:shd w:val="clear" w:color="auto" w:fill="auto"/>
            <w:vAlign w:val="center"/>
          </w:tcPr>
          <w:p w14:paraId="58849388" w14:textId="1B821E39"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49AF59F5" w:rsidR="00B95042" w:rsidRPr="009B6ACA" w:rsidRDefault="00B95042" w:rsidP="009A659A">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268C84E8" w14:textId="7A71A61D"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B9A3490" w14:textId="20056C1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a user’s assignment, accessing it through the lists specified</w:t>
            </w:r>
            <w:r w:rsidR="007F49CA">
              <w:rPr>
                <w:lang w:val="en-US" w:eastAsia="en-US"/>
              </w:rPr>
              <w:t xml:space="preserve"> above</w:t>
            </w:r>
            <w:r w:rsidRPr="009B6ACA">
              <w:rPr>
                <w:lang w:val="en-US" w:eastAsia="en-US"/>
              </w:rPr>
              <w:t>.</w:t>
            </w:r>
          </w:p>
          <w:p w14:paraId="0C386953" w14:textId="23AA323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Lead attendants are shown all assignments of the leg they</w:t>
            </w:r>
            <w:r w:rsidR="00622BD8">
              <w:rPr>
                <w:lang w:val="en-US" w:eastAsia="en-US"/>
              </w:rPr>
              <w:t xml:space="preserve"> a</w:t>
            </w:r>
            <w:r w:rsidRPr="009B6ACA">
              <w:rPr>
                <w:lang w:val="en-US" w:eastAsia="en-US"/>
              </w:rPr>
              <w:t>re in charge of and can access the edit buttons (delete, update and publish).</w:t>
            </w:r>
          </w:p>
          <w:p w14:paraId="7C9D6FAA" w14:textId="5C60273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Not lead attendants will be shown only their assignment and will have no buttons to interact with, as they</w:t>
            </w:r>
            <w:r w:rsidR="00622BD8">
              <w:rPr>
                <w:lang w:val="en-US" w:eastAsia="en-US"/>
              </w:rPr>
              <w:t xml:space="preserve"> a</w:t>
            </w:r>
            <w:r w:rsidRPr="009B6ACA">
              <w:rPr>
                <w:lang w:val="en-US" w:eastAsia="en-US"/>
              </w:rPr>
              <w:t>re not authorized to do so.</w:t>
            </w:r>
          </w:p>
        </w:tc>
        <w:tc>
          <w:tcPr>
            <w:tcW w:w="2268" w:type="dxa"/>
            <w:vAlign w:val="center"/>
          </w:tcPr>
          <w:p w14:paraId="102CBC80" w14:textId="5FA81B0C"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08381C5B" w14:textId="1A0D9C67"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1B0E1F20"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71FD0C2A" w14:textId="4445B580"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1700C4C7" w14:textId="10317A44"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0313753E" w14:textId="6857FFC5"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t specify an id to be shown</w:t>
            </w:r>
          </w:p>
          <w:p w14:paraId="0C73C5A4" w14:textId="77C2D9DC"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3B29BADF" w14:textId="7D909B5C"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703A0923" w:rsidR="00B95042" w:rsidRPr="009B6ACA" w:rsidRDefault="00B95042" w:rsidP="009A659A">
            <w:pPr>
              <w:jc w:val="left"/>
              <w:rPr>
                <w:lang w:val="en-US" w:eastAsia="en-US"/>
              </w:rPr>
            </w:pPr>
            <w:r w:rsidRPr="009B6ACA">
              <w:rPr>
                <w:lang w:val="en-US" w:eastAsia="en-US"/>
              </w:rPr>
              <w:lastRenderedPageBreak/>
              <w:t>Create</w:t>
            </w:r>
          </w:p>
        </w:tc>
        <w:tc>
          <w:tcPr>
            <w:tcW w:w="425" w:type="dxa"/>
            <w:tcBorders>
              <w:right w:val="single" w:sz="4" w:space="0" w:color="auto"/>
            </w:tcBorders>
            <w:shd w:val="clear" w:color="auto" w:fill="auto"/>
            <w:textDirection w:val="tbRl"/>
            <w:vAlign w:val="center"/>
          </w:tcPr>
          <w:p w14:paraId="1FD7A2F6" w14:textId="75A10C0B"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CE93636"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user can create an assignment in these two specific cases:</w:t>
            </w:r>
          </w:p>
          <w:p w14:paraId="0E273DA0" w14:textId="6FF3F014"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the lead attendant of the leg given</w:t>
            </w:r>
          </w:p>
          <w:p w14:paraId="3C2DAF8B" w14:textId="769219DE"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creating an assignment with a leg with no assignments and a lead attendant duty</w:t>
            </w:r>
            <w:r w:rsidRPr="009B6ACA">
              <w:rPr>
                <w:rStyle w:val="FootnoteReference"/>
                <w:szCs w:val="22"/>
              </w:rPr>
              <w:footnoteReference w:id="1"/>
            </w:r>
          </w:p>
          <w:p w14:paraId="06547F7A"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The validation considered should be:</w:t>
            </w:r>
          </w:p>
          <w:p w14:paraId="44501F88"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5614CF9D"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450CA595"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A9FA86" w14:textId="0BDF9415"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leg given must be from the same airline the user</w:t>
            </w:r>
            <w:r w:rsidR="00622BD8">
              <w:rPr>
                <w:szCs w:val="22"/>
              </w:rPr>
              <w:t xml:space="preserve"> i</w:t>
            </w:r>
            <w:r w:rsidRPr="009B6ACA">
              <w:rPr>
                <w:szCs w:val="22"/>
              </w:rPr>
              <w:t>s an employee of</w:t>
            </w:r>
          </w:p>
          <w:p w14:paraId="30F036E6" w14:textId="25829C36"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0CF667F5" w14:textId="054476B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Due to the order of validation, some constraint messages are difficult to be shown. However, all cases are covered.</w:t>
            </w:r>
          </w:p>
        </w:tc>
      </w:tr>
      <w:tr w:rsidR="00B95042"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D89F7AF" w14:textId="7B5C79D9"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420833A8" w14:textId="6B0EA5B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invalid value validation message for the following hacking attempts:</w:t>
            </w:r>
          </w:p>
          <w:p w14:paraId="09EC5F94" w14:textId="23A75F0D"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Duty that does not exist.</w:t>
            </w:r>
          </w:p>
          <w:p w14:paraId="23C9187C" w14:textId="7777777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3DE9D8D9"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69F2A4C" w14:textId="73E9103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not registered as a crew member tries to access the create form</w:t>
            </w:r>
          </w:p>
          <w:p w14:paraId="7E020AB7" w14:textId="4D22FE71"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tc>
        <w:tc>
          <w:tcPr>
            <w:tcW w:w="2268" w:type="dxa"/>
            <w:shd w:val="clear" w:color="auto" w:fill="auto"/>
            <w:vAlign w:val="center"/>
          </w:tcPr>
          <w:p w14:paraId="60B4977E" w14:textId="7D1F34C5"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rsidRPr="005B4C47"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4500C832" w:rsidR="00B95042" w:rsidRPr="009B6ACA" w:rsidRDefault="00B95042" w:rsidP="009A659A">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6D4CAD8B" w14:textId="4BE25036"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7CFEFDC"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user registered as the leg attendant of the leg can update the assignments with the following constraints and validations:</w:t>
            </w:r>
          </w:p>
          <w:p w14:paraId="4F317C0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386EE4DE"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114EDC76"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6C5D1B" w14:textId="4BB8A680"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w:t>
            </w:r>
            <w:r w:rsidR="009B6ACA" w:rsidRPr="009B6ACA">
              <w:rPr>
                <w:szCs w:val="22"/>
              </w:rPr>
              <w:t>cannot be changed</w:t>
            </w:r>
          </w:p>
          <w:p w14:paraId="53B6F4D1" w14:textId="461127FA"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5FCEF5FB" w14:textId="092CB27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When giving an invalid value and attempting to update the entity, the system return</w:t>
            </w:r>
            <w:r w:rsidR="007F49CA">
              <w:rPr>
                <w:lang w:val="en-US" w:eastAsia="en-US"/>
              </w:rPr>
              <w:t>s</w:t>
            </w:r>
            <w:r w:rsidRPr="009B6ACA">
              <w:rPr>
                <w:lang w:val="en-US" w:eastAsia="en-US"/>
              </w:rPr>
              <w:t xml:space="preserve"> a read-only form, although the unbind method specifies read-only to false.</w:t>
            </w:r>
          </w:p>
        </w:tc>
      </w:tr>
      <w:tr w:rsidR="00B95042"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77F10A92" w14:textId="11FC0811"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5FAD2610" w14:textId="4E474E5E"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109A23C2" w14:textId="3B84ED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Duty </w:t>
            </w:r>
            <w:r w:rsidR="008C3A15">
              <w:rPr>
                <w:szCs w:val="22"/>
              </w:rPr>
              <w:t xml:space="preserve">or Status </w:t>
            </w:r>
            <w:r w:rsidRPr="009B6ACA">
              <w:rPr>
                <w:szCs w:val="22"/>
              </w:rPr>
              <w:t>that does not exist.</w:t>
            </w:r>
          </w:p>
          <w:p w14:paraId="045A8B3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209A95B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3248342" w14:textId="77777777"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p w14:paraId="59D0432A" w14:textId="79A64C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non lead attendant tries to update their assignment</w:t>
            </w:r>
          </w:p>
          <w:p w14:paraId="6ACC5D48" w14:textId="007DFB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3D2378FC" w14:textId="1BBABB1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14E52FB2" w14:textId="6768D389"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update</w:t>
            </w:r>
          </w:p>
          <w:p w14:paraId="568235C3" w14:textId="2CFEB34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50610CEB" w14:textId="7D7BEF44"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476E235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9948E0A" w14:textId="301E5006" w:rsidR="00B95042" w:rsidRPr="009B6ACA" w:rsidRDefault="00B95042" w:rsidP="009A659A">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3C4EC1E3" w14:textId="0C7A4F02"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31A020D" w14:textId="10B8731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lead attendant can delete any assignments from the specific leg. In case they try to delete their own assignment as lead attendant, they will receive a validation message telling them that they are not as of that moment allowed because there are other assignments for that leg.</w:t>
            </w:r>
          </w:p>
        </w:tc>
        <w:tc>
          <w:tcPr>
            <w:tcW w:w="2268" w:type="dxa"/>
            <w:vAlign w:val="center"/>
          </w:tcPr>
          <w:p w14:paraId="277B7CC4" w14:textId="44E8C6DF"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3DA6AF5"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45554C"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C8B3AD6" w14:textId="13774DE3"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56409E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109ADBA9" w14:textId="1404DB0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non lead attendant tries to delete their assignment</w:t>
            </w:r>
          </w:p>
          <w:p w14:paraId="10A5800C" w14:textId="23924B6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delete a published assignment</w:t>
            </w:r>
          </w:p>
          <w:p w14:paraId="39DD0E0E" w14:textId="4C73F1F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707103D4" w14:textId="7D8A49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3AACC690" w14:textId="5C99104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delete</w:t>
            </w:r>
          </w:p>
          <w:p w14:paraId="64E60678" w14:textId="07D8516D"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11C5FF28" w14:textId="176C5EB6"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5DF4A63C"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410798E" w14:textId="2A32179E" w:rsidR="00B95042" w:rsidRPr="009B6ACA" w:rsidRDefault="00B95042" w:rsidP="009A659A">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6F5944C9" w14:textId="54C991BC" w:rsidR="00B95042" w:rsidRPr="009B6ACA" w:rsidRDefault="009B6ACA"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713EDF6" w14:textId="7F12EE33"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lead attendant can publish any assignment for a leg that</w:t>
            </w:r>
            <w:r w:rsidR="00622BD8">
              <w:rPr>
                <w:lang w:val="en-US" w:eastAsia="en-US"/>
              </w:rPr>
              <w:t xml:space="preserve"> i</w:t>
            </w:r>
            <w:r w:rsidRPr="009B6ACA">
              <w:rPr>
                <w:lang w:val="en-US" w:eastAsia="en-US"/>
              </w:rPr>
              <w:t>s already published.</w:t>
            </w:r>
          </w:p>
        </w:tc>
        <w:tc>
          <w:tcPr>
            <w:tcW w:w="2268" w:type="dxa"/>
            <w:vAlign w:val="center"/>
          </w:tcPr>
          <w:p w14:paraId="48F4447F" w14:textId="6E44F0B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1269BAE0"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9D03A6"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F707137" w14:textId="0EB9A2B7" w:rsidR="00B95042" w:rsidRPr="009B6ACA" w:rsidRDefault="009B6AC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8FEBBF0"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F7C9F22" w14:textId="34D537D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non lead attendant tries to publish their assignment</w:t>
            </w:r>
          </w:p>
          <w:p w14:paraId="5AF1B6FD" w14:textId="612513E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publish a published assignment</w:t>
            </w:r>
          </w:p>
          <w:p w14:paraId="0605E75F" w14:textId="1FD10A8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2B89EAB9" w14:textId="6EA4B7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64FE926C" w14:textId="51AE1FC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08A1BA12" w14:textId="14E52422"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w:t>
            </w:r>
            <w:r w:rsidR="007F49CA">
              <w:rPr>
                <w:szCs w:val="22"/>
              </w:rPr>
              <w:t xml:space="preserve"> an</w:t>
            </w:r>
            <w:r w:rsidRPr="009B6ACA">
              <w:rPr>
                <w:szCs w:val="22"/>
              </w:rPr>
              <w:t xml:space="preserve"> id not compatible (</w:t>
            </w:r>
            <w:r w:rsidR="007F49CA">
              <w:rPr>
                <w:szCs w:val="22"/>
              </w:rPr>
              <w:t>i.e.</w:t>
            </w:r>
            <w:r w:rsidRPr="009B6ACA">
              <w:rPr>
                <w:szCs w:val="22"/>
              </w:rPr>
              <w:t xml:space="preserve"> a string id)</w:t>
            </w:r>
          </w:p>
        </w:tc>
        <w:tc>
          <w:tcPr>
            <w:tcW w:w="2268" w:type="dxa"/>
            <w:shd w:val="clear" w:color="auto" w:fill="auto"/>
            <w:vAlign w:val="center"/>
          </w:tcPr>
          <w:p w14:paraId="2B2DAD9A" w14:textId="65CA07A7"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09C19D42" w14:textId="77777777" w:rsidR="009A659A" w:rsidRPr="009A659A" w:rsidRDefault="009A659A" w:rsidP="009A659A">
      <w:pPr>
        <w:rPr>
          <w:lang w:val="en-US" w:eastAsia="en-US"/>
        </w:rPr>
      </w:pPr>
    </w:p>
    <w:p w14:paraId="042B8091" w14:textId="77777777" w:rsidR="00392647" w:rsidRDefault="00392647">
      <w:pPr>
        <w:spacing w:line="278" w:lineRule="auto"/>
        <w:jc w:val="left"/>
        <w:rPr>
          <w:rFonts w:asciiTheme="majorHAnsi" w:eastAsiaTheme="majorEastAsia" w:hAnsiTheme="majorHAnsi" w:cstheme="majorBidi"/>
          <w:color w:val="0F4761" w:themeColor="accent1" w:themeShade="BF"/>
          <w:kern w:val="2"/>
          <w:sz w:val="32"/>
          <w:szCs w:val="32"/>
          <w:lang w:val="en-US" w:eastAsia="en-US"/>
          <w14:ligatures w14:val="standardContextual"/>
        </w:rPr>
      </w:pPr>
      <w:r>
        <w:br w:type="page"/>
      </w:r>
    </w:p>
    <w:p w14:paraId="5C8C5DAE" w14:textId="2A471634" w:rsidR="009B6ACA" w:rsidRDefault="009A659A" w:rsidP="009B6ACA">
      <w:pPr>
        <w:pStyle w:val="Heading2"/>
      </w:pPr>
      <w:bookmarkStart w:id="7" w:name="_Toc199173054"/>
      <w:r>
        <w:lastRenderedPageBreak/>
        <w:t>Activity Log</w:t>
      </w:r>
      <w:bookmarkEnd w:id="7"/>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9B6ACA" w14:paraId="66EF9C41" w14:textId="77777777" w:rsidTr="00F809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0FF2B202" w14:textId="77777777" w:rsidR="009B6ACA" w:rsidRPr="009B6ACA" w:rsidRDefault="009B6ACA" w:rsidP="00F8090B">
            <w:pPr>
              <w:spacing w:before="160"/>
              <w:jc w:val="left"/>
              <w:rPr>
                <w:lang w:val="en-US" w:eastAsia="en-US"/>
              </w:rPr>
            </w:pPr>
            <w:r w:rsidRPr="009B6ACA">
              <w:rPr>
                <w:lang w:val="en-US" w:eastAsia="en-US"/>
              </w:rPr>
              <w:t>Test case</w:t>
            </w:r>
          </w:p>
        </w:tc>
        <w:tc>
          <w:tcPr>
            <w:tcW w:w="425" w:type="dxa"/>
          </w:tcPr>
          <w:p w14:paraId="6CA3A960"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5DA5BFFC"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3AC306FB"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9B6ACA" w14:paraId="194B6BEA"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14A57FC" w14:textId="77777777" w:rsidR="009B6ACA" w:rsidRPr="009B6ACA" w:rsidRDefault="009B6ACA" w:rsidP="00F8090B">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6C1E2760"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1D147F7" w14:textId="0FFDB79D"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Show </w:t>
            </w:r>
            <w:r>
              <w:rPr>
                <w:lang w:val="en-US" w:eastAsia="en-US"/>
              </w:rPr>
              <w:t>one list with all activity logs registered by the user.</w:t>
            </w:r>
          </w:p>
        </w:tc>
        <w:tc>
          <w:tcPr>
            <w:tcW w:w="2268" w:type="dxa"/>
            <w:vAlign w:val="center"/>
          </w:tcPr>
          <w:p w14:paraId="64C29E9A"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4D5AF2B4"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D77AE0C"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5CEB7B"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17B598F" w14:textId="6CDD4BF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tc>
        <w:tc>
          <w:tcPr>
            <w:tcW w:w="2268" w:type="dxa"/>
            <w:shd w:val="clear" w:color="auto" w:fill="auto"/>
            <w:vAlign w:val="center"/>
          </w:tcPr>
          <w:p w14:paraId="142793B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7B9031E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51DBCB5" w14:textId="77777777" w:rsidR="009B6ACA" w:rsidRPr="009B6ACA" w:rsidRDefault="009B6ACA" w:rsidP="00F8090B">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50DD330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338A549" w14:textId="375DCCEB" w:rsidR="008C3A15"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Show a user’s </w:t>
            </w:r>
            <w:r>
              <w:rPr>
                <w:lang w:val="en-US" w:eastAsia="en-US"/>
              </w:rPr>
              <w:t>logs</w:t>
            </w:r>
            <w:r w:rsidRPr="009B6ACA">
              <w:rPr>
                <w:lang w:val="en-US" w:eastAsia="en-US"/>
              </w:rPr>
              <w:t>, accessing it through the list specified</w:t>
            </w:r>
            <w:r w:rsidR="007F49CA">
              <w:rPr>
                <w:lang w:val="en-US" w:eastAsia="en-US"/>
              </w:rPr>
              <w:t xml:space="preserve"> above</w:t>
            </w:r>
            <w:r w:rsidRPr="009B6ACA">
              <w:rPr>
                <w:lang w:val="en-US" w:eastAsia="en-US"/>
              </w:rPr>
              <w:t>.</w:t>
            </w:r>
            <w:r w:rsidR="008C3A15">
              <w:rPr>
                <w:lang w:val="en-US" w:eastAsia="en-US"/>
              </w:rPr>
              <w:t xml:space="preserve"> The action buttons must be shown only if the action in question is considered ‘legal’. </w:t>
            </w:r>
          </w:p>
        </w:tc>
        <w:tc>
          <w:tcPr>
            <w:tcW w:w="2268" w:type="dxa"/>
            <w:vAlign w:val="center"/>
          </w:tcPr>
          <w:p w14:paraId="7F29A4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763BDA3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D82DEF"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16705C3"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5854DE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AF4844A" w14:textId="3BE2C53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w:t>
            </w:r>
            <w:r w:rsidR="008C3A15">
              <w:rPr>
                <w:szCs w:val="22"/>
              </w:rPr>
              <w:t xml:space="preserve"> log </w:t>
            </w:r>
            <w:r w:rsidR="00622BD8">
              <w:rPr>
                <w:szCs w:val="22"/>
              </w:rPr>
              <w:t>that is not theirs</w:t>
            </w:r>
          </w:p>
          <w:p w14:paraId="2183E39A" w14:textId="5950A10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5BBF40D1" w14:textId="471D0B9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shown</w:t>
            </w:r>
          </w:p>
          <w:p w14:paraId="532682C4" w14:textId="12B2440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0773882D"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rsidRPr="005B4C47" w14:paraId="456B9802"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12EA4AD" w14:textId="77777777" w:rsidR="009B6ACA" w:rsidRPr="009B6ACA" w:rsidRDefault="009B6ACA" w:rsidP="00F8090B">
            <w:pPr>
              <w:jc w:val="left"/>
              <w:rPr>
                <w:lang w:val="en-US" w:eastAsia="en-US"/>
              </w:rPr>
            </w:pPr>
            <w:r w:rsidRPr="009B6ACA">
              <w:rPr>
                <w:lang w:val="en-US" w:eastAsia="en-US"/>
              </w:rPr>
              <w:t>Create</w:t>
            </w:r>
          </w:p>
        </w:tc>
        <w:tc>
          <w:tcPr>
            <w:tcW w:w="425" w:type="dxa"/>
            <w:tcBorders>
              <w:right w:val="single" w:sz="4" w:space="0" w:color="auto"/>
            </w:tcBorders>
            <w:shd w:val="clear" w:color="auto" w:fill="auto"/>
            <w:textDirection w:val="tbRl"/>
            <w:vAlign w:val="center"/>
          </w:tcPr>
          <w:p w14:paraId="25706C12"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89AA633" w14:textId="5D02C4D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A user can create a </w:t>
            </w:r>
            <w:r w:rsidR="008C3A15">
              <w:rPr>
                <w:lang w:val="en-US" w:eastAsia="en-US"/>
              </w:rPr>
              <w:t>log</w:t>
            </w:r>
            <w:r w:rsidRPr="009B6ACA">
              <w:rPr>
                <w:lang w:val="en-US" w:eastAsia="en-US"/>
              </w:rPr>
              <w:t xml:space="preserve"> </w:t>
            </w:r>
            <w:r w:rsidR="008C3A15">
              <w:rPr>
                <w:lang w:val="en-US" w:eastAsia="en-US"/>
              </w:rPr>
              <w:t xml:space="preserve">considering the following </w:t>
            </w:r>
            <w:r w:rsidRPr="009B6ACA">
              <w:rPr>
                <w:lang w:val="en-US"/>
              </w:rPr>
              <w:t>validation</w:t>
            </w:r>
            <w:r w:rsidR="008C3A15">
              <w:rPr>
                <w:lang w:val="en-US"/>
              </w:rPr>
              <w:t xml:space="preserve"> constraints</w:t>
            </w:r>
            <w:r w:rsidRPr="009B6ACA">
              <w:rPr>
                <w:lang w:val="en-US"/>
              </w:rPr>
              <w:t>:</w:t>
            </w:r>
          </w:p>
          <w:p w14:paraId="7FE6A39A" w14:textId="28446273"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E1F4A2C" w14:textId="50E36317" w:rsid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1D8E0851" w14:textId="082B88AA"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216D644F" w14:textId="4ACF882C"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sidR="008C3A15">
              <w:rPr>
                <w:szCs w:val="22"/>
              </w:rPr>
              <w:t>registration moment must be in the past but after the leg scheduled arrival</w:t>
            </w:r>
          </w:p>
          <w:p w14:paraId="7CADFADE" w14:textId="51F86E6E"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sidR="008C3A15">
              <w:rPr>
                <w:szCs w:val="22"/>
              </w:rPr>
              <w:t>an assignment the user has</w:t>
            </w:r>
          </w:p>
          <w:p w14:paraId="397E247D" w14:textId="73583F07"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374AA368" w14:textId="386B8D2A"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Because of the constraint of the legs and how this entity depends on the leg’s scheduled arrival, no logs can be created in this system as of now</w:t>
            </w:r>
            <w:r>
              <w:rPr>
                <w:rStyle w:val="FootnoteReference"/>
                <w:lang w:val="en-US" w:eastAsia="en-US"/>
              </w:rPr>
              <w:footnoteReference w:id="2"/>
            </w:r>
          </w:p>
        </w:tc>
      </w:tr>
      <w:tr w:rsidR="009B6ACA" w14:paraId="2E852CBF"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4BB36CA7"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D5C1A0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15F9D2B" w14:textId="4B07C7C5"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7F49CA">
              <w:rPr>
                <w:lang w:val="en-US" w:eastAsia="en-US"/>
              </w:rPr>
              <w:t>n</w:t>
            </w:r>
            <w:r w:rsidRPr="009B6ACA">
              <w:rPr>
                <w:lang w:val="en-US" w:eastAsia="en-US"/>
              </w:rPr>
              <w:t xml:space="preserve"> invalid value validation message for the following hacking attempts:</w:t>
            </w:r>
          </w:p>
          <w:p w14:paraId="298F0373" w14:textId="662D6DB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leg </w:t>
            </w:r>
            <w:r w:rsidR="008C3A15">
              <w:rPr>
                <w:szCs w:val="22"/>
              </w:rPr>
              <w:t xml:space="preserve">with </w:t>
            </w:r>
            <w:r w:rsidRPr="009B6ACA">
              <w:rPr>
                <w:szCs w:val="22"/>
              </w:rPr>
              <w:t>a not numeric id.</w:t>
            </w:r>
          </w:p>
          <w:p w14:paraId="6E841FA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5DBF317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not registered as a crew member tries to access the create form</w:t>
            </w:r>
          </w:p>
          <w:p w14:paraId="0AD8ABEC" w14:textId="7585CED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tc>
        <w:tc>
          <w:tcPr>
            <w:tcW w:w="2268" w:type="dxa"/>
            <w:shd w:val="clear" w:color="auto" w:fill="auto"/>
            <w:vAlign w:val="center"/>
          </w:tcPr>
          <w:p w14:paraId="3548377B"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rsidRPr="005B4C47" w14:paraId="44FA7CEE"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61264AB" w14:textId="77777777" w:rsidR="009B6ACA" w:rsidRPr="009B6ACA" w:rsidRDefault="009B6ACA" w:rsidP="00F8090B">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4AACC05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05AFF93" w14:textId="2925E13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user registered as </w:t>
            </w:r>
            <w:r w:rsidR="008C3A15">
              <w:rPr>
                <w:lang w:val="en-US" w:eastAsia="en-US"/>
              </w:rPr>
              <w:t xml:space="preserve">a crew member </w:t>
            </w:r>
            <w:r w:rsidRPr="009B6ACA">
              <w:rPr>
                <w:lang w:val="en-US" w:eastAsia="en-US"/>
              </w:rPr>
              <w:t>can update the</w:t>
            </w:r>
            <w:r w:rsidR="008C3A15">
              <w:rPr>
                <w:lang w:val="en-US" w:eastAsia="en-US"/>
              </w:rPr>
              <w:t xml:space="preserve">ir logs </w:t>
            </w:r>
            <w:r w:rsidRPr="009B6ACA">
              <w:rPr>
                <w:lang w:val="en-US" w:eastAsia="en-US"/>
              </w:rPr>
              <w:t xml:space="preserve">with the following </w:t>
            </w:r>
            <w:r w:rsidR="008C3A15">
              <w:rPr>
                <w:lang w:val="en-US" w:eastAsia="en-US"/>
              </w:rPr>
              <w:t>v</w:t>
            </w:r>
            <w:r w:rsidRPr="009B6ACA">
              <w:rPr>
                <w:lang w:val="en-US" w:eastAsia="en-US"/>
              </w:rPr>
              <w:t>alidations:</w:t>
            </w:r>
          </w:p>
          <w:p w14:paraId="58E0E45F"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6A5FD4F" w14:textId="77777777" w:rsidR="008C3A15"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68F38FA5"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62DAA5E0"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Pr>
                <w:szCs w:val="22"/>
              </w:rPr>
              <w:t>registration moment must be in the past but after the leg scheduled arrival</w:t>
            </w:r>
          </w:p>
          <w:p w14:paraId="791A62A8"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Pr>
                <w:szCs w:val="22"/>
              </w:rPr>
              <w:t>an assignment the user has</w:t>
            </w:r>
          </w:p>
          <w:p w14:paraId="66186928" w14:textId="0447B089"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51870C94" w14:textId="6B6C64FF"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As explained in the create bugs, no log in the system can actually be updated.</w:t>
            </w:r>
          </w:p>
        </w:tc>
      </w:tr>
      <w:tr w:rsidR="009B6ACA" w14:paraId="14075A2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58979744"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4A92FF9E"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4652A2B" w14:textId="2D3ECB1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3FAE55E1" w14:textId="7B5AF57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numeric id.</w:t>
            </w:r>
          </w:p>
          <w:p w14:paraId="1E21669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02697E22" w14:textId="6B88FAE0" w:rsid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p w14:paraId="782B0819" w14:textId="0CC0CA42" w:rsidR="008C3A15" w:rsidRPr="009B6ACA" w:rsidRDefault="008C3A15"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Pr>
                <w:szCs w:val="22"/>
              </w:rPr>
              <w:t>The user</w:t>
            </w:r>
            <w:r w:rsidR="00622BD8">
              <w:rPr>
                <w:szCs w:val="22"/>
              </w:rPr>
              <w:t xml:space="preserve"> i</w:t>
            </w:r>
            <w:r>
              <w:rPr>
                <w:szCs w:val="22"/>
              </w:rPr>
              <w:t>s trying to update a published log.</w:t>
            </w:r>
          </w:p>
          <w:p w14:paraId="5EA1F80D" w14:textId="231E63E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06B5E17E" w14:textId="46ED6040"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0A985F4A" w14:textId="27FF01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updated</w:t>
            </w:r>
          </w:p>
          <w:p w14:paraId="128C5C6C" w14:textId="7C300B9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2DC25A1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4A0AF80"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9199726" w14:textId="77777777" w:rsidR="009B6ACA" w:rsidRPr="009B6ACA" w:rsidRDefault="009B6ACA" w:rsidP="00F8090B">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65C893F9"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AE1AB5F" w14:textId="52C13A16"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7F49CA">
              <w:rPr>
                <w:lang w:val="en-US" w:eastAsia="en-US"/>
              </w:rPr>
              <w:t>crew member</w:t>
            </w:r>
            <w:r w:rsidRPr="009B6ACA">
              <w:rPr>
                <w:lang w:val="en-US" w:eastAsia="en-US"/>
              </w:rPr>
              <w:t xml:space="preserve"> can delete any </w:t>
            </w:r>
            <w:r w:rsidR="007F49CA">
              <w:rPr>
                <w:lang w:val="en-US" w:eastAsia="en-US"/>
              </w:rPr>
              <w:t>of their logs</w:t>
            </w:r>
          </w:p>
        </w:tc>
        <w:tc>
          <w:tcPr>
            <w:tcW w:w="2268" w:type="dxa"/>
            <w:vAlign w:val="center"/>
          </w:tcPr>
          <w:p w14:paraId="1E7835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19CAD"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37978A6"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0616462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F8E3B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5969DE1" w14:textId="53E57CE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lead attendant tries to delete a published </w:t>
            </w:r>
            <w:r w:rsidR="007F49CA">
              <w:rPr>
                <w:szCs w:val="22"/>
              </w:rPr>
              <w:t>log</w:t>
            </w:r>
          </w:p>
          <w:p w14:paraId="3E33A6DE" w14:textId="59C473E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5E955C3A" w14:textId="7F6A46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23000526" w14:textId="5F39EBC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deleted</w:t>
            </w:r>
          </w:p>
          <w:p w14:paraId="52D241BE" w14:textId="2A0E271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6731060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C50126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4A47A08" w14:textId="77777777" w:rsidR="009B6ACA" w:rsidRPr="009B6ACA" w:rsidRDefault="009B6ACA" w:rsidP="00F8090B">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74EA4EEF"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BE31258" w14:textId="6949D3E8"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392647">
              <w:rPr>
                <w:lang w:val="en-US" w:eastAsia="en-US"/>
              </w:rPr>
              <w:t>crew member</w:t>
            </w:r>
            <w:r w:rsidRPr="009B6ACA">
              <w:rPr>
                <w:lang w:val="en-US" w:eastAsia="en-US"/>
              </w:rPr>
              <w:t xml:space="preserve"> can publish any </w:t>
            </w:r>
            <w:r w:rsidR="00392647">
              <w:rPr>
                <w:lang w:val="en-US" w:eastAsia="en-US"/>
              </w:rPr>
              <w:t xml:space="preserve">of their </w:t>
            </w:r>
            <w:r w:rsidR="007F49CA">
              <w:rPr>
                <w:lang w:val="en-US" w:eastAsia="en-US"/>
              </w:rPr>
              <w:t>log</w:t>
            </w:r>
            <w:r w:rsidR="00392647">
              <w:rPr>
                <w:lang w:val="en-US" w:eastAsia="en-US"/>
              </w:rPr>
              <w:t>s</w:t>
            </w:r>
            <w:r w:rsidRPr="009B6ACA">
              <w:rPr>
                <w:lang w:val="en-US" w:eastAsia="en-US"/>
              </w:rPr>
              <w:t xml:space="preserve"> for a</w:t>
            </w:r>
            <w:r w:rsidR="007F49CA">
              <w:rPr>
                <w:lang w:val="en-US" w:eastAsia="en-US"/>
              </w:rPr>
              <w:t xml:space="preserve">n assignment </w:t>
            </w:r>
            <w:r w:rsidRPr="009B6ACA">
              <w:rPr>
                <w:lang w:val="en-US" w:eastAsia="en-US"/>
              </w:rPr>
              <w:t>that</w:t>
            </w:r>
            <w:r w:rsidR="00622BD8">
              <w:rPr>
                <w:lang w:val="en-US" w:eastAsia="en-US"/>
              </w:rPr>
              <w:t xml:space="preserve"> i</w:t>
            </w:r>
            <w:r w:rsidRPr="009B6ACA">
              <w:rPr>
                <w:lang w:val="en-US" w:eastAsia="en-US"/>
              </w:rPr>
              <w:t>s already published.</w:t>
            </w:r>
          </w:p>
        </w:tc>
        <w:tc>
          <w:tcPr>
            <w:tcW w:w="2268" w:type="dxa"/>
            <w:vAlign w:val="center"/>
          </w:tcPr>
          <w:p w14:paraId="3143ACFC"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28A13"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6DF68A9"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BF1AC5"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572EFA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D4EBB3B" w14:textId="41DC5CB8"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r w:rsidR="007F49CA">
              <w:rPr>
                <w:szCs w:val="22"/>
              </w:rPr>
              <w:t>crew member</w:t>
            </w:r>
            <w:r w:rsidRPr="009B6ACA">
              <w:rPr>
                <w:szCs w:val="22"/>
              </w:rPr>
              <w:t xml:space="preserve"> tries to publish a published </w:t>
            </w:r>
            <w:r w:rsidR="007F49CA">
              <w:rPr>
                <w:szCs w:val="22"/>
              </w:rPr>
              <w:t>log</w:t>
            </w:r>
          </w:p>
          <w:p w14:paraId="40718E71" w14:textId="6DE0B93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w:t>
            </w:r>
            <w:r w:rsidR="007F49CA">
              <w:rPr>
                <w:szCs w:val="22"/>
              </w:rPr>
              <w:t>a log</w:t>
            </w:r>
            <w:r w:rsidRPr="009B6ACA">
              <w:rPr>
                <w:szCs w:val="22"/>
              </w:rPr>
              <w:t xml:space="preserve"> </w:t>
            </w:r>
            <w:r w:rsidR="00622BD8">
              <w:rPr>
                <w:szCs w:val="22"/>
              </w:rPr>
              <w:t>that is not theirs</w:t>
            </w:r>
          </w:p>
          <w:p w14:paraId="5F724DE1" w14:textId="773DE92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3F229FDB" w14:textId="139B37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2E5B7CB6" w14:textId="64B0CFC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06CC180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1DB0AB09" w14:textId="77777777" w:rsidR="009A659A" w:rsidRDefault="009A659A" w:rsidP="009A659A">
      <w:pPr>
        <w:rPr>
          <w:lang w:val="en-US" w:eastAsia="en-US"/>
        </w:rPr>
      </w:pPr>
    </w:p>
    <w:p w14:paraId="06C4439F" w14:textId="77777777" w:rsidR="009A659A" w:rsidRDefault="009A659A" w:rsidP="009A659A">
      <w:pPr>
        <w:rPr>
          <w:lang w:val="en-US" w:eastAsia="en-US"/>
        </w:rPr>
        <w:sectPr w:rsidR="009A659A" w:rsidSect="009A659A">
          <w:pgSz w:w="15840" w:h="12240" w:orient="landscape"/>
          <w:pgMar w:top="1440" w:right="1440" w:bottom="1440" w:left="1440" w:header="708" w:footer="708" w:gutter="0"/>
          <w:cols w:space="708"/>
          <w:docGrid w:linePitch="360"/>
        </w:sectPr>
      </w:pPr>
    </w:p>
    <w:p w14:paraId="490E4FC7" w14:textId="23EF70B1" w:rsidR="00B34AD7" w:rsidRDefault="00B34AD7" w:rsidP="00B34AD7">
      <w:pPr>
        <w:pStyle w:val="Heading2"/>
      </w:pPr>
      <w:bookmarkStart w:id="8" w:name="_Toc199173055"/>
      <w:r>
        <w:lastRenderedPageBreak/>
        <w:t>Coverage</w:t>
      </w:r>
      <w:bookmarkEnd w:id="8"/>
    </w:p>
    <w:p w14:paraId="2D0B28A1" w14:textId="10CE9CD6" w:rsidR="00B34AD7" w:rsidRDefault="00B34AD7" w:rsidP="00B34AD7">
      <w:pPr>
        <w:rPr>
          <w:lang w:val="en-US"/>
        </w:rPr>
      </w:pPr>
      <w:r>
        <w:rPr>
          <w:lang w:val="en-US"/>
        </w:rPr>
        <w:t>The coverage for the flight assignment features is as follows:</w:t>
      </w:r>
    </w:p>
    <w:p w14:paraId="057C9CA3" w14:textId="77777777" w:rsidR="00B34AD7" w:rsidRDefault="00B34AD7" w:rsidP="00183633">
      <w:pPr>
        <w:keepNext/>
        <w:spacing w:after="0"/>
        <w:jc w:val="center"/>
      </w:pPr>
      <w:r>
        <w:rPr>
          <w:noProof/>
          <w:lang w:val="en-US"/>
          <w14:ligatures w14:val="standardContextual"/>
        </w:rPr>
        <w:drawing>
          <wp:inline distT="0" distB="0" distL="0" distR="0" wp14:anchorId="6B4098F3" wp14:editId="60FE775A">
            <wp:extent cx="5220000" cy="3447098"/>
            <wp:effectExtent l="0" t="0" r="0" b="1270"/>
            <wp:docPr id="1302250803"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50803" name="Picture 2" descr="A screenshot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220000" cy="3447098"/>
                    </a:xfrm>
                    <a:prstGeom prst="rect">
                      <a:avLst/>
                    </a:prstGeom>
                  </pic:spPr>
                </pic:pic>
              </a:graphicData>
            </a:graphic>
          </wp:inline>
        </w:drawing>
      </w:r>
    </w:p>
    <w:p w14:paraId="0BED96A8" w14:textId="2317BC08"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1</w:t>
      </w:r>
      <w:r>
        <w:fldChar w:fldCharType="end"/>
      </w:r>
      <w:r w:rsidRPr="00B34AD7">
        <w:rPr>
          <w:lang w:val="en-US"/>
        </w:rPr>
        <w:t>. Flight Assignment features coverage</w:t>
      </w:r>
    </w:p>
    <w:p w14:paraId="57DFA60C" w14:textId="69C03037" w:rsidR="00B34AD7" w:rsidRDefault="00B34AD7" w:rsidP="00B34AD7">
      <w:pPr>
        <w:rPr>
          <w:lang w:val="en-US"/>
        </w:rPr>
      </w:pPr>
      <w:r>
        <w:rPr>
          <w:lang w:val="en-US"/>
        </w:rPr>
        <w:t>The objective was to manage a 90% of coverage. Although most modules have a coverage of 100%, the validate methods for the create and update methods are really low, even below 50% in the case of the update module,</w:t>
      </w:r>
      <w:r w:rsidRPr="00B34AD7">
        <w:rPr>
          <w:lang w:val="en-US"/>
        </w:rPr>
        <w:t xml:space="preserve"> </w:t>
      </w:r>
      <w:r>
        <w:rPr>
          <w:lang w:val="en-US"/>
        </w:rPr>
        <w:t>as can be seen in the image above.</w:t>
      </w:r>
    </w:p>
    <w:p w14:paraId="33293614" w14:textId="77777777" w:rsidR="00B34AD7" w:rsidRDefault="00B34AD7" w:rsidP="00183633">
      <w:pPr>
        <w:keepNext/>
        <w:spacing w:after="0"/>
        <w:jc w:val="center"/>
      </w:pPr>
      <w:r>
        <w:rPr>
          <w:noProof/>
          <w:lang w:val="en-US"/>
          <w14:ligatures w14:val="standardContextual"/>
        </w:rPr>
        <w:lastRenderedPageBreak/>
        <w:drawing>
          <wp:inline distT="0" distB="0" distL="0" distR="0" wp14:anchorId="5B083B66" wp14:editId="4AC8B4D8">
            <wp:extent cx="5184000" cy="3056675"/>
            <wp:effectExtent l="0" t="0" r="0" b="0"/>
            <wp:docPr id="4649741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74135"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184000" cy="3056675"/>
                    </a:xfrm>
                    <a:prstGeom prst="rect">
                      <a:avLst/>
                    </a:prstGeom>
                  </pic:spPr>
                </pic:pic>
              </a:graphicData>
            </a:graphic>
          </wp:inline>
        </w:drawing>
      </w:r>
    </w:p>
    <w:p w14:paraId="4F62BD02" w14:textId="3314FC2E"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2</w:t>
      </w:r>
      <w:r>
        <w:fldChar w:fldCharType="end"/>
      </w:r>
      <w:r w:rsidRPr="00B34AD7">
        <w:rPr>
          <w:lang w:val="en-US"/>
        </w:rPr>
        <w:t>. Activity Log feature coverage</w:t>
      </w:r>
    </w:p>
    <w:p w14:paraId="47FCE7EB" w14:textId="77777777" w:rsidR="00B34AD7" w:rsidRDefault="00B34AD7" w:rsidP="00B34AD7">
      <w:pPr>
        <w:rPr>
          <w:lang w:val="en-US"/>
        </w:rPr>
      </w:pPr>
      <w:r>
        <w:rPr>
          <w:lang w:val="en-US"/>
        </w:rPr>
        <w:t>In this module, the difference in coverage is even more stark than in the flight assignment module, managing below 37% in the validate methods of both create and update services.</w:t>
      </w:r>
    </w:p>
    <w:p w14:paraId="3B57E84D" w14:textId="675449FB" w:rsidR="00B34AD7" w:rsidRDefault="00B34AD7" w:rsidP="00B34AD7">
      <w:pPr>
        <w:rPr>
          <w:lang w:val="en-US"/>
        </w:rPr>
      </w:pPr>
      <w:r>
        <w:rPr>
          <w:lang w:val="en-US"/>
        </w:rPr>
        <w:t xml:space="preserve">This low coverage can be both a result of </w:t>
      </w:r>
      <w:r w:rsidR="002C0F03">
        <w:rPr>
          <w:lang w:val="en-US"/>
        </w:rPr>
        <w:t>test cases not exhaustive enough, however, I, as the developer, am more inclined to attribute these low values to an over-protectiveness of the code, having created consideration for cases that, as the tests show, can be excessive but that I, as the one who has written the code, consider necessary when statically revising the validations.</w:t>
      </w:r>
    </w:p>
    <w:p w14:paraId="00E20F8A" w14:textId="77777777" w:rsidR="00B34AD7" w:rsidRPr="00B34AD7" w:rsidRDefault="00B34AD7" w:rsidP="00B34AD7">
      <w:pPr>
        <w:rPr>
          <w:lang w:val="en-US"/>
        </w:rPr>
      </w:pPr>
    </w:p>
    <w:p w14:paraId="4D6D160E" w14:textId="451761AE" w:rsidR="00E6513D" w:rsidRDefault="00E6513D" w:rsidP="00E6513D">
      <w:pPr>
        <w:pStyle w:val="Heading1"/>
      </w:pPr>
      <w:bookmarkStart w:id="9" w:name="_Toc199173056"/>
      <w:r>
        <w:t>Performance testing</w:t>
      </w:r>
      <w:bookmarkEnd w:id="9"/>
    </w:p>
    <w:p w14:paraId="578437C1" w14:textId="110EDB16" w:rsidR="00230C2F" w:rsidRDefault="00230C2F" w:rsidP="00230C2F">
      <w:pPr>
        <w:rPr>
          <w:lang w:val="en-US" w:eastAsia="en-US"/>
        </w:rPr>
      </w:pPr>
      <w:r>
        <w:rPr>
          <w:lang w:val="en-US" w:eastAsia="en-US"/>
        </w:rPr>
        <w:t>Although the annexes specify that the performance must be compared between two computers, I decided to consider two cases to study.</w:t>
      </w:r>
    </w:p>
    <w:p w14:paraId="62ED9249" w14:textId="6065A927" w:rsidR="00230C2F" w:rsidRDefault="00230C2F" w:rsidP="00230C2F">
      <w:pPr>
        <w:rPr>
          <w:lang w:val="en-US" w:eastAsia="en-US"/>
        </w:rPr>
      </w:pPr>
      <w:r>
        <w:rPr>
          <w:lang w:val="en-US" w:eastAsia="en-US"/>
        </w:rPr>
        <w:t>The first case is the difference in performance of the same computer considering if it is charging or if it is not. I consider this case interesting because I generally do</w:t>
      </w:r>
      <w:r w:rsidR="00622BD8">
        <w:rPr>
          <w:lang w:val="en-US" w:eastAsia="en-US"/>
        </w:rPr>
        <w:t xml:space="preserve"> no</w:t>
      </w:r>
      <w:r>
        <w:rPr>
          <w:lang w:val="en-US" w:eastAsia="en-US"/>
        </w:rPr>
        <w:t>t like to work with the computer charging and I did notice the difference while working in this project, so I consider it interesting enough to analyze. The second case is the indexes case, necessary for the completion of the mandatory requirements of the projects.</w:t>
      </w:r>
    </w:p>
    <w:p w14:paraId="6B28E159" w14:textId="0958B34F" w:rsidR="00230C2F" w:rsidRDefault="00230C2F" w:rsidP="00230C2F">
      <w:pPr>
        <w:pStyle w:val="Heading2"/>
      </w:pPr>
      <w:bookmarkStart w:id="10" w:name="_Toc199173057"/>
      <w:r>
        <w:lastRenderedPageBreak/>
        <w:t>First study case: charging vs not charging</w:t>
      </w:r>
      <w:bookmarkEnd w:id="10"/>
    </w:p>
    <w:p w14:paraId="6E31D8D7" w14:textId="42B53B71" w:rsidR="00230C2F" w:rsidRDefault="00230C2F" w:rsidP="00230C2F">
      <w:pPr>
        <w:rPr>
          <w:lang w:val="en-US" w:eastAsia="en-US"/>
        </w:rPr>
      </w:pPr>
      <w:r>
        <w:rPr>
          <w:lang w:val="en-US" w:eastAsia="en-US"/>
        </w:rPr>
        <w:t>For this case there are the following values:</w:t>
      </w:r>
    </w:p>
    <w:p w14:paraId="17BBE9D0" w14:textId="77777777" w:rsidR="00230C2F" w:rsidRDefault="00230C2F" w:rsidP="00D70782">
      <w:pPr>
        <w:keepNext/>
        <w:spacing w:after="0"/>
        <w:jc w:val="center"/>
      </w:pPr>
      <w:r>
        <w:rPr>
          <w:noProof/>
          <w:lang w:val="en-US" w:eastAsia="en-US"/>
          <w14:ligatures w14:val="standardContextual"/>
        </w:rPr>
        <w:drawing>
          <wp:inline distT="0" distB="0" distL="0" distR="0" wp14:anchorId="4ADDEB09" wp14:editId="0A6C76A7">
            <wp:extent cx="4140000" cy="2573649"/>
            <wp:effectExtent l="0" t="0" r="0" b="0"/>
            <wp:docPr id="1089807136"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07136" name="Picture 5" descr="A graph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0000" cy="2573649"/>
                    </a:xfrm>
                    <a:prstGeom prst="rect">
                      <a:avLst/>
                    </a:prstGeom>
                  </pic:spPr>
                </pic:pic>
              </a:graphicData>
            </a:graphic>
          </wp:inline>
        </w:drawing>
      </w:r>
    </w:p>
    <w:p w14:paraId="116B8470" w14:textId="722216AC" w:rsidR="00230C2F" w:rsidRDefault="00230C2F" w:rsidP="00183633">
      <w:pPr>
        <w:pStyle w:val="Caption"/>
        <w:spacing w:after="360"/>
        <w:jc w:val="center"/>
        <w:rPr>
          <w:lang w:val="en-US" w:eastAsia="en-US"/>
        </w:rPr>
      </w:pPr>
      <w:r>
        <w:t xml:space="preserve">Figure </w:t>
      </w:r>
      <w:r>
        <w:fldChar w:fldCharType="begin"/>
      </w:r>
      <w:r>
        <w:instrText xml:space="preserve"> SEQ Figure \* ARABIC </w:instrText>
      </w:r>
      <w:r>
        <w:fldChar w:fldCharType="separate"/>
      </w:r>
      <w:r w:rsidR="00D75FAE">
        <w:rPr>
          <w:noProof/>
        </w:rPr>
        <w:t>3</w:t>
      </w:r>
      <w:r>
        <w:fldChar w:fldCharType="end"/>
      </w:r>
      <w:r>
        <w:t>. Average replay times</w:t>
      </w:r>
    </w:p>
    <w:p w14:paraId="5A1262B0" w14:textId="77777777" w:rsidR="00230C2F" w:rsidRDefault="00230C2F" w:rsidP="00D70782">
      <w:pPr>
        <w:keepNext/>
        <w:spacing w:after="0"/>
        <w:jc w:val="center"/>
      </w:pPr>
      <w:r>
        <w:rPr>
          <w:noProof/>
          <w:lang w:val="en-US" w:eastAsia="en-US"/>
          <w14:ligatures w14:val="standardContextual"/>
        </w:rPr>
        <w:drawing>
          <wp:inline distT="0" distB="0" distL="0" distR="0" wp14:anchorId="2861A797" wp14:editId="12EF9820">
            <wp:extent cx="4140000" cy="2487007"/>
            <wp:effectExtent l="0" t="0" r="0" b="8890"/>
            <wp:docPr id="1639298913" name="Picture 4"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8913" name="Picture 4" descr="A graph with blue and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000" cy="2487007"/>
                    </a:xfrm>
                    <a:prstGeom prst="rect">
                      <a:avLst/>
                    </a:prstGeom>
                  </pic:spPr>
                </pic:pic>
              </a:graphicData>
            </a:graphic>
          </wp:inline>
        </w:drawing>
      </w:r>
    </w:p>
    <w:p w14:paraId="15371F77" w14:textId="7D3B23BD" w:rsidR="00230C2F" w:rsidRDefault="00230C2F" w:rsidP="00183633">
      <w:pPr>
        <w:pStyle w:val="Caption"/>
        <w:spacing w:after="360"/>
        <w:jc w:val="center"/>
        <w:rPr>
          <w:lang w:val="en-US" w:eastAsia="en-US"/>
        </w:rPr>
      </w:pPr>
      <w:r w:rsidRPr="00230C2F">
        <w:rPr>
          <w:lang w:val="en-US"/>
        </w:rPr>
        <w:t xml:space="preserve">Figure </w:t>
      </w:r>
      <w:r>
        <w:fldChar w:fldCharType="begin"/>
      </w:r>
      <w:r w:rsidRPr="00230C2F">
        <w:rPr>
          <w:lang w:val="en-US"/>
        </w:rPr>
        <w:instrText xml:space="preserve"> SEQ Figure \* ARABIC </w:instrText>
      </w:r>
      <w:r>
        <w:fldChar w:fldCharType="separate"/>
      </w:r>
      <w:r w:rsidR="00D75FAE">
        <w:rPr>
          <w:noProof/>
          <w:lang w:val="en-US"/>
        </w:rPr>
        <w:t>4</w:t>
      </w:r>
      <w:r>
        <w:fldChar w:fldCharType="end"/>
      </w:r>
      <w:r w:rsidRPr="00230C2F">
        <w:rPr>
          <w:lang w:val="en-US"/>
        </w:rPr>
        <w:t xml:space="preserve">. Average </w:t>
      </w:r>
      <w:r>
        <w:rPr>
          <w:lang w:val="en-US"/>
        </w:rPr>
        <w:t xml:space="preserve">replay </w:t>
      </w:r>
      <w:r w:rsidRPr="00230C2F">
        <w:rPr>
          <w:lang w:val="en-US"/>
        </w:rPr>
        <w:t>times when not charging</w:t>
      </w:r>
    </w:p>
    <w:p w14:paraId="7907D8E7" w14:textId="20BC2B70" w:rsidR="00230C2F" w:rsidRDefault="00230C2F" w:rsidP="00230C2F">
      <w:pPr>
        <w:rPr>
          <w:lang w:val="en-US" w:eastAsia="en-US"/>
        </w:rPr>
      </w:pPr>
      <w:r>
        <w:rPr>
          <w:lang w:val="en-US" w:eastAsia="en-US"/>
        </w:rPr>
        <w:t xml:space="preserve">As we can see, the difference is not all that notable in the fastest cases, that are the list and show cases, but accumulate with the slower cases, such as </w:t>
      </w:r>
      <w:r w:rsidR="00377E2F">
        <w:rPr>
          <w:lang w:val="en-US" w:eastAsia="en-US"/>
        </w:rPr>
        <w:t>update</w:t>
      </w:r>
      <w:r>
        <w:rPr>
          <w:lang w:val="en-US" w:eastAsia="en-US"/>
        </w:rPr>
        <w:t xml:space="preserve"> but specially</w:t>
      </w:r>
      <w:r w:rsidR="00377E2F">
        <w:rPr>
          <w:lang w:val="en-US" w:eastAsia="en-US"/>
        </w:rPr>
        <w:t xml:space="preserve"> create</w:t>
      </w:r>
      <w:r>
        <w:rPr>
          <w:lang w:val="en-US" w:eastAsia="en-US"/>
        </w:rPr>
        <w:t xml:space="preserve">. The </w:t>
      </w:r>
      <w:r w:rsidR="00377E2F">
        <w:rPr>
          <w:lang w:val="en-US" w:eastAsia="en-US"/>
        </w:rPr>
        <w:t>create case is something less than 2 times the time while charging, having an approximate value of 80 and 72 while charging but rising to about 135 and 118 when not.</w:t>
      </w:r>
    </w:p>
    <w:p w14:paraId="09C20B07" w14:textId="30EDE414" w:rsidR="00377E2F" w:rsidRDefault="00377E2F" w:rsidP="00230C2F">
      <w:pPr>
        <w:rPr>
          <w:lang w:val="en-US" w:eastAsia="en-US"/>
        </w:rPr>
      </w:pPr>
      <w:r>
        <w:rPr>
          <w:lang w:val="en-US" w:eastAsia="en-US"/>
        </w:rPr>
        <w:t xml:space="preserve">If we see the means, that are </w:t>
      </w:r>
      <w:r w:rsidRPr="00377E2F">
        <w:rPr>
          <w:lang w:val="en-US" w:eastAsia="en-US"/>
        </w:rPr>
        <w:t>30.41547744</w:t>
      </w:r>
      <w:r>
        <w:rPr>
          <w:lang w:val="en-US" w:eastAsia="en-US"/>
        </w:rPr>
        <w:t xml:space="preserve"> and </w:t>
      </w:r>
      <w:r w:rsidRPr="00377E2F">
        <w:rPr>
          <w:lang w:val="en-US" w:eastAsia="en-US"/>
        </w:rPr>
        <w:t>36.27183165</w:t>
      </w:r>
      <w:r>
        <w:rPr>
          <w:lang w:val="en-US" w:eastAsia="en-US"/>
        </w:rPr>
        <w:t xml:space="preserve"> respectively, they are not that different but noticeable enough that while working with the system, the user notices them.</w:t>
      </w:r>
    </w:p>
    <w:p w14:paraId="60555AC9" w14:textId="77777777" w:rsidR="00230C2F" w:rsidRDefault="00230C2F" w:rsidP="00230C2F">
      <w:pPr>
        <w:rPr>
          <w:lang w:val="en-US" w:eastAsia="en-US"/>
        </w:rPr>
      </w:pPr>
    </w:p>
    <w:p w14:paraId="0B83974E" w14:textId="732C28F1" w:rsidR="00377E2F" w:rsidRDefault="00377E2F" w:rsidP="00377E2F">
      <w:pPr>
        <w:pStyle w:val="Heading2"/>
      </w:pPr>
      <w:bookmarkStart w:id="11" w:name="_Toc199173058"/>
      <w:r>
        <w:t>Second study case: no indexes vs indexes</w:t>
      </w:r>
      <w:bookmarkEnd w:id="11"/>
    </w:p>
    <w:p w14:paraId="2160DE74" w14:textId="64714C51" w:rsidR="00377E2F" w:rsidRDefault="00377E2F" w:rsidP="00377E2F">
      <w:pPr>
        <w:rPr>
          <w:lang w:val="en-US" w:eastAsia="en-US"/>
        </w:rPr>
      </w:pPr>
      <w:r>
        <w:rPr>
          <w:lang w:val="en-US" w:eastAsia="en-US"/>
        </w:rPr>
        <w:t>The study of the usefulness of indexes was mandatory for the deliverable, however there have been some curious values that I would like to discuss.</w:t>
      </w:r>
    </w:p>
    <w:p w14:paraId="77EDC88C" w14:textId="77777777" w:rsidR="00377E2F" w:rsidRDefault="00377E2F" w:rsidP="00D70782">
      <w:pPr>
        <w:keepNext/>
        <w:spacing w:after="0"/>
        <w:jc w:val="center"/>
      </w:pPr>
      <w:r>
        <w:rPr>
          <w:noProof/>
          <w:lang w:val="en-US" w:eastAsia="en-US"/>
          <w14:ligatures w14:val="standardContextual"/>
        </w:rPr>
        <w:drawing>
          <wp:inline distT="0" distB="0" distL="0" distR="0" wp14:anchorId="540D5EE6" wp14:editId="1E445F37">
            <wp:extent cx="4580357" cy="2751539"/>
            <wp:effectExtent l="0" t="0" r="0" b="0"/>
            <wp:docPr id="182601352" name="Picture 6"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352" name="Picture 6" descr="A graph with text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F47E61F" w14:textId="1C4230D4" w:rsidR="00377E2F" w:rsidRP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5</w:t>
      </w:r>
      <w:r>
        <w:fldChar w:fldCharType="end"/>
      </w:r>
      <w:r w:rsidRPr="00377E2F">
        <w:rPr>
          <w:lang w:val="en-US"/>
        </w:rPr>
        <w:t>. Average rep</w:t>
      </w:r>
      <w:r>
        <w:rPr>
          <w:lang w:val="en-US"/>
        </w:rPr>
        <w:t>lay</w:t>
      </w:r>
      <w:r w:rsidRPr="00377E2F">
        <w:rPr>
          <w:lang w:val="en-US"/>
        </w:rPr>
        <w:t xml:space="preserve"> times with indexes</w:t>
      </w:r>
    </w:p>
    <w:p w14:paraId="2B6519AD" w14:textId="2B109E5D" w:rsidR="00230C2F" w:rsidRDefault="00377E2F" w:rsidP="00230C2F">
      <w:pPr>
        <w:rPr>
          <w:lang w:val="en-US" w:eastAsia="en-US"/>
        </w:rPr>
      </w:pPr>
      <w:r>
        <w:rPr>
          <w:lang w:val="en-US" w:eastAsia="en-US"/>
        </w:rPr>
        <w:t>The slowest test cases, the create cases, are noticeably lower, managing to reduce almost by 10 the value of assignment/create. However,</w:t>
      </w:r>
      <w:r w:rsidR="000570B7">
        <w:rPr>
          <w:lang w:val="en-US" w:eastAsia="en-US"/>
        </w:rPr>
        <w:t xml:space="preserve"> possibly</w:t>
      </w:r>
      <w:r>
        <w:rPr>
          <w:lang w:val="en-US" w:eastAsia="en-US"/>
        </w:rPr>
        <w:t xml:space="preserve"> less noticeable is the rise of update cases.</w:t>
      </w:r>
    </w:p>
    <w:p w14:paraId="7A7C2AC5" w14:textId="77777777" w:rsidR="00377E2F" w:rsidRDefault="00377E2F" w:rsidP="00D70782">
      <w:pPr>
        <w:keepNext/>
        <w:spacing w:after="0"/>
      </w:pPr>
      <w:r w:rsidRPr="00377E2F">
        <w:rPr>
          <w:noProof/>
          <w:lang w:val="en-US" w:eastAsia="en-US"/>
        </w:rPr>
        <w:drawing>
          <wp:inline distT="0" distB="0" distL="0" distR="0" wp14:anchorId="0B5448BC" wp14:editId="380CCD72">
            <wp:extent cx="5943600" cy="2254867"/>
            <wp:effectExtent l="0" t="0" r="0" b="0"/>
            <wp:docPr id="195818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81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4867"/>
                    </a:xfrm>
                    <a:prstGeom prst="rect">
                      <a:avLst/>
                    </a:prstGeom>
                  </pic:spPr>
                </pic:pic>
              </a:graphicData>
            </a:graphic>
          </wp:inline>
        </w:drawing>
      </w:r>
    </w:p>
    <w:p w14:paraId="533B8EA6" w14:textId="559211D8" w:rsid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6</w:t>
      </w:r>
      <w:r>
        <w:fldChar w:fldCharType="end"/>
      </w:r>
      <w:r w:rsidRPr="00377E2F">
        <w:rPr>
          <w:lang w:val="en-US"/>
        </w:rPr>
        <w:t>. Average times direct comparison</w:t>
      </w:r>
    </w:p>
    <w:p w14:paraId="5EE0C06F" w14:textId="47CBF706" w:rsidR="00377E2F" w:rsidRPr="00183633" w:rsidRDefault="00D70782" w:rsidP="00183633">
      <w:pPr>
        <w:rPr>
          <w:lang w:val="en-US" w:eastAsia="en-US"/>
        </w:rPr>
      </w:pPr>
      <w:r>
        <w:rPr>
          <w:lang w:val="en-US" w:eastAsia="en-US"/>
        </w:rPr>
        <w:lastRenderedPageBreak/>
        <w:t>As we can see in (Figure 6), most cases perform better with indexes, around a 12% decrease in time. However, the update cases suffer a 12% uptime, the same percentage but inversed. The mean of all percentages is around 92%</w:t>
      </w:r>
      <w:r w:rsidR="00183633">
        <w:rPr>
          <w:lang w:val="en-US" w:eastAsia="en-US"/>
        </w:rPr>
        <w:t>, so, overall, the change is positive.</w:t>
      </w:r>
    </w:p>
    <w:p w14:paraId="0D1935A9" w14:textId="77777777" w:rsidR="00377E2F" w:rsidRDefault="00377E2F" w:rsidP="00230C2F">
      <w:pPr>
        <w:rPr>
          <w:lang w:val="en-US" w:eastAsia="en-US"/>
        </w:rPr>
      </w:pPr>
    </w:p>
    <w:p w14:paraId="26DB6EC9" w14:textId="77777777" w:rsidR="00377E2F" w:rsidRDefault="00377E2F" w:rsidP="00377E2F">
      <w:pPr>
        <w:keepNext/>
      </w:pPr>
      <w:r w:rsidRPr="00377E2F">
        <w:rPr>
          <w:noProof/>
          <w:lang w:val="en-US" w:eastAsia="en-US"/>
        </w:rPr>
        <w:drawing>
          <wp:inline distT="0" distB="0" distL="0" distR="0" wp14:anchorId="727FCE96" wp14:editId="25CB3467">
            <wp:extent cx="5943600" cy="2035175"/>
            <wp:effectExtent l="0" t="0" r="0" b="3175"/>
            <wp:docPr id="86030217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2175" name="Picture 1" descr="A screenshot of a calculator&#10;&#10;AI-generated content may be incorrect."/>
                    <pic:cNvPicPr/>
                  </pic:nvPicPr>
                  <pic:blipFill>
                    <a:blip r:embed="rId18"/>
                    <a:stretch>
                      <a:fillRect/>
                    </a:stretch>
                  </pic:blipFill>
                  <pic:spPr>
                    <a:xfrm>
                      <a:off x="0" y="0"/>
                      <a:ext cx="5943600" cy="2035175"/>
                    </a:xfrm>
                    <a:prstGeom prst="rect">
                      <a:avLst/>
                    </a:prstGeom>
                  </pic:spPr>
                </pic:pic>
              </a:graphicData>
            </a:graphic>
          </wp:inline>
        </w:drawing>
      </w:r>
    </w:p>
    <w:p w14:paraId="36F19ACB" w14:textId="36852691" w:rsidR="00377E2F" w:rsidRDefault="00377E2F" w:rsidP="00183633">
      <w:pPr>
        <w:pStyle w:val="Caption"/>
        <w:spacing w:after="360"/>
        <w:jc w:val="center"/>
        <w:rPr>
          <w:lang w:val="en-US" w:eastAsia="en-US"/>
        </w:rPr>
      </w:pPr>
      <w:r w:rsidRPr="000570B7">
        <w:rPr>
          <w:lang w:val="en-US"/>
        </w:rPr>
        <w:t xml:space="preserve">Figure </w:t>
      </w:r>
      <w:r w:rsidR="00183633" w:rsidRPr="000570B7">
        <w:rPr>
          <w:lang w:val="en-US"/>
        </w:rPr>
        <w:t>7</w:t>
      </w:r>
      <w:r w:rsidRPr="000570B7">
        <w:rPr>
          <w:lang w:val="en-US"/>
        </w:rPr>
        <w:t>. Z-test study</w:t>
      </w:r>
    </w:p>
    <w:p w14:paraId="0D2443CF" w14:textId="198FD7DD" w:rsidR="00377E2F" w:rsidRDefault="000570B7" w:rsidP="00230C2F">
      <w:pPr>
        <w:rPr>
          <w:lang w:val="en-US" w:eastAsia="en-US"/>
        </w:rPr>
      </w:pPr>
      <w:r>
        <w:rPr>
          <w:lang w:val="en-US" w:eastAsia="en-US"/>
        </w:rPr>
        <w:t xml:space="preserve">In our performance evaluation, we have obtained a value of </w:t>
      </w:r>
      <w:r w:rsidRPr="000570B7">
        <w:rPr>
          <w:b/>
          <w:bCs/>
          <w:lang w:val="en-US" w:eastAsia="en-US"/>
        </w:rPr>
        <w:t>0.183345503</w:t>
      </w:r>
      <w:r>
        <w:rPr>
          <w:lang w:val="en-US" w:eastAsia="en-US"/>
        </w:rPr>
        <w:t xml:space="preserve"> for an alpha of </w:t>
      </w:r>
      <w:r w:rsidRPr="000570B7">
        <w:rPr>
          <w:b/>
          <w:bCs/>
          <w:lang w:val="en-US" w:eastAsia="en-US"/>
        </w:rPr>
        <w:t>0.</w:t>
      </w:r>
      <w:r>
        <w:rPr>
          <w:b/>
          <w:bCs/>
          <w:lang w:val="en-US" w:eastAsia="en-US"/>
        </w:rPr>
        <w:t>0</w:t>
      </w:r>
      <w:r w:rsidRPr="000570B7">
        <w:rPr>
          <w:b/>
          <w:bCs/>
          <w:lang w:val="en-US" w:eastAsia="en-US"/>
        </w:rPr>
        <w:t>5</w:t>
      </w:r>
      <w:r>
        <w:rPr>
          <w:lang w:val="en-US" w:eastAsia="en-US"/>
        </w:rPr>
        <w:t>. According to our course methodology, because our p-value is in the (α,1] interval and not in the [0,α) one, the betterment is not significant.</w:t>
      </w:r>
    </w:p>
    <w:p w14:paraId="5A6E4B44" w14:textId="544A5C6C" w:rsidR="000570B7" w:rsidRPr="000570B7" w:rsidRDefault="000570B7" w:rsidP="00230C2F">
      <w:pPr>
        <w:rPr>
          <w:lang w:val="en-US" w:eastAsia="en-US"/>
        </w:rPr>
      </w:pPr>
      <w:r>
        <w:rPr>
          <w:lang w:val="en-US" w:eastAsia="en-US"/>
        </w:rPr>
        <w:t>However, due to the reduction of the mean, even if it is minimal, I have decided to keep the indexes as part of the code.</w:t>
      </w:r>
    </w:p>
    <w:p w14:paraId="24E5E9DA" w14:textId="77777777" w:rsidR="00377E2F" w:rsidRPr="00230C2F" w:rsidRDefault="00377E2F" w:rsidP="00230C2F">
      <w:pPr>
        <w:rPr>
          <w:lang w:val="en-US" w:eastAsia="en-US"/>
        </w:rPr>
      </w:pPr>
    </w:p>
    <w:p w14:paraId="29BE5D00" w14:textId="3DE07149" w:rsidR="00E6513D" w:rsidRDefault="00E6513D" w:rsidP="00E6513D">
      <w:pPr>
        <w:pStyle w:val="Heading1"/>
      </w:pPr>
      <w:bookmarkStart w:id="12" w:name="_Toc199173059"/>
      <w:r>
        <w:t>Conclusions</w:t>
      </w:r>
      <w:bookmarkEnd w:id="12"/>
    </w:p>
    <w:p w14:paraId="7F792674" w14:textId="0DC561DD" w:rsidR="000570B7" w:rsidRDefault="000570B7" w:rsidP="000570B7">
      <w:pPr>
        <w:rPr>
          <w:lang w:val="en-US" w:eastAsia="en-US"/>
        </w:rPr>
      </w:pPr>
      <w:r>
        <w:rPr>
          <w:lang w:val="en-US" w:eastAsia="en-US"/>
        </w:rPr>
        <w:t>In this report, we have specified the test cases, their objective and their result and we have analyzed the performance in three distinct cases.</w:t>
      </w:r>
    </w:p>
    <w:p w14:paraId="71305ADB" w14:textId="77777777" w:rsidR="000570B7" w:rsidRDefault="000570B7" w:rsidP="000570B7">
      <w:pPr>
        <w:keepNext/>
        <w:spacing w:after="0"/>
      </w:pPr>
      <w:r>
        <w:rPr>
          <w:noProof/>
          <w:lang w:val="en-US" w:eastAsia="en-US"/>
          <w14:ligatures w14:val="standardContextual"/>
        </w:rPr>
        <w:lastRenderedPageBreak/>
        <w:drawing>
          <wp:inline distT="0" distB="0" distL="0" distR="0" wp14:anchorId="7F486F7B" wp14:editId="6FD3FCEF">
            <wp:extent cx="5796798" cy="3494150"/>
            <wp:effectExtent l="0" t="0" r="0" b="0"/>
            <wp:docPr id="1624296758" name="Picture 7"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96758" name="Picture 7" descr="A graph of a graph with tex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798" cy="3494150"/>
                    </a:xfrm>
                    <a:prstGeom prst="rect">
                      <a:avLst/>
                    </a:prstGeom>
                  </pic:spPr>
                </pic:pic>
              </a:graphicData>
            </a:graphic>
          </wp:inline>
        </w:drawing>
      </w:r>
    </w:p>
    <w:p w14:paraId="56F66709" w14:textId="73FDC4CB" w:rsidR="000570B7" w:rsidRDefault="000570B7" w:rsidP="000570B7">
      <w:pPr>
        <w:pStyle w:val="Caption"/>
        <w:spacing w:after="360"/>
        <w:jc w:val="center"/>
        <w:rPr>
          <w:lang w:val="en-US" w:eastAsia="en-US"/>
        </w:rPr>
      </w:pPr>
      <w:r w:rsidRPr="000570B7">
        <w:rPr>
          <w:lang w:val="en-US"/>
        </w:rPr>
        <w:t xml:space="preserve">Figure </w:t>
      </w:r>
      <w:r>
        <w:fldChar w:fldCharType="begin"/>
      </w:r>
      <w:r w:rsidRPr="000570B7">
        <w:rPr>
          <w:lang w:val="en-US"/>
        </w:rPr>
        <w:instrText xml:space="preserve"> SEQ Figure \* ARABIC </w:instrText>
      </w:r>
      <w:r>
        <w:fldChar w:fldCharType="separate"/>
      </w:r>
      <w:r w:rsidR="00D75FAE">
        <w:rPr>
          <w:noProof/>
          <w:lang w:val="en-US"/>
        </w:rPr>
        <w:t>7</w:t>
      </w:r>
      <w:r>
        <w:fldChar w:fldCharType="end"/>
      </w:r>
      <w:r w:rsidRPr="000570B7">
        <w:rPr>
          <w:lang w:val="en-US"/>
        </w:rPr>
        <w:t>. Full performance comparison</w:t>
      </w:r>
    </w:p>
    <w:p w14:paraId="59C5472A" w14:textId="126B0647" w:rsidR="000570B7" w:rsidRDefault="000570B7" w:rsidP="000570B7">
      <w:pPr>
        <w:rPr>
          <w:lang w:val="en-US" w:eastAsia="en-US"/>
        </w:rPr>
      </w:pPr>
      <w:r>
        <w:rPr>
          <w:lang w:val="en-US" w:eastAsia="en-US"/>
        </w:rPr>
        <w:t>By this comparison, we have found that the optimal working conditions for our project and my computer is to run it while charging and with indexes.</w:t>
      </w:r>
    </w:p>
    <w:p w14:paraId="5E8107C3" w14:textId="77777777" w:rsidR="000570B7" w:rsidRPr="000570B7" w:rsidRDefault="000570B7" w:rsidP="000570B7">
      <w:pPr>
        <w:rPr>
          <w:lang w:val="en-US" w:eastAsia="en-US"/>
        </w:rPr>
      </w:pPr>
    </w:p>
    <w:sectPr w:rsidR="000570B7" w:rsidRPr="000570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6F5D5" w14:textId="77777777" w:rsidR="00F9789B" w:rsidRDefault="00F9789B" w:rsidP="00B95042">
      <w:pPr>
        <w:spacing w:after="0" w:line="240" w:lineRule="auto"/>
      </w:pPr>
      <w:r>
        <w:separator/>
      </w:r>
    </w:p>
  </w:endnote>
  <w:endnote w:type="continuationSeparator" w:id="0">
    <w:p w14:paraId="158DF26F" w14:textId="77777777" w:rsidR="00F9789B" w:rsidRDefault="00F9789B"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E9EF3E" w14:textId="77777777" w:rsidR="00F9789B" w:rsidRDefault="00F9789B" w:rsidP="00B95042">
      <w:pPr>
        <w:spacing w:after="0" w:line="240" w:lineRule="auto"/>
      </w:pPr>
      <w:r>
        <w:separator/>
      </w:r>
    </w:p>
  </w:footnote>
  <w:footnote w:type="continuationSeparator" w:id="0">
    <w:p w14:paraId="5D624FBE" w14:textId="77777777" w:rsidR="00F9789B" w:rsidRDefault="00F9789B" w:rsidP="00B95042">
      <w:pPr>
        <w:spacing w:after="0" w:line="240" w:lineRule="auto"/>
      </w:pPr>
      <w:r>
        <w:continuationSeparator/>
      </w:r>
    </w:p>
  </w:footnote>
  <w:footnote w:id="1">
    <w:p w14:paraId="022A94C5" w14:textId="2A355E5F" w:rsidR="00B95042" w:rsidRPr="00B95042" w:rsidRDefault="00B95042">
      <w:pPr>
        <w:pStyle w:val="FootnoteText"/>
        <w:rPr>
          <w:lang w:val="en-US"/>
        </w:rPr>
      </w:pPr>
      <w:r>
        <w:rPr>
          <w:rStyle w:val="FootnoteReference"/>
        </w:rPr>
        <w:footnoteRef/>
      </w:r>
      <w:r w:rsidRPr="00B95042">
        <w:rPr>
          <w:lang w:val="en-US"/>
        </w:rPr>
        <w:t xml:space="preserve"> For more information, see the a</w:t>
      </w:r>
      <w:r>
        <w:rPr>
          <w:lang w:val="en-US"/>
        </w:rPr>
        <w:t>nalysis report</w:t>
      </w:r>
    </w:p>
  </w:footnote>
  <w:footnote w:id="2">
    <w:p w14:paraId="111347EC" w14:textId="6105A5E7" w:rsidR="008C3A15" w:rsidRPr="008C3A15" w:rsidRDefault="008C3A15">
      <w:pPr>
        <w:pStyle w:val="FootnoteText"/>
        <w:rPr>
          <w:lang w:val="en-US"/>
        </w:rPr>
      </w:pPr>
      <w:r>
        <w:rPr>
          <w:rStyle w:val="FootnoteReference"/>
        </w:rPr>
        <w:footnoteRef/>
      </w:r>
      <w:r w:rsidRPr="008C3A15">
        <w:rPr>
          <w:lang w:val="en-US"/>
        </w:rPr>
        <w:t xml:space="preserve"> </w:t>
      </w:r>
      <w:r>
        <w:rPr>
          <w:lang w:val="en-US"/>
        </w:rPr>
        <w:t>For more information, check the analysis 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1"/>
  </w:num>
  <w:num w:numId="2" w16cid:durableId="183954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570B7"/>
    <w:rsid w:val="000B719B"/>
    <w:rsid w:val="00183633"/>
    <w:rsid w:val="00230C2F"/>
    <w:rsid w:val="002C0F03"/>
    <w:rsid w:val="0031750F"/>
    <w:rsid w:val="00377E2F"/>
    <w:rsid w:val="00392647"/>
    <w:rsid w:val="0053402E"/>
    <w:rsid w:val="005B4C47"/>
    <w:rsid w:val="00622BD8"/>
    <w:rsid w:val="007F49CA"/>
    <w:rsid w:val="008C3A15"/>
    <w:rsid w:val="009A659A"/>
    <w:rsid w:val="009B6ACA"/>
    <w:rsid w:val="00AD6A91"/>
    <w:rsid w:val="00B04535"/>
    <w:rsid w:val="00B34AD7"/>
    <w:rsid w:val="00B4369D"/>
    <w:rsid w:val="00B95042"/>
    <w:rsid w:val="00C25F40"/>
    <w:rsid w:val="00C94F89"/>
    <w:rsid w:val="00CE4691"/>
    <w:rsid w:val="00D70782"/>
    <w:rsid w:val="00D75FAE"/>
    <w:rsid w:val="00DB70F5"/>
    <w:rsid w:val="00DC08CA"/>
    <w:rsid w:val="00E5063C"/>
    <w:rsid w:val="00E6513D"/>
    <w:rsid w:val="00F9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3.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4.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17</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10</cp:revision>
  <cp:lastPrinted>2025-05-26T15:12:00Z</cp:lastPrinted>
  <dcterms:created xsi:type="dcterms:W3CDTF">2025-05-10T16:41:00Z</dcterms:created>
  <dcterms:modified xsi:type="dcterms:W3CDTF">2025-05-26T21:04:00Z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