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2">
      <w:pPr>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3">
      <w:pPr>
        <w:spacing w:after="160" w:lineRule="auto"/>
        <w:jc w:val="center"/>
        <w:rPr>
          <w:sz w:val="28"/>
          <w:szCs w:val="28"/>
        </w:rPr>
      </w:pPr>
      <w:r w:rsidDel="00000000" w:rsidR="00000000" w:rsidRPr="00000000">
        <w:rPr>
          <w:sz w:val="28"/>
          <w:szCs w:val="28"/>
          <w:rtl w:val="0"/>
        </w:rPr>
        <w:t xml:space="preserve">Universitat Politècnica de Catalunya</w:t>
      </w:r>
    </w:p>
    <w:p w:rsidR="00000000" w:rsidDel="00000000" w:rsidP="00000000" w:rsidRDefault="00000000" w:rsidRPr="00000000" w14:paraId="00000004">
      <w:pPr>
        <w:spacing w:after="160" w:lineRule="auto"/>
        <w:jc w:val="center"/>
        <w:rPr>
          <w:sz w:val="28"/>
          <w:szCs w:val="28"/>
        </w:rPr>
      </w:pPr>
      <w:r w:rsidDel="00000000" w:rsidR="00000000" w:rsidRPr="00000000">
        <w:rPr>
          <w:sz w:val="28"/>
          <w:szCs w:val="28"/>
          <w:rtl w:val="0"/>
        </w:rPr>
        <w:t xml:space="preserve">Arquitectura de Computadores de Altas Prestaciones</w:t>
      </w:r>
    </w:p>
    <w:p w:rsidR="00000000" w:rsidDel="00000000" w:rsidP="00000000" w:rsidRDefault="00000000" w:rsidRPr="00000000" w14:paraId="00000005">
      <w:pPr>
        <w:spacing w:after="160" w:lineRule="auto"/>
        <w:jc w:val="center"/>
        <w:rPr>
          <w:sz w:val="28"/>
          <w:szCs w:val="28"/>
        </w:rPr>
      </w:pPr>
      <w:r w:rsidDel="00000000" w:rsidR="00000000" w:rsidRPr="00000000">
        <w:rPr>
          <w:rtl w:val="0"/>
        </w:rPr>
      </w:r>
    </w:p>
    <w:p w:rsidR="00000000" w:rsidDel="00000000" w:rsidP="00000000" w:rsidRDefault="00000000" w:rsidRPr="00000000" w14:paraId="00000006">
      <w:pPr>
        <w:spacing w:after="160" w:lineRule="auto"/>
        <w:jc w:val="center"/>
        <w:rPr>
          <w:sz w:val="28"/>
          <w:szCs w:val="28"/>
        </w:rPr>
      </w:pPr>
      <w:r w:rsidDel="00000000" w:rsidR="00000000" w:rsidRPr="00000000">
        <w:rPr>
          <w:rtl w:val="0"/>
        </w:rPr>
      </w:r>
    </w:p>
    <w:p w:rsidR="00000000" w:rsidDel="00000000" w:rsidP="00000000" w:rsidRDefault="00000000" w:rsidRPr="00000000" w14:paraId="00000007">
      <w:pPr>
        <w:spacing w:after="160" w:lineRule="auto"/>
        <w:jc w:val="center"/>
        <w:rPr>
          <w:sz w:val="28"/>
          <w:szCs w:val="28"/>
        </w:rPr>
      </w:pPr>
      <w:r w:rsidDel="00000000" w:rsidR="00000000" w:rsidRPr="00000000">
        <w:rPr>
          <w:rtl w:val="0"/>
        </w:rPr>
      </w:r>
    </w:p>
    <w:p w:rsidR="00000000" w:rsidDel="00000000" w:rsidP="00000000" w:rsidRDefault="00000000" w:rsidRPr="00000000" w14:paraId="00000008">
      <w:pPr>
        <w:spacing w:after="160" w:lineRule="auto"/>
        <w:jc w:val="left"/>
        <w:rPr>
          <w:sz w:val="28"/>
          <w:szCs w:val="28"/>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Práctica 3</w:t>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Núcleo del camino de datos de un procesador</w:t>
      </w:r>
    </w:p>
    <w:p w:rsidR="00000000" w:rsidDel="00000000" w:rsidP="00000000" w:rsidRDefault="00000000" w:rsidRPr="00000000" w14:paraId="0000000B">
      <w:pPr>
        <w:spacing w:after="160" w:lineRule="auto"/>
        <w:jc w:val="left"/>
        <w:rPr>
          <w:sz w:val="28"/>
          <w:szCs w:val="28"/>
        </w:rPr>
      </w:pPr>
      <w:r w:rsidDel="00000000" w:rsidR="00000000" w:rsidRPr="00000000">
        <w:rPr>
          <w:rtl w:val="0"/>
        </w:rPr>
      </w:r>
    </w:p>
    <w:p w:rsidR="00000000" w:rsidDel="00000000" w:rsidP="00000000" w:rsidRDefault="00000000" w:rsidRPr="00000000" w14:paraId="0000000C">
      <w:pPr>
        <w:spacing w:after="160" w:lineRule="auto"/>
        <w:jc w:val="left"/>
        <w:rPr>
          <w:sz w:val="28"/>
          <w:szCs w:val="28"/>
        </w:rPr>
      </w:pPr>
      <w:r w:rsidDel="00000000" w:rsidR="00000000" w:rsidRPr="00000000">
        <w:rPr>
          <w:rtl w:val="0"/>
        </w:rPr>
      </w:r>
    </w:p>
    <w:p w:rsidR="00000000" w:rsidDel="00000000" w:rsidP="00000000" w:rsidRDefault="00000000" w:rsidRPr="00000000" w14:paraId="0000000D">
      <w:pPr>
        <w:spacing w:after="160" w:lineRule="auto"/>
        <w:jc w:val="center"/>
        <w:rPr>
          <w:sz w:val="28"/>
          <w:szCs w:val="28"/>
        </w:rPr>
      </w:pPr>
      <w:r w:rsidDel="00000000" w:rsidR="00000000" w:rsidRPr="00000000">
        <w:rPr>
          <w:rtl w:val="0"/>
        </w:rPr>
      </w:r>
    </w:p>
    <w:p w:rsidR="00000000" w:rsidDel="00000000" w:rsidP="00000000" w:rsidRDefault="00000000" w:rsidRPr="00000000" w14:paraId="0000000E">
      <w:pPr>
        <w:spacing w:after="160" w:lineRule="auto"/>
        <w:jc w:val="center"/>
        <w:rPr>
          <w:sz w:val="28"/>
          <w:szCs w:val="28"/>
        </w:rPr>
      </w:pPr>
      <w:r w:rsidDel="00000000" w:rsidR="00000000" w:rsidRPr="00000000">
        <w:rPr>
          <w:rtl w:val="0"/>
        </w:rPr>
      </w:r>
    </w:p>
    <w:p w:rsidR="00000000" w:rsidDel="00000000" w:rsidP="00000000" w:rsidRDefault="00000000" w:rsidRPr="00000000" w14:paraId="0000000F">
      <w:pPr>
        <w:spacing w:after="160" w:lineRule="auto"/>
        <w:jc w:val="center"/>
        <w:rPr>
          <w:sz w:val="28"/>
          <w:szCs w:val="28"/>
        </w:rPr>
      </w:pPr>
      <w:r w:rsidDel="00000000" w:rsidR="00000000" w:rsidRPr="00000000">
        <w:rPr>
          <w:sz w:val="28"/>
          <w:szCs w:val="28"/>
          <w:rtl w:val="0"/>
        </w:rPr>
        <w:t xml:space="preserve">Alumnos: </w:t>
      </w:r>
    </w:p>
    <w:p w:rsidR="00000000" w:rsidDel="00000000" w:rsidP="00000000" w:rsidRDefault="00000000" w:rsidRPr="00000000" w14:paraId="00000010">
      <w:pPr>
        <w:spacing w:after="160" w:lineRule="auto"/>
        <w:jc w:val="center"/>
        <w:rPr>
          <w:sz w:val="28"/>
          <w:szCs w:val="28"/>
        </w:rPr>
      </w:pPr>
      <w:r w:rsidDel="00000000" w:rsidR="00000000" w:rsidRPr="00000000">
        <w:rPr>
          <w:sz w:val="28"/>
          <w:szCs w:val="28"/>
          <w:rtl w:val="0"/>
        </w:rPr>
        <w:t xml:space="preserve">Manuel Velastegui</w:t>
      </w:r>
    </w:p>
    <w:p w:rsidR="00000000" w:rsidDel="00000000" w:rsidP="00000000" w:rsidRDefault="00000000" w:rsidRPr="00000000" w14:paraId="00000011">
      <w:pPr>
        <w:spacing w:after="160" w:lineRule="auto"/>
        <w:jc w:val="center"/>
        <w:rPr>
          <w:sz w:val="28"/>
          <w:szCs w:val="28"/>
        </w:rPr>
      </w:pPr>
      <w:r w:rsidDel="00000000" w:rsidR="00000000" w:rsidRPr="00000000">
        <w:rPr>
          <w:sz w:val="28"/>
          <w:szCs w:val="28"/>
          <w:rtl w:val="0"/>
        </w:rPr>
        <w:t xml:space="preserve">Carlos Andres Rodríguez Torres</w:t>
      </w:r>
    </w:p>
    <w:p w:rsidR="00000000" w:rsidDel="00000000" w:rsidP="00000000" w:rsidRDefault="00000000" w:rsidRPr="00000000" w14:paraId="00000012">
      <w:pPr>
        <w:spacing w:after="160" w:lineRule="auto"/>
        <w:jc w:val="center"/>
        <w:rPr>
          <w:b w:val="1"/>
          <w:sz w:val="28"/>
          <w:szCs w:val="28"/>
        </w:rPr>
      </w:pPr>
      <w:r w:rsidDel="00000000" w:rsidR="00000000" w:rsidRPr="00000000">
        <w:rPr>
          <w:b w:val="1"/>
          <w:sz w:val="28"/>
          <w:szCs w:val="28"/>
          <w:rtl w:val="0"/>
        </w:rPr>
        <w:t xml:space="preserve">Grupo 5</w:t>
      </w:r>
    </w:p>
    <w:p w:rsidR="00000000" w:rsidDel="00000000" w:rsidP="00000000" w:rsidRDefault="00000000" w:rsidRPr="00000000" w14:paraId="00000013">
      <w:pPr>
        <w:spacing w:after="160" w:lineRule="auto"/>
        <w:jc w:val="center"/>
        <w:rPr>
          <w:sz w:val="28"/>
          <w:szCs w:val="28"/>
        </w:rPr>
      </w:pPr>
      <w:r w:rsidDel="00000000" w:rsidR="00000000" w:rsidRPr="00000000">
        <w:rPr>
          <w:rtl w:val="0"/>
        </w:rPr>
      </w:r>
    </w:p>
    <w:p w:rsidR="00000000" w:rsidDel="00000000" w:rsidP="00000000" w:rsidRDefault="00000000" w:rsidRPr="00000000" w14:paraId="00000014">
      <w:pPr>
        <w:spacing w:after="160" w:lineRule="auto"/>
        <w:jc w:val="center"/>
        <w:rPr>
          <w:sz w:val="28"/>
          <w:szCs w:val="28"/>
        </w:rPr>
      </w:pPr>
      <w:r w:rsidDel="00000000" w:rsidR="00000000" w:rsidRPr="00000000">
        <w:rPr>
          <w:rtl w:val="0"/>
        </w:rPr>
      </w:r>
    </w:p>
    <w:p w:rsidR="00000000" w:rsidDel="00000000" w:rsidP="00000000" w:rsidRDefault="00000000" w:rsidRPr="00000000" w14:paraId="00000015">
      <w:pPr>
        <w:spacing w:after="160" w:lineRule="auto"/>
        <w:jc w:val="center"/>
        <w:rPr>
          <w:sz w:val="28"/>
          <w:szCs w:val="28"/>
        </w:rPr>
      </w:pPr>
      <w:r w:rsidDel="00000000" w:rsidR="00000000" w:rsidRPr="00000000">
        <w:rPr>
          <w:rtl w:val="0"/>
        </w:rPr>
      </w:r>
    </w:p>
    <w:p w:rsidR="00000000" w:rsidDel="00000000" w:rsidP="00000000" w:rsidRDefault="00000000" w:rsidRPr="00000000" w14:paraId="00000016">
      <w:pPr>
        <w:spacing w:after="160" w:lineRule="auto"/>
        <w:jc w:val="center"/>
        <w:rPr>
          <w:sz w:val="28"/>
          <w:szCs w:val="28"/>
        </w:rPr>
      </w:pPr>
      <w:r w:rsidDel="00000000" w:rsidR="00000000" w:rsidRPr="00000000">
        <w:rPr>
          <w:sz w:val="28"/>
          <w:szCs w:val="28"/>
          <w:rtl w:val="0"/>
        </w:rPr>
        <w:t xml:space="preserve">Cuatrimestre Primavera 2024-2025</w:t>
      </w:r>
    </w:p>
    <w:p w:rsidR="00000000" w:rsidDel="00000000" w:rsidP="00000000" w:rsidRDefault="00000000" w:rsidRPr="00000000" w14:paraId="00000017">
      <w:pPr>
        <w:spacing w:after="160" w:lineRule="auto"/>
        <w:jc w:val="center"/>
        <w:rPr/>
      </w:pPr>
      <w:r w:rsidDel="00000000" w:rsidR="00000000" w:rsidRPr="00000000">
        <w:rPr>
          <w:rtl w:val="0"/>
        </w:rPr>
      </w:r>
    </w:p>
    <w:p w:rsidR="00000000" w:rsidDel="00000000" w:rsidP="00000000" w:rsidRDefault="00000000" w:rsidRPr="00000000" w14:paraId="00000018">
      <w:pPr>
        <w:spacing w:after="160" w:lineRule="auto"/>
        <w:jc w:val="center"/>
        <w:rPr>
          <w:sz w:val="36"/>
          <w:szCs w:val="36"/>
        </w:rPr>
      </w:pPr>
      <w:r w:rsidDel="00000000" w:rsidR="00000000" w:rsidRPr="00000000">
        <w:rPr/>
        <w:drawing>
          <wp:inline distB="0" distT="0" distL="0" distR="0">
            <wp:extent cx="5400040" cy="1184275"/>
            <wp:effectExtent b="0" l="0" r="0" t="0"/>
            <wp:docPr id="155636704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0040" cy="11842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sz w:val="36"/>
          <w:szCs w:val="36"/>
        </w:rPr>
      </w:pPr>
      <w:r w:rsidDel="00000000" w:rsidR="00000000" w:rsidRPr="00000000">
        <w:rPr>
          <w:b w:val="1"/>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1. Pregunta 1.</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jc w:val="left"/>
            <w:rPr>
              <w:color w:val="000000"/>
              <w:u w:val="none"/>
            </w:rPr>
          </w:pPr>
          <w:hyperlink w:anchor="_heading=h.j6nlsel2454t">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1.1  Ventana Temporal</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jc w:val="left"/>
            <w:rPr>
              <w:color w:val="000000"/>
              <w:u w:val="none"/>
            </w:rPr>
          </w:pPr>
          <w:hyperlink w:anchor="_heading=h.mc5jpfegyduz">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1.2 Análisis de Ventana Temporal</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jc w:val="left"/>
            <w:rPr>
              <w:b w:val="1"/>
              <w:color w:val="000000"/>
              <w:u w:val="none"/>
            </w:rPr>
          </w:pPr>
          <w:hyperlink w:anchor="_heading=h.w8rkdu14n4r0">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2. Pregunta 2</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jc w:val="left"/>
            <w:rPr>
              <w:color w:val="000000"/>
              <w:u w:val="none"/>
            </w:rPr>
          </w:pPr>
          <w:hyperlink w:anchor="_heading=h.tkb5unlzp0dq">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2.1 Tabla de Retardos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jc w:val="left"/>
            <w:rPr>
              <w:b w:val="1"/>
              <w:color w:val="000000"/>
              <w:u w:val="none"/>
            </w:rPr>
          </w:pPr>
          <w:hyperlink w:anchor="_heading=h.oehoeb5ngee4">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3. Pregunta 3</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jc w:val="left"/>
            <w:rPr>
              <w:color w:val="000000"/>
              <w:u w:val="none"/>
            </w:rPr>
          </w:pPr>
          <w:hyperlink w:anchor="_heading=h.jfv36uetbsre">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3.1 Tabla de Retardos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jc w:val="left"/>
            <w:rPr>
              <w:b w:val="1"/>
              <w:color w:val="000000"/>
              <w:u w:val="none"/>
            </w:rPr>
          </w:pPr>
          <w:hyperlink w:anchor="_heading=h.24whwx866v6">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4. Pregunta 4</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jc w:val="left"/>
            <w:rPr>
              <w:color w:val="000000"/>
              <w:u w:val="none"/>
            </w:rPr>
          </w:pPr>
          <w:hyperlink w:anchor="_heading=h.l5rfq9ifkj94">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4.1 Justificación</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jc w:val="left"/>
            <w:rPr>
              <w:color w:val="000000"/>
              <w:u w:val="none"/>
            </w:rPr>
          </w:pPr>
          <w:hyperlink w:anchor="_heading=h.55oa7hnjg3sk">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4.2 Diagrama RTL</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jc w:val="left"/>
            <w:rPr>
              <w:color w:val="000000"/>
              <w:u w:val="none"/>
            </w:rPr>
          </w:pPr>
          <w:hyperlink w:anchor="_heading=h.pklkxss0bgsu">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4.2 Lógica de Funcionamiento de los Autómatas</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jc w:val="left"/>
            <w:rPr>
              <w:b w:val="1"/>
              <w:color w:val="000000"/>
              <w:u w:val="none"/>
            </w:rPr>
          </w:pPr>
          <w:hyperlink w:anchor="_heading=h.f1sxxypdowov">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5. Pregunta 5</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jc w:val="left"/>
            <w:rPr>
              <w:color w:val="000000"/>
              <w:u w:val="none"/>
            </w:rPr>
          </w:pPr>
          <w:hyperlink w:anchor="_heading=h.ap703q1it0ha">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5.1 Ventana Temporal</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jc w:val="left"/>
        <w:rPr>
          <w:sz w:val="36"/>
          <w:szCs w:val="36"/>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rtl w:val="0"/>
        </w:rPr>
      </w:r>
    </w:p>
    <w:p w:rsidR="00000000" w:rsidDel="00000000" w:rsidP="00000000" w:rsidRDefault="00000000" w:rsidRPr="00000000" w14:paraId="00000029">
      <w:pPr>
        <w:rPr>
          <w:b w:val="1"/>
          <w:sz w:val="36"/>
          <w:szCs w:val="36"/>
        </w:rPr>
      </w:pPr>
      <w:r w:rsidDel="00000000" w:rsidR="00000000" w:rsidRPr="00000000">
        <w:rPr>
          <w:rtl w:val="0"/>
        </w:rPr>
      </w:r>
    </w:p>
    <w:p w:rsidR="00000000" w:rsidDel="00000000" w:rsidP="00000000" w:rsidRDefault="00000000" w:rsidRPr="00000000" w14:paraId="0000002A">
      <w:pPr>
        <w:rPr>
          <w:b w:val="1"/>
          <w:sz w:val="36"/>
          <w:szCs w:val="36"/>
        </w:rPr>
      </w:pPr>
      <w:r w:rsidDel="00000000" w:rsidR="00000000" w:rsidRPr="00000000">
        <w:rPr>
          <w:rtl w:val="0"/>
        </w:rPr>
      </w:r>
    </w:p>
    <w:p w:rsidR="00000000" w:rsidDel="00000000" w:rsidP="00000000" w:rsidRDefault="00000000" w:rsidRPr="00000000" w14:paraId="0000002B">
      <w:pPr>
        <w:rPr>
          <w:b w:val="1"/>
          <w:sz w:val="36"/>
          <w:szCs w:val="36"/>
        </w:rPr>
      </w:pPr>
      <w:r w:rsidDel="00000000" w:rsidR="00000000" w:rsidRPr="00000000">
        <w:rPr>
          <w:rtl w:val="0"/>
        </w:rPr>
      </w:r>
    </w:p>
    <w:p w:rsidR="00000000" w:rsidDel="00000000" w:rsidP="00000000" w:rsidRDefault="00000000" w:rsidRPr="00000000" w14:paraId="0000002C">
      <w:pPr>
        <w:rPr>
          <w:b w:val="1"/>
          <w:sz w:val="36"/>
          <w:szCs w:val="36"/>
        </w:rPr>
      </w:pP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rPr>
          <w:rtl w:val="0"/>
        </w:rPr>
      </w:r>
    </w:p>
    <w:p w:rsidR="00000000" w:rsidDel="00000000" w:rsidP="00000000" w:rsidRDefault="00000000" w:rsidRPr="00000000" w14:paraId="0000002E">
      <w:pPr>
        <w:rPr>
          <w:b w:val="1"/>
          <w:sz w:val="36"/>
          <w:szCs w:val="36"/>
        </w:rPr>
      </w:pPr>
      <w:r w:rsidDel="00000000" w:rsidR="00000000" w:rsidRPr="00000000">
        <w:rPr>
          <w:rtl w:val="0"/>
        </w:rPr>
      </w:r>
    </w:p>
    <w:p w:rsidR="00000000" w:rsidDel="00000000" w:rsidP="00000000" w:rsidRDefault="00000000" w:rsidRPr="00000000" w14:paraId="0000002F">
      <w:pPr>
        <w:rPr>
          <w:b w:val="1"/>
          <w:sz w:val="36"/>
          <w:szCs w:val="36"/>
        </w:rPr>
      </w:pPr>
      <w:r w:rsidDel="00000000" w:rsidR="00000000" w:rsidRPr="00000000">
        <w:rPr>
          <w:rtl w:val="0"/>
        </w:rPr>
      </w:r>
    </w:p>
    <w:p w:rsidR="00000000" w:rsidDel="00000000" w:rsidP="00000000" w:rsidRDefault="00000000" w:rsidRPr="00000000" w14:paraId="00000030">
      <w:pPr>
        <w:rPr>
          <w:b w:val="1"/>
          <w:sz w:val="36"/>
          <w:szCs w:val="36"/>
        </w:rPr>
      </w:pPr>
      <w:r w:rsidDel="00000000" w:rsidR="00000000" w:rsidRPr="00000000">
        <w:rPr>
          <w:rtl w:val="0"/>
        </w:rPr>
      </w:r>
    </w:p>
    <w:p w:rsidR="00000000" w:rsidDel="00000000" w:rsidP="00000000" w:rsidRDefault="00000000" w:rsidRPr="00000000" w14:paraId="00000031">
      <w:pPr>
        <w:rPr>
          <w:b w:val="1"/>
          <w:sz w:val="36"/>
          <w:szCs w:val="36"/>
        </w:rPr>
      </w:pPr>
      <w:r w:rsidDel="00000000" w:rsidR="00000000" w:rsidRPr="00000000">
        <w:rPr>
          <w:rtl w:val="0"/>
        </w:rPr>
      </w:r>
    </w:p>
    <w:p w:rsidR="00000000" w:rsidDel="00000000" w:rsidP="00000000" w:rsidRDefault="00000000" w:rsidRPr="00000000" w14:paraId="00000032">
      <w:pPr>
        <w:rPr>
          <w:b w:val="1"/>
          <w:sz w:val="36"/>
          <w:szCs w:val="36"/>
        </w:rPr>
      </w:pPr>
      <w:r w:rsidDel="00000000" w:rsidR="00000000" w:rsidRPr="00000000">
        <w:rPr>
          <w:rtl w:val="0"/>
        </w:rPr>
      </w:r>
    </w:p>
    <w:p w:rsidR="00000000" w:rsidDel="00000000" w:rsidP="00000000" w:rsidRDefault="00000000" w:rsidRPr="00000000" w14:paraId="00000033">
      <w:pPr>
        <w:rPr>
          <w:b w:val="1"/>
          <w:sz w:val="36"/>
          <w:szCs w:val="36"/>
        </w:rPr>
      </w:pPr>
      <w:r w:rsidDel="00000000" w:rsidR="00000000" w:rsidRPr="00000000">
        <w:rPr>
          <w:rtl w:val="0"/>
        </w:rPr>
      </w:r>
    </w:p>
    <w:p w:rsidR="00000000" w:rsidDel="00000000" w:rsidP="00000000" w:rsidRDefault="00000000" w:rsidRPr="00000000" w14:paraId="00000034">
      <w:pPr>
        <w:rPr>
          <w:b w:val="1"/>
          <w:sz w:val="36"/>
          <w:szCs w:val="36"/>
        </w:rPr>
      </w:pPr>
      <w:r w:rsidDel="00000000" w:rsidR="00000000" w:rsidRPr="00000000">
        <w:rPr>
          <w:rtl w:val="0"/>
        </w:rPr>
      </w:r>
    </w:p>
    <w:p w:rsidR="00000000" w:rsidDel="00000000" w:rsidP="00000000" w:rsidRDefault="00000000" w:rsidRPr="00000000" w14:paraId="00000035">
      <w:pPr>
        <w:rPr>
          <w:b w:val="1"/>
          <w:sz w:val="36"/>
          <w:szCs w:val="36"/>
        </w:rPr>
      </w:pPr>
      <w:r w:rsidDel="00000000" w:rsidR="00000000" w:rsidRPr="00000000">
        <w:rPr>
          <w:rtl w:val="0"/>
        </w:rPr>
      </w:r>
    </w:p>
    <w:p w:rsidR="00000000" w:rsidDel="00000000" w:rsidP="00000000" w:rsidRDefault="00000000" w:rsidRPr="00000000" w14:paraId="00000036">
      <w:pPr>
        <w:rPr>
          <w:b w:val="1"/>
          <w:sz w:val="36"/>
          <w:szCs w:val="36"/>
        </w:rPr>
      </w:pPr>
      <w:r w:rsidDel="00000000" w:rsidR="00000000" w:rsidRPr="00000000">
        <w:rPr>
          <w:rtl w:val="0"/>
        </w:rPr>
      </w:r>
    </w:p>
    <w:p w:rsidR="00000000" w:rsidDel="00000000" w:rsidP="00000000" w:rsidRDefault="00000000" w:rsidRPr="00000000" w14:paraId="00000037">
      <w:pPr>
        <w:rPr>
          <w:b w:val="1"/>
          <w:sz w:val="36"/>
          <w:szCs w:val="36"/>
        </w:rPr>
      </w:pPr>
      <w:r w:rsidDel="00000000" w:rsidR="00000000" w:rsidRPr="00000000">
        <w:rPr>
          <w:rtl w:val="0"/>
        </w:rPr>
      </w:r>
    </w:p>
    <w:p w:rsidR="00000000" w:rsidDel="00000000" w:rsidP="00000000" w:rsidRDefault="00000000" w:rsidRPr="00000000" w14:paraId="00000038">
      <w:pPr>
        <w:pStyle w:val="Heading1"/>
        <w:jc w:val="left"/>
        <w:rPr/>
      </w:pPr>
      <w:r w:rsidDel="00000000" w:rsidR="00000000" w:rsidRPr="00000000">
        <w:rPr>
          <w:rtl w:val="0"/>
        </w:rPr>
        <w:t xml:space="preserve">1. Pregunta</w:t>
      </w:r>
      <w:r w:rsidDel="00000000" w:rsidR="00000000" w:rsidRPr="00000000">
        <w:rPr>
          <w:rtl w:val="0"/>
        </w:rPr>
        <w:t xml:space="preserve"> 1.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b w:val="0"/>
        </w:rPr>
      </w:pPr>
      <w:r w:rsidDel="00000000" w:rsidR="00000000" w:rsidRPr="00000000">
        <w:rPr>
          <w:b w:val="0"/>
          <w:rtl w:val="0"/>
        </w:rPr>
        <w:t xml:space="preserve">Considere el proyecto del diseño del banco de registros. Entregue una copia de la ventana temporal de la simulación que muestra el retraso de los componentes del Banco de registros involucrados en una operación de lectura por el puerto 1. </w:t>
      </w:r>
    </w:p>
    <w:p w:rsidR="00000000" w:rsidDel="00000000" w:rsidP="00000000" w:rsidRDefault="00000000" w:rsidRPr="00000000" w14:paraId="0000003B">
      <w:pPr>
        <w:jc w:val="both"/>
        <w:rPr/>
      </w:pPr>
      <w:r w:rsidDel="00000000" w:rsidR="00000000" w:rsidRPr="00000000">
        <w:rPr>
          <w:b w:val="0"/>
          <w:rtl w:val="0"/>
        </w:rPr>
        <w:t xml:space="preserve">Muestre en el mismo diagrama los retardos de los componentes involucrados en una operación de escritura. Para ello, modifique el programa de prueba si es necesario. Utilice los cursores para mostrar los retardos. Utilice como etiqueta del cursor el nombre de la señal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heading=h.j6nlsel2454t" w:id="0"/>
      <w:bookmarkEnd w:id="0"/>
      <w:r w:rsidDel="00000000" w:rsidR="00000000" w:rsidRPr="00000000">
        <w:rPr>
          <w:rtl w:val="0"/>
        </w:rPr>
        <w:t xml:space="preserve">1.1  Ventana Temporal</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-668809</wp:posOffset>
                </wp:positionH>
                <wp:positionV relativeFrom="paragraph">
                  <wp:posOffset>466725</wp:posOffset>
                </wp:positionV>
                <wp:extent cx="7457123" cy="4144949"/>
                <wp:effectExtent b="0" l="0" r="0" t="0"/>
                <wp:wrapTopAndBottom distB="114300" distT="114300"/>
                <wp:docPr id="1556367035" name=""/>
                <a:graphic>
                  <a:graphicData uri="http://schemas.microsoft.com/office/word/2010/wordprocessingGroup">
                    <wpg:wgp>
                      <wpg:cNvGrpSpPr/>
                      <wpg:grpSpPr>
                        <a:xfrm>
                          <a:off x="561500" y="1282000"/>
                          <a:ext cx="7457123" cy="4144949"/>
                          <a:chOff x="561500" y="1282000"/>
                          <a:chExt cx="11197900" cy="4678550"/>
                        </a:xfrm>
                      </wpg:grpSpPr>
                      <pic:pic>
                        <pic:nvPicPr>
                          <pic:cNvPr id="2" name="Shape 2"/>
                          <pic:cNvPicPr preferRelativeResize="0"/>
                        </pic:nvPicPr>
                        <pic:blipFill>
                          <a:blip r:embed="rId8">
                            <a:alphaModFix/>
                          </a:blip>
                          <a:stretch>
                            <a:fillRect/>
                          </a:stretch>
                        </pic:blipFill>
                        <pic:spPr>
                          <a:xfrm>
                            <a:off x="561500" y="1282000"/>
                            <a:ext cx="11197883" cy="4678526"/>
                          </a:xfrm>
                          <a:prstGeom prst="rect">
                            <a:avLst/>
                          </a:prstGeom>
                          <a:noFill/>
                          <a:ln>
                            <a:noFill/>
                          </a:ln>
                        </pic:spPr>
                      </pic:pic>
                      <wps:wsp>
                        <wps:cNvSpPr/>
                        <wps:cNvPr id="3" name="Shape 3"/>
                        <wps:spPr>
                          <a:xfrm>
                            <a:off x="2357575" y="3714000"/>
                            <a:ext cx="396300" cy="366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4" name="Shape 4"/>
                        <wps:spPr>
                          <a:xfrm>
                            <a:off x="6283900" y="4022100"/>
                            <a:ext cx="396300" cy="366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5" name="Shape 5"/>
                        <wps:spPr>
                          <a:xfrm>
                            <a:off x="9473025" y="4260400"/>
                            <a:ext cx="396300" cy="366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-668809</wp:posOffset>
                </wp:positionH>
                <wp:positionV relativeFrom="paragraph">
                  <wp:posOffset>466725</wp:posOffset>
                </wp:positionV>
                <wp:extent cx="7457123" cy="4144949"/>
                <wp:effectExtent b="0" l="0" r="0" t="0"/>
                <wp:wrapTopAndBottom distB="114300" distT="114300"/>
                <wp:docPr id="155636703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457123" cy="4144949"/>
                        </a:xfrm>
                        <a:prstGeom prst="rect"/>
                        <a:ln/>
                      </pic:spPr>
                    </pic:pic>
                  </a:graphicData>
                </a:graphic>
              </wp:anchor>
            </w:drawing>
          </mc:Fallback>
        </mc:AlternateContent>
      </w:r>
    </w:p>
    <w:p w:rsidR="00000000" w:rsidDel="00000000" w:rsidP="00000000" w:rsidRDefault="00000000" w:rsidRPr="00000000" w14:paraId="0000003E">
      <w:pPr>
        <w:spacing w:after="0" w:line="276" w:lineRule="auto"/>
        <w:jc w:val="left"/>
        <w:rPr/>
      </w:pPr>
      <w:r w:rsidDel="00000000" w:rsidR="00000000" w:rsidRPr="00000000">
        <w:rPr>
          <w:b w:val="0"/>
          <w:i w:val="1"/>
          <w:color w:val="434343"/>
          <w:sz w:val="20"/>
          <w:szCs w:val="20"/>
          <w:rtl w:val="0"/>
        </w:rPr>
        <w:t xml:space="preserve">Figura 1 Ventana Temporal ejecución en Banco de Registros</w:t>
      </w:r>
      <w:r w:rsidDel="00000000" w:rsidR="00000000" w:rsidRPr="00000000">
        <w:rPr>
          <w:rtl w:val="0"/>
        </w:rPr>
      </w:r>
    </w:p>
    <w:p w:rsidR="00000000" w:rsidDel="00000000" w:rsidP="00000000" w:rsidRDefault="00000000" w:rsidRPr="00000000" w14:paraId="0000003F">
      <w:pPr>
        <w:pStyle w:val="Heading2"/>
        <w:shd w:fill="ffffff" w:val="clear"/>
        <w:spacing w:after="240" w:before="240" w:line="276" w:lineRule="auto"/>
        <w:jc w:val="left"/>
        <w:rPr>
          <w:rFonts w:ascii="Open Sans" w:cs="Open Sans" w:eastAsia="Open Sans" w:hAnsi="Open Sans"/>
          <w:b w:val="1"/>
          <w:color w:val="000000"/>
        </w:rPr>
      </w:pPr>
      <w:bookmarkStart w:colFirst="0" w:colLast="0" w:name="_heading=h.mc5jpfegyduz" w:id="1"/>
      <w:bookmarkEnd w:id="1"/>
      <w:r w:rsidDel="00000000" w:rsidR="00000000" w:rsidRPr="00000000">
        <w:rPr>
          <w:rFonts w:ascii="Open Sans" w:cs="Open Sans" w:eastAsia="Open Sans" w:hAnsi="Open Sans"/>
          <w:b w:val="1"/>
          <w:color w:val="000000"/>
          <w:rtl w:val="0"/>
        </w:rPr>
        <w:t xml:space="preserve">1.2 Análisis de Ventana Temporal</w:t>
      </w:r>
    </w:p>
    <w:p w:rsidR="00000000" w:rsidDel="00000000" w:rsidP="00000000" w:rsidRDefault="00000000" w:rsidRPr="00000000" w14:paraId="00000040">
      <w:pPr>
        <w:rPr/>
      </w:pPr>
      <w:r w:rsidDel="00000000" w:rsidR="00000000" w:rsidRPr="00000000">
        <w:rPr>
          <w:b w:val="1"/>
          <w:rtl w:val="0"/>
        </w:rPr>
        <w:t xml:space="preserve">Análisis en la escritura</w:t>
      </w:r>
      <w:r w:rsidDel="00000000" w:rsidR="00000000" w:rsidRPr="00000000">
        <w:rPr>
          <w:rtl w:val="0"/>
        </w:rPr>
        <w:t xml:space="preserve">. Aquí podemos observar 2 retardos: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2755900</wp:posOffset>
                </wp:positionV>
                <wp:extent cx="635" cy="12700"/>
                <wp:effectExtent b="0" l="0" r="0" t="0"/>
                <wp:wrapTopAndBottom distB="0" distT="0"/>
                <wp:docPr id="1556367038" name=""/>
                <a:graphic>
                  <a:graphicData uri="http://schemas.microsoft.com/office/word/2010/wordprocessingShape">
                    <wps:wsp>
                      <wps:cNvSpPr/>
                      <wps:cNvPr id="14" name="Shape 14"/>
                      <wps:spPr>
                        <a:xfrm>
                          <a:off x="2099880" y="3779683"/>
                          <a:ext cx="649224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Ilustración  SEQ Ilustración \* ARABIC 1. Ventana temportal pregunta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2755900</wp:posOffset>
                </wp:positionV>
                <wp:extent cx="635" cy="12700"/>
                <wp:effectExtent b="0" l="0" r="0" t="0"/>
                <wp:wrapTopAndBottom distB="0" distT="0"/>
                <wp:docPr id="1556367038"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41">
      <w:pPr>
        <w:numPr>
          <w:ilvl w:val="0"/>
          <w:numId w:val="1"/>
        </w:numPr>
        <w:spacing w:after="0" w:lineRule="auto"/>
        <w:ind w:left="720" w:hanging="360"/>
        <w:jc w:val="both"/>
        <w:rPr>
          <w:b w:val="0"/>
        </w:rPr>
      </w:pPr>
      <w:r w:rsidDel="00000000" w:rsidR="00000000" w:rsidRPr="00000000">
        <w:rPr>
          <w:b w:val="1"/>
          <w:rtl w:val="0"/>
        </w:rPr>
        <w:t xml:space="preserve">Retardo de Decodificación (retBRdeco)</w:t>
      </w:r>
      <w:r w:rsidDel="00000000" w:rsidR="00000000" w:rsidRPr="00000000">
        <w:rPr>
          <w:rtl w:val="0"/>
        </w:rPr>
        <w:t xml:space="preserve">. Tenemos que es de 8 ns entre el cursor retBRdecoi y retBRdecof. Este es el retardo asociado con la decodificación de la dirección de escritura (IDE). En el código proporcionado, este retardo se aplica a la señal idedeco que se utiliza para decodificar la dirección de escritura.</w:t>
      </w:r>
    </w:p>
    <w:p w:rsidR="00000000" w:rsidDel="00000000" w:rsidP="00000000" w:rsidRDefault="00000000" w:rsidRPr="00000000" w14:paraId="00000042">
      <w:pPr>
        <w:numPr>
          <w:ilvl w:val="0"/>
          <w:numId w:val="1"/>
        </w:numPr>
        <w:spacing w:after="0" w:lineRule="auto"/>
        <w:ind w:left="720" w:hanging="360"/>
        <w:jc w:val="both"/>
        <w:rPr>
          <w:b w:val="0"/>
        </w:rPr>
      </w:pPr>
      <w:r w:rsidDel="00000000" w:rsidR="00000000" w:rsidRPr="00000000">
        <w:rPr>
          <w:b w:val="1"/>
          <w:rtl w:val="0"/>
        </w:rPr>
        <w:t xml:space="preserve">Retardo de Escritura (retBRES)</w:t>
      </w:r>
      <w:r w:rsidDel="00000000" w:rsidR="00000000" w:rsidRPr="00000000">
        <w:rPr>
          <w:rtl w:val="0"/>
        </w:rPr>
        <w:t xml:space="preserve">. Tenemos que es de 14 ns entre el cursor retBRregistroi y retBRregistrof. Este es el retardo asociado con la escritura actual de datos en el banco de registros. En el código proporcionado, este retardo se aplica a la operación de escritura en la memoria (mem) del banco de registros.</w:t>
      </w:r>
    </w:p>
    <w:p w:rsidR="00000000" w:rsidDel="00000000" w:rsidP="00000000" w:rsidRDefault="00000000" w:rsidRPr="00000000" w14:paraId="00000043">
      <w:pPr>
        <w:spacing w:after="0" w:lineRule="auto"/>
        <w:ind w:left="720" w:firstLine="0"/>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Open Sans" w:cs="Open Sans" w:eastAsia="Open Sans" w:hAnsi="Open Sans"/>
        </w:rPr>
      </w:pPr>
      <w:r w:rsidDel="00000000" w:rsidR="00000000" w:rsidRPr="00000000">
        <w:rPr>
          <w:b w:val="1"/>
          <w:rtl w:val="0"/>
        </w:rPr>
        <w:t xml:space="preserve">Análisis</w:t>
      </w:r>
      <w:r w:rsidDel="00000000" w:rsidR="00000000" w:rsidRPr="00000000">
        <w:rPr>
          <w:b w:val="1"/>
          <w:i w:val="0"/>
          <w:smallCaps w:val="0"/>
          <w:strike w:val="0"/>
          <w:color w:val="000000"/>
          <w:u w:val="none"/>
          <w:shd w:fill="auto" w:val="clear"/>
          <w:vertAlign w:val="baseline"/>
          <w:rtl w:val="0"/>
        </w:rPr>
        <w:t xml:space="preserve"> de Lectura</w:t>
      </w:r>
      <w:r w:rsidDel="00000000" w:rsidR="00000000" w:rsidRPr="00000000">
        <w:rPr>
          <w:rFonts w:ascii="Open Sans" w:cs="Open Sans" w:eastAsia="Open Sans" w:hAnsi="Open Sans"/>
          <w:rtl w:val="0"/>
        </w:rPr>
        <w:t xml:space="preserve">. Aquí podemos observar 1 retardo:</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b w:val="1"/>
          <w:i w:val="0"/>
          <w:smallCaps w:val="0"/>
          <w:strike w:val="0"/>
          <w:color w:val="000000"/>
          <w:u w:val="none"/>
          <w:shd w:fill="auto" w:val="clear"/>
          <w:vertAlign w:val="baseline"/>
          <w:rtl w:val="0"/>
        </w:rPr>
        <w:t xml:space="preserve">Retardo de </w:t>
      </w: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Lectura (retBRLE):</w:t>
      </w: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 </w:t>
      </w:r>
      <w:r w:rsidDel="00000000" w:rsidR="00000000" w:rsidRPr="00000000">
        <w:rPr>
          <w:rtl w:val="0"/>
        </w:rPr>
        <w:t xml:space="preserve">Tenemos un retardo de 10s (Cursor 1 y Cursor 2).El retardo de lectura (retBRLE) de 10 nanosegundos representa el tiempo que tardan los datos en estar disponibles en los puertos de salida LE1 o LE2 después de solicitar una lectura. Aunque la lectura es asíncrona (no controlada por el reloj), este retardo simula el tiempo necesario para acceder y propagar los datos desde el banco de registros hasta los puertos de salida.</w:t>
      </w:r>
      <w:r w:rsidDel="00000000" w:rsidR="00000000" w:rsidRPr="00000000">
        <w:rPr>
          <w:rtl w:val="0"/>
        </w:rPr>
      </w:r>
    </w:p>
    <w:p w:rsidR="00000000" w:rsidDel="00000000" w:rsidP="00000000" w:rsidRDefault="00000000" w:rsidRPr="00000000" w14:paraId="00000046">
      <w:pPr>
        <w:jc w:val="both"/>
        <w:rPr>
          <w:rFonts w:ascii="Open Sans" w:cs="Open Sans" w:eastAsia="Open Sans" w:hAnsi="Open Sans"/>
        </w:rPr>
      </w:pPr>
      <w:r w:rsidDel="00000000" w:rsidR="00000000" w:rsidRPr="00000000">
        <w:rPr>
          <w:rFonts w:ascii="Open Sans" w:cs="Open Sans" w:eastAsia="Open Sans" w:hAnsi="Open Sans"/>
          <w:rtl w:val="0"/>
        </w:rPr>
        <w:t xml:space="preserve">En los diagramas temporales de las dos siguientes preguntas se ha marcado el retardo con que se observan, respecto al flanco ascendente de la señal Reloj, el valor de los identificadores de registro (IDE, IDL1, IDL2) que genera el módulo control. En el margen izquierdo de los diagramas la etiqueta “Ret. registro” se refiere al retardo de un registro del banco de registros. Las etiquetas muxLe1 y muxLe2 se refieren a los multiplexores de los caminos Le1 y Le2 respectivamente.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1"/>
        <w:rPr/>
      </w:pPr>
      <w:bookmarkStart w:colFirst="0" w:colLast="0" w:name="_heading=h.w8rkdu14n4r0" w:id="2"/>
      <w:bookmarkEnd w:id="2"/>
      <w:r w:rsidDel="00000000" w:rsidR="00000000" w:rsidRPr="00000000">
        <w:rPr>
          <w:rtl w:val="0"/>
        </w:rPr>
        <w:t xml:space="preserve">2. Pregunta 2</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Suponga la secuencia de operaciones independientes. Marque, oscureciendo las casillas, los retardos de cada componente para el segundo ciclo de la secuencia de operaciones (IDL1 = 1, IDL2 = 10, IDE = 19). </w:t>
      </w:r>
      <w:r w:rsidDel="00000000" w:rsidR="00000000" w:rsidRPr="00000000">
        <w:rPr>
          <w:rtl w:val="0"/>
        </w:rPr>
      </w:r>
    </w:p>
    <w:p w:rsidR="00000000" w:rsidDel="00000000" w:rsidP="00000000" w:rsidRDefault="00000000" w:rsidRPr="00000000" w14:paraId="0000004A">
      <w:pPr>
        <w:pStyle w:val="Heading2"/>
        <w:rPr/>
      </w:pPr>
      <w:bookmarkStart w:colFirst="0" w:colLast="0" w:name="_heading=h.tkb5unlzp0dq" w:id="3"/>
      <w:bookmarkEnd w:id="3"/>
      <w:r w:rsidDel="00000000" w:rsidR="00000000" w:rsidRPr="00000000">
        <w:rPr>
          <w:rtl w:val="0"/>
        </w:rPr>
        <w:t xml:space="preserve">2.1 Tabla de Retardos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-400049</wp:posOffset>
                </wp:positionH>
                <wp:positionV relativeFrom="paragraph">
                  <wp:posOffset>9525</wp:posOffset>
                </wp:positionV>
                <wp:extent cx="7057581" cy="3506927"/>
                <wp:effectExtent b="0" l="0" r="0" t="0"/>
                <wp:wrapSquare wrapText="bothSides" distB="0" distT="0" distL="114300" distR="114300"/>
                <wp:docPr id="1556367040" name=""/>
                <a:graphic>
                  <a:graphicData uri="http://schemas.microsoft.com/office/word/2010/wordprocessingGroup">
                    <wpg:wgp>
                      <wpg:cNvGrpSpPr/>
                      <wpg:grpSpPr>
                        <a:xfrm>
                          <a:off x="110075" y="0"/>
                          <a:ext cx="7057581" cy="3506927"/>
                          <a:chOff x="110075" y="0"/>
                          <a:chExt cx="7384950" cy="3581850"/>
                        </a:xfrm>
                      </wpg:grpSpPr>
                      <wps:wsp>
                        <wps:cNvSpPr/>
                        <wps:cNvPr id="6" name="Shape 6"/>
                        <wps:spPr>
                          <a:xfrm>
                            <a:off x="110090" y="3368545"/>
                            <a:ext cx="5951100" cy="2133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p>
                          </w:txbxContent>
                        </wps:txbx>
                        <wps:bodyPr anchorCtr="0" anchor="t" bIns="0" lIns="0" spcFirstLastPara="1" rIns="0" wrap="square" tIns="0">
                          <a:noAutofit/>
                        </wps:bodyPr>
                      </wps:wsp>
                      <pic:pic>
                        <pic:nvPicPr>
                          <pic:cNvPr id="16" name="Shape 16"/>
                          <pic:cNvPicPr preferRelativeResize="0"/>
                        </pic:nvPicPr>
                        <pic:blipFill>
                          <a:blip r:embed="rId11">
                            <a:alphaModFix/>
                          </a:blip>
                          <a:stretch>
                            <a:fillRect/>
                          </a:stretch>
                        </pic:blipFill>
                        <pic:spPr>
                          <a:xfrm>
                            <a:off x="110100" y="-5"/>
                            <a:ext cx="7384909" cy="3368555"/>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-400049</wp:posOffset>
                </wp:positionH>
                <wp:positionV relativeFrom="paragraph">
                  <wp:posOffset>9525</wp:posOffset>
                </wp:positionV>
                <wp:extent cx="7057581" cy="3506927"/>
                <wp:effectExtent b="0" l="0" r="0" t="0"/>
                <wp:wrapSquare wrapText="bothSides" distB="0" distT="0" distL="114300" distR="114300"/>
                <wp:docPr id="1556367040"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7057581" cy="3506927"/>
                        </a:xfrm>
                        <a:prstGeom prst="rect"/>
                        <a:ln/>
                      </pic:spPr>
                    </pic:pic>
                  </a:graphicData>
                </a:graphic>
              </wp:anchor>
            </w:drawing>
          </mc:Fallback>
        </mc:AlternateContent>
      </w:r>
    </w:p>
    <w:p w:rsidR="00000000" w:rsidDel="00000000" w:rsidP="00000000" w:rsidRDefault="00000000" w:rsidRPr="00000000" w14:paraId="0000004C">
      <w:pPr>
        <w:spacing w:after="0" w:line="276" w:lineRule="auto"/>
        <w:rPr/>
      </w:pPr>
      <w:r w:rsidDel="00000000" w:rsidR="00000000" w:rsidRPr="00000000">
        <w:rPr>
          <w:i w:val="1"/>
          <w:color w:val="434343"/>
          <w:rtl w:val="0"/>
        </w:rPr>
        <w:t xml:space="preserve">Figura 2 Retardos Caso 1</w:t>
      </w:r>
      <w:r w:rsidDel="00000000" w:rsidR="00000000" w:rsidRPr="00000000">
        <w:rPr>
          <w:rtl w:val="0"/>
        </w:rPr>
      </w:r>
    </w:p>
    <w:p w:rsidR="00000000" w:rsidDel="00000000" w:rsidP="00000000" w:rsidRDefault="00000000" w:rsidRPr="00000000" w14:paraId="0000004D">
      <w:pPr>
        <w:ind w:left="360" w:firstLine="0"/>
        <w:jc w:val="both"/>
        <w:rPr/>
      </w:pPr>
      <w:r w:rsidDel="00000000" w:rsidR="00000000" w:rsidRPr="00000000">
        <w:rPr>
          <w:rtl w:val="0"/>
        </w:rPr>
      </w:r>
    </w:p>
    <w:p w:rsidR="00000000" w:rsidDel="00000000" w:rsidP="00000000" w:rsidRDefault="00000000" w:rsidRPr="00000000" w14:paraId="0000004E">
      <w:pPr>
        <w:ind w:left="360" w:firstLine="0"/>
        <w:jc w:val="both"/>
        <w:rPr/>
      </w:pPr>
      <w:r w:rsidDel="00000000" w:rsidR="00000000" w:rsidRPr="00000000">
        <w:rPr>
          <w:rtl w:val="0"/>
        </w:rPr>
        <w:t xml:space="preserve">Tiempo mínimo de ciclo &gt;= tp + tlog (tsum + tlectura)</w:t>
      </w:r>
    </w:p>
    <w:p w:rsidR="00000000" w:rsidDel="00000000" w:rsidP="00000000" w:rsidRDefault="00000000" w:rsidRPr="00000000" w14:paraId="0000004F">
      <w:pPr>
        <w:ind w:left="360" w:firstLine="0"/>
        <w:jc w:val="both"/>
        <w:rPr/>
      </w:pPr>
      <w:sdt>
        <w:sdtPr>
          <w:tag w:val="goog_rdk_0"/>
        </w:sdtPr>
        <w:sdtContent>
          <w:r w:rsidDel="00000000" w:rsidR="00000000" w:rsidRPr="00000000">
            <w:rPr>
              <w:rFonts w:ascii="Arial Unicode MS" w:cs="Arial Unicode MS" w:eastAsia="Arial Unicode MS" w:hAnsi="Arial Unicode MS"/>
              <w:rtl w:val="0"/>
            </w:rPr>
            <w:t xml:space="preserve">Tiempo mínimo de ciclo → 28 ns</w:t>
          </w:r>
        </w:sdtContent>
      </w:sdt>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pStyle w:val="Heading1"/>
        <w:rPr>
          <w:b w:val="1"/>
          <w:color w:val="262626"/>
          <w:sz w:val="24"/>
          <w:szCs w:val="24"/>
        </w:rPr>
      </w:pPr>
      <w:bookmarkStart w:colFirst="0" w:colLast="0" w:name="_heading=h.oehoeb5ngee4" w:id="4"/>
      <w:bookmarkEnd w:id="4"/>
      <w:r w:rsidDel="00000000" w:rsidR="00000000" w:rsidRPr="00000000">
        <w:rPr>
          <w:b w:val="1"/>
          <w:color w:val="262626"/>
          <w:sz w:val="24"/>
          <w:szCs w:val="24"/>
          <w:rtl w:val="0"/>
        </w:rPr>
        <w:t xml:space="preserve">3. Pregunta 3</w:t>
      </w:r>
    </w:p>
    <w:p w:rsidR="00000000" w:rsidDel="00000000" w:rsidP="00000000" w:rsidRDefault="00000000" w:rsidRPr="00000000" w14:paraId="00000052">
      <w:pPr>
        <w:rPr/>
      </w:pPr>
      <w:r w:rsidDel="00000000" w:rsidR="00000000" w:rsidRPr="00000000">
        <w:rPr>
          <w:rtl w:val="0"/>
        </w:rPr>
        <w:t xml:space="preserve">Suponga l</w:t>
      </w:r>
      <w:r w:rsidDel="00000000" w:rsidR="00000000" w:rsidRPr="00000000">
        <w:rPr>
          <w:rtl w:val="0"/>
        </w:rPr>
        <w:t xml:space="preserve">a secuencia de operaciones dependientes). Marque, oscureciendo las casillas, los retardos de cada componente para el segundo ciclo de la secuencia de operaciones (IDL1 = 1, IDL2 = 10, IDE = 10).</w:t>
      </w:r>
      <w:r w:rsidDel="00000000" w:rsidR="00000000" w:rsidRPr="00000000">
        <w:rPr>
          <w:rtl w:val="0"/>
        </w:rPr>
      </w:r>
    </w:p>
    <w:p w:rsidR="00000000" w:rsidDel="00000000" w:rsidP="00000000" w:rsidRDefault="00000000" w:rsidRPr="00000000" w14:paraId="00000053">
      <w:pPr>
        <w:pStyle w:val="Heading2"/>
        <w:rPr/>
      </w:pPr>
      <w:bookmarkStart w:colFirst="0" w:colLast="0" w:name="_heading=h.jfv36uetbsre" w:id="5"/>
      <w:bookmarkEnd w:id="5"/>
      <w:r w:rsidDel="00000000" w:rsidR="00000000" w:rsidRPr="00000000">
        <w:rPr>
          <w:rtl w:val="0"/>
        </w:rPr>
        <w:t xml:space="preserve">3.1 Tabla de Retardos</w:t>
      </w:r>
    </w:p>
    <w:p w:rsidR="00000000" w:rsidDel="00000000" w:rsidP="00000000" w:rsidRDefault="00000000" w:rsidRPr="00000000" w14:paraId="00000054">
      <w:pPr>
        <w:spacing w:line="276" w:lineRule="auto"/>
        <w:rPr/>
      </w:pPr>
      <w:r w:rsidDel="00000000" w:rsidR="00000000" w:rsidRPr="00000000">
        <w:rPr>
          <w:i w:val="1"/>
          <w:color w:val="434343"/>
          <w:rtl w:val="0"/>
        </w:rPr>
        <w:t xml:space="preserve">Figura 3 Retardos Caso </w:t>
      </w:r>
      <w:r w:rsidDel="00000000" w:rsidR="00000000" w:rsidRPr="00000000">
        <w:rPr>
          <w:rtl w:val="0"/>
        </w:rPr>
        <w:t xml:space="preserve">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-697384</wp:posOffset>
                </wp:positionH>
                <wp:positionV relativeFrom="paragraph">
                  <wp:posOffset>114300</wp:posOffset>
                </wp:positionV>
                <wp:extent cx="7515225" cy="3110391"/>
                <wp:effectExtent b="0" l="0" r="0" t="0"/>
                <wp:wrapSquare wrapText="bothSides" distB="0" distT="0" distL="114300" distR="114300"/>
                <wp:docPr id="1556367036" name=""/>
                <a:graphic>
                  <a:graphicData uri="http://schemas.microsoft.com/office/word/2010/wordprocessingGroup">
                    <wpg:wgp>
                      <wpg:cNvGrpSpPr/>
                      <wpg:grpSpPr>
                        <a:xfrm>
                          <a:off x="110075" y="46450"/>
                          <a:ext cx="7515225" cy="3110391"/>
                          <a:chOff x="110075" y="46450"/>
                          <a:chExt cx="8248675" cy="3404200"/>
                        </a:xfrm>
                      </wpg:grpSpPr>
                      <wps:wsp>
                        <wps:cNvSpPr/>
                        <wps:cNvPr id="6" name="Shape 6"/>
                        <wps:spPr>
                          <a:xfrm>
                            <a:off x="110090" y="3237345"/>
                            <a:ext cx="5951100" cy="2133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p>
                          </w:txbxContent>
                        </wps:txbx>
                        <wps:bodyPr anchorCtr="0" anchor="t" bIns="0" lIns="0" spcFirstLastPara="1" rIns="0" wrap="square" tIns="0">
                          <a:noAutofit/>
                        </wps:bodyPr>
                      </wps:wsp>
                      <pic:pic>
                        <pic:nvPicPr>
                          <pic:cNvPr id="7" name="Shape 7"/>
                          <pic:cNvPicPr preferRelativeResize="0"/>
                        </pic:nvPicPr>
                        <pic:blipFill>
                          <a:blip r:embed="rId13">
                            <a:alphaModFix/>
                          </a:blip>
                          <a:stretch>
                            <a:fillRect/>
                          </a:stretch>
                        </pic:blipFill>
                        <pic:spPr>
                          <a:xfrm>
                            <a:off x="110100" y="46470"/>
                            <a:ext cx="8248650" cy="3190875"/>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-697384</wp:posOffset>
                </wp:positionH>
                <wp:positionV relativeFrom="paragraph">
                  <wp:posOffset>114300</wp:posOffset>
                </wp:positionV>
                <wp:extent cx="7515225" cy="3110391"/>
                <wp:effectExtent b="0" l="0" r="0" t="0"/>
                <wp:wrapSquare wrapText="bothSides" distB="0" distT="0" distL="114300" distR="114300"/>
                <wp:docPr id="1556367036"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7515225" cy="3110391"/>
                        </a:xfrm>
                        <a:prstGeom prst="rect"/>
                        <a:ln/>
                      </pic:spPr>
                    </pic:pic>
                  </a:graphicData>
                </a:graphic>
              </wp:anchor>
            </w:drawing>
          </mc:Fallback>
        </mc:AlternateConten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rPr/>
      </w:pPr>
      <w:r w:rsidDel="00000000" w:rsidR="00000000" w:rsidRPr="00000000">
        <w:rPr>
          <w:sz w:val="20"/>
          <w:szCs w:val="20"/>
          <w:rtl w:val="0"/>
        </w:rPr>
        <w:t xml:space="preserve">Tiempo mínimo de ciclo </w:t>
      </w:r>
      <w:r w:rsidDel="00000000" w:rsidR="00000000" w:rsidRPr="00000000">
        <w:rPr>
          <w:rtl w:val="0"/>
        </w:rPr>
        <w:t xml:space="preserve">&gt;= tp + tlog (tsum + t lectura + t escritura registro dependiente)</w:t>
      </w:r>
    </w:p>
    <w:p w:rsidR="00000000" w:rsidDel="00000000" w:rsidP="00000000" w:rsidRDefault="00000000" w:rsidRPr="00000000" w14:paraId="00000057">
      <w:pPr>
        <w:rPr/>
      </w:pPr>
      <w:sdt>
        <w:sdtPr>
          <w:tag w:val="goog_rdk_1"/>
        </w:sdtPr>
        <w:sdtContent>
          <w:r w:rsidDel="00000000" w:rsidR="00000000" w:rsidRPr="00000000">
            <w:rPr>
              <w:rFonts w:ascii="Arial Unicode MS" w:cs="Arial Unicode MS" w:eastAsia="Arial Unicode MS" w:hAnsi="Arial Unicode MS"/>
              <w:b w:val="0"/>
              <w:sz w:val="20"/>
              <w:szCs w:val="20"/>
              <w:rtl w:val="0"/>
            </w:rPr>
            <w:t xml:space="preserve">Tiempo mínimo de ciclo → 40 ns </w:t>
          </w:r>
        </w:sdtContent>
      </w:sdt>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heading=h.24whwx866v6" w:id="6"/>
      <w:bookmarkEnd w:id="6"/>
      <w:r w:rsidDel="00000000" w:rsidR="00000000" w:rsidRPr="00000000">
        <w:rPr>
          <w:rtl w:val="0"/>
        </w:rPr>
        <w:t xml:space="preserve">4</w:t>
      </w:r>
      <w:r w:rsidDel="00000000" w:rsidR="00000000" w:rsidRPr="00000000">
        <w:rPr>
          <w:color w:val="262626"/>
          <w:sz w:val="24"/>
          <w:szCs w:val="24"/>
          <w:rtl w:val="0"/>
        </w:rPr>
        <w:t xml:space="preserve">. Pregunta </w:t>
      </w:r>
      <w:r w:rsidDel="00000000" w:rsidR="00000000" w:rsidRPr="00000000">
        <w:rPr>
          <w:rtl w:val="0"/>
        </w:rPr>
        <w:t xml:space="preserve">4</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Open Sans" w:cs="Open Sans" w:eastAsia="Open Sans" w:hAnsi="Open Sans"/>
        </w:rPr>
      </w:pPr>
      <w:r w:rsidDel="00000000" w:rsidR="00000000" w:rsidRPr="00000000">
        <w:rPr>
          <w:rFonts w:ascii="Open Sans" w:cs="Open Sans" w:eastAsia="Open Sans" w:hAnsi="Open Sans"/>
          <w:rtl w:val="0"/>
        </w:rPr>
        <w:t xml:space="preserve">Considere el módulo de control que genera la secuencia de operaciones con dependencias . Entregue una copia del esquema RTL de la unidad de control efectuada por Quartus. Identifique en el esquema la lógica de próximo estado del autómata principal y de los cuatro autómatas subordinados.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heading=h.l5rfq9ifkj94" w:id="7"/>
      <w:bookmarkEnd w:id="7"/>
      <w:r w:rsidDel="00000000" w:rsidR="00000000" w:rsidRPr="00000000">
        <w:rPr>
          <w:rtl w:val="0"/>
        </w:rPr>
        <w:t xml:space="preserve">4.1 Justificación</w:t>
      </w:r>
    </w:p>
    <w:p w:rsidR="00000000" w:rsidDel="00000000" w:rsidP="00000000" w:rsidRDefault="00000000" w:rsidRPr="00000000" w14:paraId="0000005D">
      <w:pPr>
        <w:rPr>
          <w:rFonts w:ascii="Open Sans" w:cs="Open Sans" w:eastAsia="Open Sans" w:hAnsi="Open Sans"/>
        </w:rPr>
      </w:pPr>
      <w:r w:rsidDel="00000000" w:rsidR="00000000" w:rsidRPr="00000000">
        <w:rPr>
          <w:rFonts w:ascii="Open Sans" w:cs="Open Sans" w:eastAsia="Open Sans" w:hAnsi="Open Sans"/>
          <w:rtl w:val="0"/>
        </w:rPr>
        <w:t xml:space="preserve">.</w:t>
      </w:r>
    </w:p>
    <w:p w:rsidR="00000000" w:rsidDel="00000000" w:rsidP="00000000" w:rsidRDefault="00000000" w:rsidRPr="00000000" w14:paraId="0000005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816" w:right="0" w:hanging="456"/>
        <w:jc w:val="both"/>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Autómata Principal (Estado Principal): En tu código VHDL, el autómata principal está representado por la </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señal estado</w:t>
      </w: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 y </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prxestado</w:t>
      </w: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816" w:right="0" w:hanging="456"/>
        <w:jc w:val="both"/>
        <w:rPr>
          <w:rFonts w:ascii="Open Sans" w:cs="Open Sans" w:eastAsia="Open Sans" w:hAnsi="Open Sans"/>
        </w:rPr>
      </w:pPr>
      <w:r w:rsidDel="00000000" w:rsidR="00000000" w:rsidRPr="00000000">
        <w:rPr>
          <w:rFonts w:ascii="Open Sans" w:cs="Open Sans" w:eastAsia="Open Sans" w:hAnsi="Open Sans"/>
          <w:i w:val="0"/>
          <w:smallCaps w:val="0"/>
          <w:strike w:val="0"/>
          <w:color w:val="000000"/>
          <w:sz w:val="22"/>
          <w:szCs w:val="22"/>
          <w:u w:val="none"/>
          <w:shd w:fill="auto" w:val="clear"/>
          <w:vertAlign w:val="baseline"/>
          <w:rtl w:val="0"/>
        </w:rPr>
        <w:t xml:space="preserve">Autómatas Secundarios: Los autómatas subordinados están representados por las señales t_IDL1, t_IDL2, t_IDE y sus respectivas señales </w:t>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prxIDL1, prxIDL2, prxIDE y contador. </w:t>
      </w:r>
    </w:p>
    <w:p w:rsidR="00000000" w:rsidDel="00000000" w:rsidP="00000000" w:rsidRDefault="00000000" w:rsidRPr="00000000" w14:paraId="00000060">
      <w:pPr>
        <w:pStyle w:val="Heading2"/>
        <w:rPr>
          <w:b w:val="1"/>
          <w:sz w:val="22"/>
          <w:szCs w:val="22"/>
        </w:rPr>
      </w:pPr>
      <w:bookmarkStart w:colFirst="0" w:colLast="0" w:name="_heading=h.55oa7hnjg3sk" w:id="8"/>
      <w:bookmarkEnd w:id="8"/>
      <w:r w:rsidDel="00000000" w:rsidR="00000000" w:rsidRPr="00000000">
        <w:rPr>
          <w:rtl w:val="0"/>
        </w:rPr>
        <w:t xml:space="preserve">4.2 Diagrama RTL</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62">
      <w:pPr>
        <w:spacing w:line="276" w:lineRule="auto"/>
        <w:rPr>
          <w:b w:val="1"/>
          <w:sz w:val="22"/>
          <w:szCs w:val="22"/>
        </w:rPr>
      </w:pPr>
      <w:r w:rsidDel="00000000" w:rsidR="00000000" w:rsidRPr="00000000">
        <w:rPr>
          <w:i w:val="1"/>
          <w:color w:val="434343"/>
          <w:rtl w:val="0"/>
        </w:rPr>
        <w:t xml:space="preserve">Figura 4 Diagrama RTL de la Unidad de Control</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-587847</wp:posOffset>
                </wp:positionH>
                <wp:positionV relativeFrom="paragraph">
                  <wp:posOffset>209550</wp:posOffset>
                </wp:positionV>
                <wp:extent cx="7293449" cy="4437079"/>
                <wp:effectExtent b="0" l="0" r="0" t="0"/>
                <wp:wrapTopAndBottom distB="114300" distT="114300"/>
                <wp:docPr id="1556367039" name=""/>
                <a:graphic>
                  <a:graphicData uri="http://schemas.microsoft.com/office/word/2010/wordprocessingGroup">
                    <wpg:wgp>
                      <wpg:cNvGrpSpPr/>
                      <wpg:grpSpPr>
                        <a:xfrm>
                          <a:off x="152400" y="152400"/>
                          <a:ext cx="7293449" cy="4437079"/>
                          <a:chOff x="152400" y="152400"/>
                          <a:chExt cx="11887200" cy="4774400"/>
                        </a:xfrm>
                      </wpg:grpSpPr>
                      <wps:wsp>
                        <wps:cNvSpPr txBox="1"/>
                        <wps:cNvPr id="8" name="Shape 8"/>
                        <wps:spPr>
                          <a:xfrm>
                            <a:off x="152400" y="4629200"/>
                            <a:ext cx="5236500" cy="29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pic:pic>
                        <pic:nvPicPr>
                          <pic:cNvPr id="15" name="Shape 15"/>
                          <pic:cNvPicPr preferRelativeResize="0"/>
                        </pic:nvPicPr>
                        <pic:blipFill>
                          <a:blip r:embed="rId15">
                            <a:alphaModFix/>
                          </a:blip>
                          <a:stretch>
                            <a:fillRect/>
                          </a:stretch>
                        </pic:blipFill>
                        <pic:spPr>
                          <a:xfrm>
                            <a:off x="152400" y="152400"/>
                            <a:ext cx="11887199" cy="4476808"/>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-587847</wp:posOffset>
                </wp:positionH>
                <wp:positionV relativeFrom="paragraph">
                  <wp:posOffset>209550</wp:posOffset>
                </wp:positionV>
                <wp:extent cx="7293449" cy="4437079"/>
                <wp:effectExtent b="0" l="0" r="0" t="0"/>
                <wp:wrapTopAndBottom distB="114300" distT="114300"/>
                <wp:docPr id="1556367039"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7293449" cy="4437079"/>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b w:val="1"/>
          <w:sz w:val="22"/>
          <w:szCs w:val="22"/>
        </w:rPr>
      </w:pPr>
      <w:r w:rsidDel="00000000" w:rsidR="00000000" w:rsidRPr="00000000">
        <w:rPr>
          <w:rtl w:val="0"/>
        </w:rPr>
      </w:r>
    </w:p>
    <w:p w:rsidR="00000000" w:rsidDel="00000000" w:rsidP="00000000" w:rsidRDefault="00000000" w:rsidRPr="00000000" w14:paraId="00000068">
      <w:pPr>
        <w:pStyle w:val="Heading2"/>
        <w:rPr/>
      </w:pPr>
      <w:bookmarkStart w:colFirst="0" w:colLast="0" w:name="_heading=h.pklkxss0bgsu" w:id="9"/>
      <w:bookmarkEnd w:id="9"/>
      <w:r w:rsidDel="00000000" w:rsidR="00000000" w:rsidRPr="00000000">
        <w:rPr>
          <w:rtl w:val="0"/>
        </w:rPr>
        <w:t xml:space="preserve">4.2 Lógica de Funcionamiento de los Autómatas</w:t>
      </w:r>
    </w:p>
    <w:p w:rsidR="00000000" w:rsidDel="00000000" w:rsidP="00000000" w:rsidRDefault="00000000" w:rsidRPr="00000000" w14:paraId="00000069">
      <w:pPr>
        <w:widowControl w:val="0"/>
        <w:spacing w:line="240" w:lineRule="auto"/>
        <w:rPr>
          <w:sz w:val="16"/>
          <w:szCs w:val="16"/>
        </w:rPr>
      </w:pPr>
      <w:r w:rsidDel="00000000" w:rsidR="00000000" w:rsidRPr="00000000">
        <w:rPr>
          <w:sz w:val="16"/>
          <w:szCs w:val="16"/>
          <w:rtl w:val="0"/>
        </w:rPr>
        <w:t xml:space="preserve">estadoreg: reg1 port map(reloj =&gt; reloj, e =&gt; prxestado, s =&gt; estado);</w:t>
      </w:r>
    </w:p>
    <w:p w:rsidR="00000000" w:rsidDel="00000000" w:rsidP="00000000" w:rsidRDefault="00000000" w:rsidRPr="00000000" w14:paraId="0000006A">
      <w:pPr>
        <w:widowControl w:val="0"/>
        <w:spacing w:line="240" w:lineRule="auto"/>
        <w:rPr>
          <w:sz w:val="16"/>
          <w:szCs w:val="16"/>
        </w:rPr>
      </w:pPr>
      <w:r w:rsidDel="00000000" w:rsidR="00000000" w:rsidRPr="00000000">
        <w:rPr>
          <w:sz w:val="16"/>
          <w:szCs w:val="16"/>
          <w:rtl w:val="0"/>
        </w:rPr>
        <w:tab/>
        <w:t xml:space="preserve">prxestado &lt;= '0' when pcero ='1' or t_finalop = '1' else</w:t>
      </w:r>
    </w:p>
    <w:p w:rsidR="00000000" w:rsidDel="00000000" w:rsidP="00000000" w:rsidRDefault="00000000" w:rsidRPr="00000000" w14:paraId="0000006B">
      <w:pPr>
        <w:widowControl w:val="0"/>
        <w:spacing w:line="240" w:lineRule="auto"/>
        <w:rPr>
          <w:sz w:val="16"/>
          <w:szCs w:val="16"/>
        </w:rPr>
      </w:pPr>
      <w:r w:rsidDel="00000000" w:rsidR="00000000" w:rsidRPr="00000000">
        <w:rPr>
          <w:sz w:val="16"/>
          <w:szCs w:val="16"/>
          <w:rtl w:val="0"/>
        </w:rPr>
        <w:tab/>
        <w:tab/>
        <w:tab/>
        <w:tab/>
        <w:t xml:space="preserve">'1' when (ini = '1' and estado = '0') else</w:t>
      </w:r>
    </w:p>
    <w:p w:rsidR="00000000" w:rsidDel="00000000" w:rsidP="00000000" w:rsidRDefault="00000000" w:rsidRPr="00000000" w14:paraId="0000006C">
      <w:pPr>
        <w:widowControl w:val="0"/>
        <w:spacing w:line="240" w:lineRule="auto"/>
        <w:rPr>
          <w:sz w:val="16"/>
          <w:szCs w:val="16"/>
        </w:rPr>
      </w:pPr>
      <w:r w:rsidDel="00000000" w:rsidR="00000000" w:rsidRPr="00000000">
        <w:rPr>
          <w:sz w:val="16"/>
          <w:szCs w:val="16"/>
          <w:rtl w:val="0"/>
        </w:rPr>
        <w:tab/>
        <w:tab/>
        <w:tab/>
        <w:tab/>
        <w:t xml:space="preserve">'1' when estado = '1' </w:t>
      </w:r>
    </w:p>
    <w:p w:rsidR="00000000" w:rsidDel="00000000" w:rsidP="00000000" w:rsidRDefault="00000000" w:rsidRPr="00000000" w14:paraId="0000006D">
      <w:pPr>
        <w:widowControl w:val="0"/>
        <w:spacing w:line="240" w:lineRule="auto"/>
        <w:rPr>
          <w:sz w:val="16"/>
          <w:szCs w:val="16"/>
        </w:rPr>
      </w:pPr>
      <w:r w:rsidDel="00000000" w:rsidR="00000000" w:rsidRPr="00000000">
        <w:rPr>
          <w:sz w:val="16"/>
          <w:szCs w:val="16"/>
          <w:rtl w:val="0"/>
        </w:rPr>
        <w:tab/>
        <w:tab/>
        <w:tab/>
        <w:tab/>
        <w:t xml:space="preserve">else '0';</w:t>
      </w:r>
    </w:p>
    <w:p w:rsidR="00000000" w:rsidDel="00000000" w:rsidP="00000000" w:rsidRDefault="00000000" w:rsidRPr="00000000" w14:paraId="0000006E">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6F">
      <w:pPr>
        <w:widowControl w:val="0"/>
        <w:spacing w:line="240" w:lineRule="auto"/>
        <w:rPr>
          <w:sz w:val="16"/>
          <w:szCs w:val="16"/>
        </w:rPr>
      </w:pPr>
      <w:r w:rsidDel="00000000" w:rsidR="00000000" w:rsidRPr="00000000">
        <w:rPr>
          <w:sz w:val="16"/>
          <w:szCs w:val="16"/>
          <w:rtl w:val="0"/>
        </w:rPr>
        <w:t xml:space="preserve">contador: registro generic map(tam =&gt; tam_secuencia)</w:t>
      </w:r>
    </w:p>
    <w:p w:rsidR="00000000" w:rsidDel="00000000" w:rsidP="00000000" w:rsidRDefault="00000000" w:rsidRPr="00000000" w14:paraId="00000070">
      <w:pPr>
        <w:widowControl w:val="0"/>
        <w:spacing w:line="240" w:lineRule="auto"/>
        <w:rPr>
          <w:sz w:val="16"/>
          <w:szCs w:val="16"/>
        </w:rPr>
      </w:pPr>
      <w:r w:rsidDel="00000000" w:rsidR="00000000" w:rsidRPr="00000000">
        <w:rPr>
          <w:sz w:val="16"/>
          <w:szCs w:val="16"/>
          <w:rtl w:val="0"/>
        </w:rPr>
        <w:tab/>
        <w:tab/>
        <w:tab/>
        <w:t xml:space="preserve">port map(reloj =&gt; reloj, e =&gt; prxcnt, s =&gt; cnt);</w:t>
      </w:r>
    </w:p>
    <w:p w:rsidR="00000000" w:rsidDel="00000000" w:rsidP="00000000" w:rsidRDefault="00000000" w:rsidRPr="00000000" w14:paraId="00000071">
      <w:pPr>
        <w:widowControl w:val="0"/>
        <w:spacing w:line="240" w:lineRule="auto"/>
        <w:rPr>
          <w:sz w:val="16"/>
          <w:szCs w:val="16"/>
        </w:rPr>
      </w:pPr>
      <w:r w:rsidDel="00000000" w:rsidR="00000000" w:rsidRPr="00000000">
        <w:rPr>
          <w:sz w:val="16"/>
          <w:szCs w:val="16"/>
          <w:rtl w:val="0"/>
        </w:rPr>
        <w:tab/>
        <w:t xml:space="preserve">prxcnt &lt;= "01000" when pcero = '1' or estado = '0' else std_logic_vector(unsigned(cnt) - 1);</w:t>
      </w:r>
    </w:p>
    <w:p w:rsidR="00000000" w:rsidDel="00000000" w:rsidP="00000000" w:rsidRDefault="00000000" w:rsidRPr="00000000" w14:paraId="00000072">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73">
      <w:pPr>
        <w:widowControl w:val="0"/>
        <w:spacing w:line="240" w:lineRule="auto"/>
        <w:rPr>
          <w:sz w:val="16"/>
          <w:szCs w:val="16"/>
        </w:rPr>
      </w:pPr>
      <w:r w:rsidDel="00000000" w:rsidR="00000000" w:rsidRPr="00000000">
        <w:rPr>
          <w:sz w:val="16"/>
          <w:szCs w:val="16"/>
          <w:rtl w:val="0"/>
        </w:rPr>
        <w:t xml:space="preserve">-- modifique los automatas para generar la secuencia de operaciones con dependencias</w:t>
      </w:r>
    </w:p>
    <w:p w:rsidR="00000000" w:rsidDel="00000000" w:rsidP="00000000" w:rsidRDefault="00000000" w:rsidRPr="00000000" w14:paraId="00000074">
      <w:pPr>
        <w:widowControl w:val="0"/>
        <w:spacing w:line="240" w:lineRule="auto"/>
        <w:rPr>
          <w:sz w:val="16"/>
          <w:szCs w:val="16"/>
        </w:rPr>
      </w:pPr>
      <w:r w:rsidDel="00000000" w:rsidR="00000000" w:rsidRPr="00000000">
        <w:rPr>
          <w:sz w:val="16"/>
          <w:szCs w:val="16"/>
          <w:rtl w:val="0"/>
        </w:rPr>
        <w:tab/>
      </w:r>
    </w:p>
    <w:p w:rsidR="00000000" w:rsidDel="00000000" w:rsidP="00000000" w:rsidRDefault="00000000" w:rsidRPr="00000000" w14:paraId="00000075">
      <w:pPr>
        <w:widowControl w:val="0"/>
        <w:spacing w:line="240" w:lineRule="auto"/>
        <w:rPr>
          <w:sz w:val="16"/>
          <w:szCs w:val="16"/>
        </w:rPr>
      </w:pPr>
      <w:r w:rsidDel="00000000" w:rsidR="00000000" w:rsidRPr="00000000">
        <w:rPr>
          <w:sz w:val="16"/>
          <w:szCs w:val="16"/>
          <w:rtl w:val="0"/>
        </w:rPr>
        <w:t xml:space="preserve">IdenL1: registro generic map(tam =&gt; log_num_reg)</w:t>
      </w:r>
    </w:p>
    <w:p w:rsidR="00000000" w:rsidDel="00000000" w:rsidP="00000000" w:rsidRDefault="00000000" w:rsidRPr="00000000" w14:paraId="00000076">
      <w:pPr>
        <w:widowControl w:val="0"/>
        <w:spacing w:line="240" w:lineRule="auto"/>
        <w:rPr>
          <w:sz w:val="16"/>
          <w:szCs w:val="16"/>
        </w:rPr>
      </w:pPr>
      <w:r w:rsidDel="00000000" w:rsidR="00000000" w:rsidRPr="00000000">
        <w:rPr>
          <w:sz w:val="16"/>
          <w:szCs w:val="16"/>
          <w:rtl w:val="0"/>
        </w:rPr>
        <w:tab/>
        <w:tab/>
        <w:tab/>
        <w:t xml:space="preserve">port map(reloj =&gt; reloj, e =&gt; prxIDL1, s =&gt; t_IDL1);</w:t>
      </w:r>
    </w:p>
    <w:p w:rsidR="00000000" w:rsidDel="00000000" w:rsidP="00000000" w:rsidRDefault="00000000" w:rsidRPr="00000000" w14:paraId="00000077">
      <w:pPr>
        <w:widowControl w:val="0"/>
        <w:spacing w:line="240" w:lineRule="auto"/>
        <w:rPr>
          <w:sz w:val="16"/>
          <w:szCs w:val="16"/>
        </w:rPr>
      </w:pPr>
      <w:r w:rsidDel="00000000" w:rsidR="00000000" w:rsidRPr="00000000">
        <w:rPr>
          <w:sz w:val="16"/>
          <w:szCs w:val="16"/>
          <w:rtl w:val="0"/>
        </w:rPr>
        <w:tab/>
        <w:t xml:space="preserve">prxIDL1 &lt;= (others =&gt; '0') when pcero = '1' or estado = '0' else std_logic_vector(unsigned(t_IDL1) + 1);</w:t>
      </w:r>
    </w:p>
    <w:p w:rsidR="00000000" w:rsidDel="00000000" w:rsidP="00000000" w:rsidRDefault="00000000" w:rsidRPr="00000000" w14:paraId="00000078">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79">
      <w:pPr>
        <w:widowControl w:val="0"/>
        <w:spacing w:line="240" w:lineRule="auto"/>
        <w:rPr>
          <w:sz w:val="16"/>
          <w:szCs w:val="16"/>
        </w:rPr>
      </w:pPr>
      <w:r w:rsidDel="00000000" w:rsidR="00000000" w:rsidRPr="00000000">
        <w:rPr>
          <w:sz w:val="16"/>
          <w:szCs w:val="16"/>
          <w:rtl w:val="0"/>
        </w:rPr>
        <w:t xml:space="preserve">IdenL2: registro generic map(tam =&gt; log_num_reg)</w:t>
      </w:r>
    </w:p>
    <w:p w:rsidR="00000000" w:rsidDel="00000000" w:rsidP="00000000" w:rsidRDefault="00000000" w:rsidRPr="00000000" w14:paraId="0000007A">
      <w:pPr>
        <w:widowControl w:val="0"/>
        <w:spacing w:line="240" w:lineRule="auto"/>
        <w:rPr>
          <w:sz w:val="16"/>
          <w:szCs w:val="16"/>
        </w:rPr>
      </w:pPr>
      <w:r w:rsidDel="00000000" w:rsidR="00000000" w:rsidRPr="00000000">
        <w:rPr>
          <w:sz w:val="16"/>
          <w:szCs w:val="16"/>
          <w:rtl w:val="0"/>
        </w:rPr>
        <w:tab/>
        <w:tab/>
        <w:tab/>
        <w:t xml:space="preserve">port map(reloj =&gt; reloj, e =&gt; prxIDL2, s =&gt; t_IDL2);</w:t>
      </w:r>
    </w:p>
    <w:p w:rsidR="00000000" w:rsidDel="00000000" w:rsidP="00000000" w:rsidRDefault="00000000" w:rsidRPr="00000000" w14:paraId="0000007B">
      <w:pPr>
        <w:widowControl w:val="0"/>
        <w:spacing w:line="240" w:lineRule="auto"/>
        <w:rPr>
          <w:sz w:val="16"/>
          <w:szCs w:val="16"/>
        </w:rPr>
      </w:pPr>
      <w:r w:rsidDel="00000000" w:rsidR="00000000" w:rsidRPr="00000000">
        <w:rPr>
          <w:sz w:val="16"/>
          <w:szCs w:val="16"/>
          <w:rtl w:val="0"/>
        </w:rPr>
        <w:tab/>
        <w:t xml:space="preserve">prxIDL2 &lt;= (others =&gt; '0') when pcero = '1' or estado = '0 ' or prxcnt = "01000" else std_logic_vector(to_unsigned(10, log_num_reg));</w:t>
      </w:r>
    </w:p>
    <w:p w:rsidR="00000000" w:rsidDel="00000000" w:rsidP="00000000" w:rsidRDefault="00000000" w:rsidRPr="00000000" w14:paraId="0000007C">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7D">
      <w:pPr>
        <w:widowControl w:val="0"/>
        <w:spacing w:line="240" w:lineRule="auto"/>
        <w:rPr>
          <w:sz w:val="16"/>
          <w:szCs w:val="16"/>
        </w:rPr>
      </w:pPr>
      <w:r w:rsidDel="00000000" w:rsidR="00000000" w:rsidRPr="00000000">
        <w:rPr>
          <w:sz w:val="16"/>
          <w:szCs w:val="16"/>
          <w:rtl w:val="0"/>
        </w:rPr>
        <w:t xml:space="preserve">IdenE: registro generic map(tam =&gt; log_num_reg)</w:t>
      </w:r>
    </w:p>
    <w:p w:rsidR="00000000" w:rsidDel="00000000" w:rsidP="00000000" w:rsidRDefault="00000000" w:rsidRPr="00000000" w14:paraId="0000007E">
      <w:pPr>
        <w:widowControl w:val="0"/>
        <w:spacing w:line="240" w:lineRule="auto"/>
        <w:rPr>
          <w:sz w:val="16"/>
          <w:szCs w:val="16"/>
        </w:rPr>
      </w:pPr>
      <w:r w:rsidDel="00000000" w:rsidR="00000000" w:rsidRPr="00000000">
        <w:rPr>
          <w:sz w:val="16"/>
          <w:szCs w:val="16"/>
          <w:rtl w:val="0"/>
        </w:rPr>
        <w:tab/>
        <w:tab/>
        <w:tab/>
        <w:t xml:space="preserve">port map(reloj =&gt; reloj, e =&gt; prxIDE, s =&gt; t_IDE);</w:t>
      </w:r>
    </w:p>
    <w:p w:rsidR="00000000" w:rsidDel="00000000" w:rsidP="00000000" w:rsidRDefault="00000000" w:rsidRPr="00000000" w14:paraId="0000007F">
      <w:pPr>
        <w:widowControl w:val="0"/>
        <w:spacing w:line="240" w:lineRule="auto"/>
        <w:rPr>
          <w:sz w:val="16"/>
          <w:szCs w:val="16"/>
        </w:rPr>
      </w:pPr>
      <w:r w:rsidDel="00000000" w:rsidR="00000000" w:rsidRPr="00000000">
        <w:rPr>
          <w:sz w:val="16"/>
          <w:szCs w:val="16"/>
          <w:rtl w:val="0"/>
        </w:rPr>
        <w:tab/>
        <w:t xml:space="preserve">prxIDE &lt;= std_logic_vector(to_unsigned(10, log_num_reg));</w:t>
      </w:r>
      <w:r w:rsidDel="00000000" w:rsidR="00000000" w:rsidRPr="00000000">
        <w:rPr>
          <w:rtl w:val="0"/>
        </w:rPr>
      </w:r>
    </w:p>
    <w:p w:rsidR="00000000" w:rsidDel="00000000" w:rsidP="00000000" w:rsidRDefault="00000000" w:rsidRPr="00000000" w14:paraId="00000080">
      <w:pPr>
        <w:jc w:val="both"/>
        <w:rPr>
          <w:b w:val="1"/>
          <w:sz w:val="22"/>
          <w:szCs w:val="22"/>
        </w:rPr>
      </w:pPr>
      <w:r w:rsidDel="00000000" w:rsidR="00000000" w:rsidRPr="00000000">
        <w:rPr>
          <w:rtl w:val="0"/>
        </w:rPr>
      </w:r>
    </w:p>
    <w:p w:rsidR="00000000" w:rsidDel="00000000" w:rsidP="00000000" w:rsidRDefault="00000000" w:rsidRPr="00000000" w14:paraId="00000081">
      <w:pPr>
        <w:jc w:val="both"/>
        <w:rPr>
          <w:b w:val="1"/>
          <w:sz w:val="22"/>
          <w:szCs w:val="22"/>
        </w:rPr>
      </w:pPr>
      <w:r w:rsidDel="00000000" w:rsidR="00000000" w:rsidRPr="00000000">
        <w:rPr>
          <w:rtl w:val="0"/>
        </w:rPr>
      </w:r>
    </w:p>
    <w:p w:rsidR="00000000" w:rsidDel="00000000" w:rsidP="00000000" w:rsidRDefault="00000000" w:rsidRPr="00000000" w14:paraId="00000082">
      <w:pPr>
        <w:pStyle w:val="Heading1"/>
        <w:rPr>
          <w:b w:val="1"/>
          <w:sz w:val="22"/>
          <w:szCs w:val="22"/>
        </w:rPr>
      </w:pPr>
      <w:bookmarkStart w:colFirst="0" w:colLast="0" w:name="_heading=h.f1sxxypdowov" w:id="10"/>
      <w:bookmarkEnd w:id="10"/>
      <w:r w:rsidDel="00000000" w:rsidR="00000000" w:rsidRPr="00000000">
        <w:rPr>
          <w:rtl w:val="0"/>
        </w:rPr>
        <w:t xml:space="preserve">5. Pregunta 5</w:t>
      </w:r>
      <w:r w:rsidDel="00000000" w:rsidR="00000000" w:rsidRPr="00000000">
        <w:rPr>
          <w:rtl w:val="0"/>
        </w:rPr>
      </w:r>
    </w:p>
    <w:p w:rsidR="00000000" w:rsidDel="00000000" w:rsidP="00000000" w:rsidRDefault="00000000" w:rsidRPr="00000000" w14:paraId="00000083">
      <w:pPr>
        <w:jc w:val="both"/>
        <w:rPr>
          <w:b w:val="1"/>
          <w:sz w:val="22"/>
          <w:szCs w:val="22"/>
        </w:rPr>
      </w:pPr>
      <w:r w:rsidDel="00000000" w:rsidR="00000000" w:rsidRPr="00000000">
        <w:rPr>
          <w:rtl w:val="0"/>
        </w:rPr>
      </w:r>
    </w:p>
    <w:p w:rsidR="00000000" w:rsidDel="00000000" w:rsidP="00000000" w:rsidRDefault="00000000" w:rsidRPr="00000000" w14:paraId="00000084">
      <w:pPr>
        <w:jc w:val="both"/>
        <w:rPr>
          <w:rFonts w:ascii="Open Sans" w:cs="Open Sans" w:eastAsia="Open Sans" w:hAnsi="Open Sans"/>
        </w:rPr>
      </w:pPr>
      <w:r w:rsidDel="00000000" w:rsidR="00000000" w:rsidRPr="00000000">
        <w:rPr>
          <w:rFonts w:ascii="Open Sans" w:cs="Open Sans" w:eastAsia="Open Sans" w:hAnsi="Open Sans"/>
          <w:rtl w:val="0"/>
        </w:rPr>
        <w:t xml:space="preserve">Entregue una copia del contenido de la ventana temporal que se obtiene con Modelsim cuando el camino de datos procesa la secuencia de operaciones dependientes. El objetivo es mostrar que el periodo del reloj es correcto. Por tanto, en la ventana de tiempo se debe poder identificar claramente el periodo de la señal de reloj. Identifique en el cronograma el ciclo correspondiente a la segunda operación y muestre los retardos de los componentes mediante cursores.</w:t>
      </w:r>
    </w:p>
    <w:p w:rsidR="00000000" w:rsidDel="00000000" w:rsidP="00000000" w:rsidRDefault="00000000" w:rsidRPr="00000000" w14:paraId="00000085">
      <w:pPr>
        <w:spacing w:after="0" w:lineRule="auto"/>
        <w:ind w:left="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86">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87">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pStyle w:val="Heading2"/>
        <w:rPr/>
      </w:pPr>
      <w:bookmarkStart w:colFirst="0" w:colLast="0" w:name="_heading=h.ap703q1it0ha" w:id="11"/>
      <w:bookmarkEnd w:id="11"/>
      <w:r w:rsidDel="00000000" w:rsidR="00000000" w:rsidRPr="00000000">
        <w:rPr>
          <w:rtl w:val="0"/>
        </w:rPr>
        <w:t xml:space="preserve">5.1 Ventana Temporal</w:t>
      </w:r>
    </w:p>
    <w:p w:rsidR="00000000" w:rsidDel="00000000" w:rsidP="00000000" w:rsidRDefault="00000000" w:rsidRPr="00000000" w14:paraId="00000094">
      <w:pPr>
        <w:spacing w:line="276" w:lineRule="auto"/>
        <w:jc w:val="left"/>
        <w:rPr/>
      </w:pPr>
      <w:r w:rsidDel="00000000" w:rsidR="00000000" w:rsidRPr="00000000">
        <w:rPr>
          <w:i w:val="1"/>
          <w:color w:val="434343"/>
          <w:rtl w:val="0"/>
        </w:rPr>
        <w:t xml:space="preserve">Figura 5 Ventana Temporal ejecución con operaciones dependientes</w:t>
      </w: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-638174</wp:posOffset>
                </wp:positionH>
                <wp:positionV relativeFrom="paragraph">
                  <wp:posOffset>219075</wp:posOffset>
                </wp:positionV>
                <wp:extent cx="7399973" cy="4237994"/>
                <wp:effectExtent b="0" l="0" r="0" t="0"/>
                <wp:wrapTopAndBottom distB="57150" distT="57150"/>
                <wp:docPr id="1556367037" name=""/>
                <a:graphic>
                  <a:graphicData uri="http://schemas.microsoft.com/office/word/2010/wordprocessingGroup">
                    <wpg:wgp>
                      <wpg:cNvGrpSpPr/>
                      <wpg:grpSpPr>
                        <a:xfrm>
                          <a:off x="152400" y="152400"/>
                          <a:ext cx="7399973" cy="4237994"/>
                          <a:chOff x="152400" y="152400"/>
                          <a:chExt cx="10369525" cy="4717200"/>
                        </a:xfrm>
                      </wpg:grpSpPr>
                      <wps:wsp>
                        <wps:cNvSpPr txBox="1"/>
                        <wps:cNvPr id="8" name="Shape 8"/>
                        <wps:spPr>
                          <a:xfrm>
                            <a:off x="152400" y="4572000"/>
                            <a:ext cx="5236500" cy="29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pic:pic>
                        <pic:nvPicPr>
                          <pic:cNvPr id="9" name="Shape 9"/>
                          <pic:cNvPicPr preferRelativeResize="0"/>
                        </pic:nvPicPr>
                        <pic:blipFill>
                          <a:blip r:embed="rId17">
                            <a:alphaModFix/>
                          </a:blip>
                          <a:stretch>
                            <a:fillRect/>
                          </a:stretch>
                        </pic:blipFill>
                        <pic:spPr>
                          <a:xfrm>
                            <a:off x="152400" y="152400"/>
                            <a:ext cx="10369505" cy="4324400"/>
                          </a:xfrm>
                          <a:prstGeom prst="rect">
                            <a:avLst/>
                          </a:prstGeom>
                          <a:noFill/>
                          <a:ln>
                            <a:noFill/>
                          </a:ln>
                        </pic:spPr>
                      </pic:pic>
                      <wps:wsp>
                        <wps:cNvSpPr/>
                        <wps:cNvPr id="10" name="Shape 10"/>
                        <wps:spPr>
                          <a:xfrm>
                            <a:off x="2749450" y="4094775"/>
                            <a:ext cx="344700" cy="297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1" name="Shape 11"/>
                        <wps:spPr>
                          <a:xfrm>
                            <a:off x="3500900" y="3698050"/>
                            <a:ext cx="344700" cy="297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2" name="Shape 12"/>
                        <wps:spPr>
                          <a:xfrm>
                            <a:off x="4851250" y="3742425"/>
                            <a:ext cx="344700" cy="297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3" name="Shape 13"/>
                        <wps:spPr>
                          <a:xfrm>
                            <a:off x="8558350" y="3935800"/>
                            <a:ext cx="344700" cy="297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-638174</wp:posOffset>
                </wp:positionH>
                <wp:positionV relativeFrom="paragraph">
                  <wp:posOffset>219075</wp:posOffset>
                </wp:positionV>
                <wp:extent cx="7399973" cy="4237994"/>
                <wp:effectExtent b="0" l="0" r="0" t="0"/>
                <wp:wrapTopAndBottom distB="57150" distT="57150"/>
                <wp:docPr id="1556367037"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7399973" cy="4237994"/>
                        </a:xfrm>
                        <a:prstGeom prst="rect"/>
                        <a:ln/>
                      </pic:spPr>
                    </pic:pic>
                  </a:graphicData>
                </a:graphic>
              </wp:anchor>
            </w:drawing>
          </mc:Fallback>
        </mc:AlternateContent>
      </w:r>
    </w:p>
    <w:p w:rsidR="00000000" w:rsidDel="00000000" w:rsidP="00000000" w:rsidRDefault="00000000" w:rsidRPr="00000000" w14:paraId="00000095">
      <w:pPr>
        <w:spacing w:line="276" w:lineRule="auto"/>
        <w:rPr>
          <w:i w:val="1"/>
          <w:color w:val="434343"/>
        </w:rPr>
      </w:pPr>
      <w:r w:rsidDel="00000000" w:rsidR="00000000" w:rsidRPr="00000000">
        <w:rPr>
          <w:rtl w:val="0"/>
        </w:rPr>
      </w:r>
    </w:p>
    <w:p w:rsidR="00000000" w:rsidDel="00000000" w:rsidP="00000000" w:rsidRDefault="00000000" w:rsidRPr="00000000" w14:paraId="00000096">
      <w:pPr>
        <w:spacing w:line="276" w:lineRule="auto"/>
        <w:rPr>
          <w:i w:val="1"/>
          <w:color w:val="434343"/>
        </w:rPr>
      </w:pPr>
      <w:r w:rsidDel="00000000" w:rsidR="00000000" w:rsidRPr="00000000">
        <w:rPr>
          <w:rtl w:val="0"/>
        </w:rPr>
      </w:r>
    </w:p>
    <w:p w:rsidR="00000000" w:rsidDel="00000000" w:rsidP="00000000" w:rsidRDefault="00000000" w:rsidRPr="00000000" w14:paraId="00000097">
      <w:pPr>
        <w:numPr>
          <w:ilvl w:val="0"/>
          <w:numId w:val="3"/>
        </w:numPr>
        <w:ind w:left="720" w:hanging="360"/>
      </w:pPr>
      <w:sdt>
        <w:sdtPr>
          <w:tag w:val="goog_rdk_2"/>
        </w:sdtPr>
        <w:sdtContent>
          <w:r w:rsidDel="00000000" w:rsidR="00000000" w:rsidRPr="00000000">
            <w:rPr>
              <w:rFonts w:ascii="Arial Unicode MS" w:cs="Arial Unicode MS" w:eastAsia="Arial Unicode MS" w:hAnsi="Arial Unicode MS"/>
              <w:rtl w:val="0"/>
            </w:rPr>
            <w:t xml:space="preserve">Corresponde al retardo del generador de identificadores de registro → Tcount</w:t>
          </w:r>
        </w:sdtContent>
      </w:sdt>
    </w:p>
    <w:p w:rsidR="00000000" w:rsidDel="00000000" w:rsidP="00000000" w:rsidRDefault="00000000" w:rsidRPr="00000000" w14:paraId="00000098">
      <w:pPr>
        <w:numPr>
          <w:ilvl w:val="0"/>
          <w:numId w:val="3"/>
        </w:numPr>
        <w:ind w:left="720" w:hanging="360"/>
      </w:pPr>
      <w:r w:rsidDel="00000000" w:rsidR="00000000" w:rsidRPr="00000000">
        <w:rPr>
          <w:rtl w:val="0"/>
        </w:rPr>
        <w:t xml:space="preserve">El retardo de lectura (retBRLE) de 10 nanosegundos representa el tiempo que tardan los datos en estar disponibles en los puertos de salida LE1 o LE2 después de solicitar una lectura.</w:t>
      </w:r>
    </w:p>
    <w:p w:rsidR="00000000" w:rsidDel="00000000" w:rsidP="00000000" w:rsidRDefault="00000000" w:rsidRPr="00000000" w14:paraId="00000099">
      <w:pPr>
        <w:numPr>
          <w:ilvl w:val="0"/>
          <w:numId w:val="3"/>
        </w:numPr>
        <w:ind w:left="720" w:hanging="360"/>
      </w:pPr>
      <w:r w:rsidDel="00000000" w:rsidR="00000000" w:rsidRPr="00000000">
        <w:rPr>
          <w:rtl w:val="0"/>
        </w:rPr>
        <w:t xml:space="preserve">El retardo de la suma aritmética de 16 nanosegundos.</w:t>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Retardo de Escritura (retBRES). Tenemos que es de 14 ns entre el cursor retBRregistroi y retBRregistrof. Este es el retardo asociado con la escritura actual de datos en el banco de registros.</w:t>
      </w:r>
      <w:r w:rsidDel="00000000" w:rsidR="00000000" w:rsidRPr="00000000">
        <w:rPr>
          <w:rtl w:val="0"/>
        </w:rPr>
      </w:r>
    </w:p>
    <w:sectPr>
      <w:footerReference r:id="rId19" w:type="default"/>
      <w:pgSz w:h="16838" w:w="11906" w:orient="portrait"/>
      <w:pgMar w:bottom="1254.27165354331" w:top="1204.724409448819" w:left="1134" w:right="113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1.%2."/>
      <w:lvlJc w:val="left"/>
      <w:pPr>
        <w:ind w:left="816" w:hanging="456.00000000000006"/>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lang w:val="es-ES"/>
      </w:rPr>
    </w:rPrDefault>
    <w:pPrDefault>
      <w:pPr>
        <w:spacing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Open Sans" w:cs="Open Sans" w:eastAsia="Open Sans" w:hAnsi="Open Sans"/>
      <w:b w:val="1"/>
      <w:color w:val="262626"/>
      <w:sz w:val="24"/>
      <w:szCs w:val="24"/>
    </w:rPr>
  </w:style>
  <w:style w:type="paragraph" w:styleId="Heading2">
    <w:name w:val="heading 2"/>
    <w:basedOn w:val="Normal"/>
    <w:next w:val="Normal"/>
    <w:pPr>
      <w:keepNext w:val="1"/>
      <w:keepLines w:val="1"/>
      <w:shd w:fill="ffffff" w:val="clear"/>
      <w:spacing w:after="240" w:before="240" w:line="276" w:lineRule="auto"/>
    </w:pPr>
    <w:rPr>
      <w:b w:val="1"/>
      <w:sz w:val="22"/>
      <w:szCs w:val="22"/>
    </w:rPr>
  </w:style>
  <w:style w:type="paragraph" w:styleId="Heading3">
    <w:name w:val="heading 3"/>
    <w:basedOn w:val="Normal"/>
    <w:next w:val="Normal"/>
    <w:pPr>
      <w:keepNext w:val="1"/>
      <w:keepLines w:val="1"/>
      <w:spacing w:after="0" w:before="40" w:lineRule="auto"/>
    </w:pPr>
    <w:rPr>
      <w:rFonts w:ascii="Calibri" w:cs="Calibri" w:eastAsia="Calibri" w:hAnsi="Calibri"/>
      <w:color w:val="0d0d0d"/>
      <w:sz w:val="24"/>
      <w:szCs w:val="24"/>
    </w:rPr>
  </w:style>
  <w:style w:type="paragraph" w:styleId="Heading4">
    <w:name w:val="heading 4"/>
    <w:basedOn w:val="Normal"/>
    <w:next w:val="Normal"/>
    <w:pPr>
      <w:keepNext w:val="1"/>
      <w:keepLines w:val="1"/>
      <w:spacing w:after="0" w:before="40" w:lineRule="auto"/>
    </w:pPr>
    <w:rPr>
      <w:i w:val="1"/>
    </w:rPr>
  </w:style>
  <w:style w:type="paragraph" w:styleId="Heading5">
    <w:name w:val="heading 5"/>
    <w:basedOn w:val="Normal"/>
    <w:next w:val="Normal"/>
    <w:pPr>
      <w:keepNext w:val="1"/>
      <w:keepLines w:val="1"/>
      <w:spacing w:after="0" w:before="40" w:lineRule="auto"/>
    </w:pPr>
    <w:rPr>
      <w:color w:val="404040"/>
    </w:rPr>
  </w:style>
  <w:style w:type="paragraph" w:styleId="Heading6">
    <w:name w:val="heading 6"/>
    <w:basedOn w:val="Normal"/>
    <w:next w:val="Normal"/>
    <w:pPr>
      <w:keepNext w:val="1"/>
      <w:keepLines w:val="1"/>
      <w:spacing w:after="0" w:before="40" w:lineRule="auto"/>
    </w:pPr>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9D1728"/>
  </w:style>
  <w:style w:type="paragraph" w:styleId="Ttulo1">
    <w:name w:val="heading 1"/>
    <w:basedOn w:val="Normal"/>
    <w:next w:val="Normal"/>
    <w:link w:val="Ttulo1Car"/>
    <w:uiPriority w:val="9"/>
    <w:qFormat w:val="1"/>
    <w:rsid w:val="009D1728"/>
    <w:pPr>
      <w:keepNext w:val="1"/>
      <w:keepLines w:val="1"/>
      <w:spacing w:after="0" w:before="240"/>
      <w:outlineLvl w:val="0"/>
    </w:pPr>
    <w:rPr>
      <w:rFonts w:asciiTheme="majorHAnsi" w:cstheme="majorBidi" w:eastAsiaTheme="majorEastAsia" w:hAnsiTheme="majorHAnsi"/>
      <w:color w:val="262626" w:themeColor="text1" w:themeTint="0000D9"/>
      <w:sz w:val="24"/>
      <w:szCs w:val="32"/>
    </w:rPr>
  </w:style>
  <w:style w:type="paragraph" w:styleId="Ttulo2">
    <w:name w:val="heading 2"/>
    <w:basedOn w:val="Normal"/>
    <w:next w:val="Normal"/>
    <w:link w:val="Ttulo2Car"/>
    <w:uiPriority w:val="9"/>
    <w:unhideWhenUsed w:val="1"/>
    <w:qFormat w:val="1"/>
    <w:rsid w:val="009D1728"/>
    <w:pPr>
      <w:keepNext w:val="1"/>
      <w:keepLines w:val="1"/>
      <w:spacing w:after="0" w:before="40"/>
      <w:outlineLvl w:val="1"/>
    </w:pPr>
    <w:rPr>
      <w:rFonts w:asciiTheme="majorHAnsi" w:cstheme="majorBidi" w:eastAsiaTheme="majorEastAsia" w:hAnsiTheme="majorHAnsi"/>
      <w:color w:val="262626" w:themeColor="text1" w:themeTint="0000D9"/>
      <w:szCs w:val="28"/>
    </w:rPr>
  </w:style>
  <w:style w:type="paragraph" w:styleId="Ttulo3">
    <w:name w:val="heading 3"/>
    <w:basedOn w:val="Normal"/>
    <w:next w:val="Normal"/>
    <w:link w:val="Ttulo3Car"/>
    <w:uiPriority w:val="9"/>
    <w:semiHidden w:val="1"/>
    <w:unhideWhenUsed w:val="1"/>
    <w:qFormat w:val="1"/>
    <w:rsid w:val="009D1728"/>
    <w:pPr>
      <w:keepNext w:val="1"/>
      <w:keepLines w:val="1"/>
      <w:spacing w:after="0" w:before="40"/>
      <w:outlineLvl w:val="2"/>
    </w:pPr>
    <w:rPr>
      <w:rFonts w:asciiTheme="majorHAnsi" w:cstheme="majorBidi" w:eastAsiaTheme="majorEastAsia" w:hAnsiTheme="majorHAnsi"/>
      <w:color w:val="0d0d0d" w:themeColor="text1" w:themeTint="0000F2"/>
      <w:sz w:val="24"/>
      <w:szCs w:val="24"/>
    </w:rPr>
  </w:style>
  <w:style w:type="paragraph" w:styleId="Ttulo4">
    <w:name w:val="heading 4"/>
    <w:basedOn w:val="Normal"/>
    <w:next w:val="Normal"/>
    <w:link w:val="Ttulo4Car"/>
    <w:uiPriority w:val="9"/>
    <w:semiHidden w:val="1"/>
    <w:unhideWhenUsed w:val="1"/>
    <w:qFormat w:val="1"/>
    <w:rsid w:val="009D1728"/>
    <w:pPr>
      <w:keepNext w:val="1"/>
      <w:keepLines w:val="1"/>
      <w:spacing w:after="0" w:before="40"/>
      <w:outlineLvl w:val="3"/>
    </w:pPr>
    <w:rPr>
      <w:i w:val="1"/>
      <w:iCs w:val="1"/>
    </w:rPr>
  </w:style>
  <w:style w:type="paragraph" w:styleId="Ttulo5">
    <w:name w:val="heading 5"/>
    <w:basedOn w:val="Normal"/>
    <w:next w:val="Normal"/>
    <w:link w:val="Ttulo5Car"/>
    <w:uiPriority w:val="9"/>
    <w:semiHidden w:val="1"/>
    <w:unhideWhenUsed w:val="1"/>
    <w:qFormat w:val="1"/>
    <w:rsid w:val="009D1728"/>
    <w:pPr>
      <w:keepNext w:val="1"/>
      <w:keepLines w:val="1"/>
      <w:spacing w:after="0" w:before="40"/>
      <w:outlineLvl w:val="4"/>
    </w:pPr>
    <w:rPr>
      <w:color w:val="404040" w:themeColor="text1" w:themeTint="0000BF"/>
    </w:rPr>
  </w:style>
  <w:style w:type="paragraph" w:styleId="Ttulo6">
    <w:name w:val="heading 6"/>
    <w:basedOn w:val="Normal"/>
    <w:next w:val="Normal"/>
    <w:link w:val="Ttulo6Car"/>
    <w:uiPriority w:val="9"/>
    <w:semiHidden w:val="1"/>
    <w:unhideWhenUsed w:val="1"/>
    <w:qFormat w:val="1"/>
    <w:rsid w:val="009D1728"/>
    <w:pPr>
      <w:keepNext w:val="1"/>
      <w:keepLines w:val="1"/>
      <w:spacing w:after="0" w:before="40"/>
      <w:outlineLvl w:val="5"/>
    </w:pPr>
  </w:style>
  <w:style w:type="paragraph" w:styleId="Ttulo7">
    <w:name w:val="heading 7"/>
    <w:basedOn w:val="Normal"/>
    <w:next w:val="Normal"/>
    <w:link w:val="Ttulo7Car"/>
    <w:uiPriority w:val="9"/>
    <w:semiHidden w:val="1"/>
    <w:unhideWhenUsed w:val="1"/>
    <w:qFormat w:val="1"/>
    <w:rsid w:val="009D1728"/>
    <w:pPr>
      <w:keepNext w:val="1"/>
      <w:keepLines w:val="1"/>
      <w:spacing w:after="0" w:before="40"/>
      <w:outlineLvl w:val="6"/>
    </w:pPr>
    <w:rPr>
      <w:rFonts w:asciiTheme="majorHAnsi" w:cstheme="majorBidi" w:eastAsiaTheme="majorEastAsia" w:hAnsiTheme="majorHAnsi"/>
      <w:i w:val="1"/>
      <w:iCs w:val="1"/>
    </w:rPr>
  </w:style>
  <w:style w:type="paragraph" w:styleId="Ttulo8">
    <w:name w:val="heading 8"/>
    <w:basedOn w:val="Normal"/>
    <w:next w:val="Normal"/>
    <w:link w:val="Ttulo8Car"/>
    <w:uiPriority w:val="9"/>
    <w:semiHidden w:val="1"/>
    <w:unhideWhenUsed w:val="1"/>
    <w:qFormat w:val="1"/>
    <w:rsid w:val="009D1728"/>
    <w:pPr>
      <w:keepNext w:val="1"/>
      <w:keepLines w:val="1"/>
      <w:spacing w:after="0" w:before="40"/>
      <w:outlineLvl w:val="7"/>
    </w:pPr>
    <w:rPr>
      <w:color w:val="262626" w:themeColor="text1" w:themeTint="0000D9"/>
      <w:sz w:val="21"/>
      <w:szCs w:val="21"/>
    </w:rPr>
  </w:style>
  <w:style w:type="paragraph" w:styleId="Ttulo9">
    <w:name w:val="heading 9"/>
    <w:basedOn w:val="Normal"/>
    <w:next w:val="Normal"/>
    <w:link w:val="Ttulo9Car"/>
    <w:uiPriority w:val="9"/>
    <w:semiHidden w:val="1"/>
    <w:unhideWhenUsed w:val="1"/>
    <w:qFormat w:val="1"/>
    <w:rsid w:val="009D1728"/>
    <w:pPr>
      <w:keepNext w:val="1"/>
      <w:keepLines w:val="1"/>
      <w:spacing w:after="0" w:before="40"/>
      <w:outlineLvl w:val="8"/>
    </w:pPr>
    <w:rPr>
      <w:rFonts w:asciiTheme="majorHAnsi" w:cstheme="majorBidi" w:eastAsiaTheme="majorEastAsia" w:hAnsiTheme="majorHAnsi"/>
      <w:i w:val="1"/>
      <w:iCs w:val="1"/>
      <w:color w:val="262626" w:themeColor="text1" w:themeTint="0000D9"/>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9D1728"/>
    <w:pPr>
      <w:ind w:left="720"/>
      <w:contextualSpacing w:val="1"/>
    </w:pPr>
  </w:style>
  <w:style w:type="character" w:styleId="Ttulo1Car" w:customStyle="1">
    <w:name w:val="Título 1 Car"/>
    <w:basedOn w:val="Fuentedeprrafopredeter"/>
    <w:link w:val="Ttulo1"/>
    <w:uiPriority w:val="9"/>
    <w:rsid w:val="009D1728"/>
    <w:rPr>
      <w:rFonts w:asciiTheme="majorHAnsi" w:cstheme="majorBidi" w:eastAsiaTheme="majorEastAsia" w:hAnsiTheme="majorHAnsi"/>
      <w:color w:val="262626" w:themeColor="text1" w:themeTint="0000D9"/>
      <w:sz w:val="24"/>
      <w:szCs w:val="32"/>
    </w:rPr>
  </w:style>
  <w:style w:type="character" w:styleId="Ttulo2Car" w:customStyle="1">
    <w:name w:val="Título 2 Car"/>
    <w:basedOn w:val="Fuentedeprrafopredeter"/>
    <w:link w:val="Ttulo2"/>
    <w:uiPriority w:val="9"/>
    <w:rsid w:val="009D1728"/>
    <w:rPr>
      <w:rFonts w:asciiTheme="majorHAnsi" w:cstheme="majorBidi" w:eastAsiaTheme="majorEastAsia" w:hAnsiTheme="majorHAnsi"/>
      <w:color w:val="262626" w:themeColor="text1" w:themeTint="0000D9"/>
      <w:szCs w:val="28"/>
    </w:rPr>
  </w:style>
  <w:style w:type="character" w:styleId="Ttulo3Car" w:customStyle="1">
    <w:name w:val="Título 3 Car"/>
    <w:basedOn w:val="Fuentedeprrafopredeter"/>
    <w:link w:val="Ttulo3"/>
    <w:uiPriority w:val="9"/>
    <w:semiHidden w:val="1"/>
    <w:rsid w:val="009D1728"/>
    <w:rPr>
      <w:rFonts w:asciiTheme="majorHAnsi" w:cstheme="majorBidi" w:eastAsiaTheme="majorEastAsia" w:hAnsiTheme="majorHAnsi"/>
      <w:color w:val="0d0d0d" w:themeColor="text1" w:themeTint="0000F2"/>
      <w:sz w:val="24"/>
      <w:szCs w:val="24"/>
    </w:rPr>
  </w:style>
  <w:style w:type="character" w:styleId="Ttulo4Car" w:customStyle="1">
    <w:name w:val="Título 4 Car"/>
    <w:basedOn w:val="Fuentedeprrafopredeter"/>
    <w:link w:val="Ttulo4"/>
    <w:uiPriority w:val="9"/>
    <w:semiHidden w:val="1"/>
    <w:rsid w:val="009D1728"/>
    <w:rPr>
      <w:i w:val="1"/>
      <w:iCs w:val="1"/>
    </w:rPr>
  </w:style>
  <w:style w:type="character" w:styleId="Ttulo5Car" w:customStyle="1">
    <w:name w:val="Título 5 Car"/>
    <w:basedOn w:val="Fuentedeprrafopredeter"/>
    <w:link w:val="Ttulo5"/>
    <w:uiPriority w:val="9"/>
    <w:semiHidden w:val="1"/>
    <w:rsid w:val="009D1728"/>
    <w:rPr>
      <w:color w:val="404040" w:themeColor="text1" w:themeTint="0000BF"/>
    </w:rPr>
  </w:style>
  <w:style w:type="character" w:styleId="Ttulo6Car" w:customStyle="1">
    <w:name w:val="Título 6 Car"/>
    <w:basedOn w:val="Fuentedeprrafopredeter"/>
    <w:link w:val="Ttulo6"/>
    <w:uiPriority w:val="9"/>
    <w:semiHidden w:val="1"/>
    <w:rsid w:val="009D1728"/>
  </w:style>
  <w:style w:type="character" w:styleId="Ttulo7Car" w:customStyle="1">
    <w:name w:val="Título 7 Car"/>
    <w:basedOn w:val="Fuentedeprrafopredeter"/>
    <w:link w:val="Ttulo7"/>
    <w:uiPriority w:val="9"/>
    <w:semiHidden w:val="1"/>
    <w:rsid w:val="009D1728"/>
    <w:rPr>
      <w:rFonts w:asciiTheme="majorHAnsi" w:cstheme="majorBidi" w:eastAsiaTheme="majorEastAsia" w:hAnsiTheme="majorHAnsi"/>
      <w:i w:val="1"/>
      <w:iCs w:val="1"/>
    </w:rPr>
  </w:style>
  <w:style w:type="character" w:styleId="Ttulo8Car" w:customStyle="1">
    <w:name w:val="Título 8 Car"/>
    <w:basedOn w:val="Fuentedeprrafopredeter"/>
    <w:link w:val="Ttulo8"/>
    <w:uiPriority w:val="9"/>
    <w:semiHidden w:val="1"/>
    <w:rsid w:val="009D1728"/>
    <w:rPr>
      <w:color w:val="262626" w:themeColor="text1" w:themeTint="0000D9"/>
      <w:sz w:val="21"/>
      <w:szCs w:val="21"/>
    </w:rPr>
  </w:style>
  <w:style w:type="character" w:styleId="Ttulo9Car" w:customStyle="1">
    <w:name w:val="Título 9 Car"/>
    <w:basedOn w:val="Fuentedeprrafopredeter"/>
    <w:link w:val="Ttulo9"/>
    <w:uiPriority w:val="9"/>
    <w:semiHidden w:val="1"/>
    <w:rsid w:val="009D1728"/>
    <w:rPr>
      <w:rFonts w:asciiTheme="majorHAnsi" w:cstheme="majorBidi" w:eastAsiaTheme="majorEastAsia" w:hAnsiTheme="majorHAnsi"/>
      <w:i w:val="1"/>
      <w:iCs w:val="1"/>
      <w:color w:val="262626" w:themeColor="text1" w:themeTint="0000D9"/>
      <w:sz w:val="21"/>
      <w:szCs w:val="21"/>
    </w:rPr>
  </w:style>
  <w:style w:type="paragraph" w:styleId="Descripcin">
    <w:name w:val="caption"/>
    <w:basedOn w:val="Normal"/>
    <w:next w:val="Normal"/>
    <w:uiPriority w:val="35"/>
    <w:unhideWhenUsed w:val="1"/>
    <w:qFormat w:val="1"/>
    <w:rsid w:val="009D1728"/>
    <w:pPr>
      <w:spacing w:after="200" w:line="240" w:lineRule="auto"/>
    </w:pPr>
    <w:rPr>
      <w:i w:val="1"/>
      <w:iCs w:val="1"/>
      <w:color w:val="44546a" w:themeColor="text2"/>
      <w:sz w:val="18"/>
      <w:szCs w:val="18"/>
    </w:rPr>
  </w:style>
  <w:style w:type="paragraph" w:styleId="Ttulo">
    <w:name w:val="Title"/>
    <w:basedOn w:val="Normal"/>
    <w:next w:val="Normal"/>
    <w:link w:val="TtuloCar"/>
    <w:uiPriority w:val="10"/>
    <w:qFormat w:val="1"/>
    <w:rsid w:val="009D1728"/>
    <w:pPr>
      <w:spacing w:after="0" w:line="240" w:lineRule="auto"/>
      <w:contextualSpacing w:val="1"/>
    </w:pPr>
    <w:rPr>
      <w:rFonts w:asciiTheme="majorHAnsi" w:cstheme="majorBidi" w:eastAsiaTheme="majorEastAsia" w:hAnsiTheme="majorHAnsi"/>
      <w:spacing w:val="-10"/>
      <w:sz w:val="56"/>
      <w:szCs w:val="56"/>
    </w:rPr>
  </w:style>
  <w:style w:type="character" w:styleId="TtuloCar" w:customStyle="1">
    <w:name w:val="Título Car"/>
    <w:basedOn w:val="Fuentedeprrafopredeter"/>
    <w:link w:val="Ttulo"/>
    <w:uiPriority w:val="10"/>
    <w:rsid w:val="009D1728"/>
    <w:rPr>
      <w:rFonts w:asciiTheme="majorHAnsi" w:cstheme="majorBidi" w:eastAsiaTheme="majorEastAsia" w:hAnsiTheme="majorHAnsi"/>
      <w:spacing w:val="-10"/>
      <w:sz w:val="56"/>
      <w:szCs w:val="56"/>
    </w:rPr>
  </w:style>
  <w:style w:type="paragraph" w:styleId="Subttulo">
    <w:name w:val="Subtitle"/>
    <w:basedOn w:val="Normal"/>
    <w:next w:val="Normal"/>
    <w:link w:val="SubttuloCar"/>
    <w:uiPriority w:val="11"/>
    <w:qFormat w:val="1"/>
    <w:rsid w:val="009D1728"/>
    <w:pPr>
      <w:numPr>
        <w:ilvl w:val="1"/>
      </w:numPr>
    </w:pPr>
    <w:rPr>
      <w:color w:val="5a5a5a" w:themeColor="text1" w:themeTint="0000A5"/>
      <w:spacing w:val="15"/>
    </w:rPr>
  </w:style>
  <w:style w:type="character" w:styleId="SubttuloCar" w:customStyle="1">
    <w:name w:val="Subtítulo Car"/>
    <w:basedOn w:val="Fuentedeprrafopredeter"/>
    <w:link w:val="Subttulo"/>
    <w:uiPriority w:val="11"/>
    <w:rsid w:val="009D1728"/>
    <w:rPr>
      <w:color w:val="5a5a5a" w:themeColor="text1" w:themeTint="0000A5"/>
      <w:spacing w:val="15"/>
    </w:rPr>
  </w:style>
  <w:style w:type="character" w:styleId="Textoennegrita">
    <w:name w:val="Strong"/>
    <w:basedOn w:val="Fuentedeprrafopredeter"/>
    <w:uiPriority w:val="22"/>
    <w:qFormat w:val="1"/>
    <w:rsid w:val="009D1728"/>
    <w:rPr>
      <w:b w:val="1"/>
      <w:bCs w:val="1"/>
      <w:color w:val="auto"/>
    </w:rPr>
  </w:style>
  <w:style w:type="character" w:styleId="nfasis">
    <w:name w:val="Emphasis"/>
    <w:basedOn w:val="Fuentedeprrafopredeter"/>
    <w:uiPriority w:val="20"/>
    <w:qFormat w:val="1"/>
    <w:rsid w:val="009D1728"/>
    <w:rPr>
      <w:i w:val="1"/>
      <w:iCs w:val="1"/>
      <w:color w:val="auto"/>
    </w:rPr>
  </w:style>
  <w:style w:type="paragraph" w:styleId="Sinespaciado">
    <w:name w:val="No Spacing"/>
    <w:uiPriority w:val="1"/>
    <w:qFormat w:val="1"/>
    <w:rsid w:val="009D1728"/>
    <w:pPr>
      <w:spacing w:after="0" w:line="240" w:lineRule="auto"/>
    </w:pPr>
  </w:style>
  <w:style w:type="paragraph" w:styleId="Cita">
    <w:name w:val="Quote"/>
    <w:basedOn w:val="Normal"/>
    <w:next w:val="Normal"/>
    <w:link w:val="CitaCar"/>
    <w:uiPriority w:val="29"/>
    <w:qFormat w:val="1"/>
    <w:rsid w:val="009D1728"/>
    <w:pPr>
      <w:spacing w:before="200"/>
      <w:ind w:left="864" w:right="864"/>
    </w:pPr>
    <w:rPr>
      <w:i w:val="1"/>
      <w:iCs w:val="1"/>
      <w:color w:val="404040" w:themeColor="text1" w:themeTint="0000BF"/>
    </w:rPr>
  </w:style>
  <w:style w:type="character" w:styleId="CitaCar" w:customStyle="1">
    <w:name w:val="Cita Car"/>
    <w:basedOn w:val="Fuentedeprrafopredeter"/>
    <w:link w:val="Cita"/>
    <w:uiPriority w:val="29"/>
    <w:rsid w:val="009D1728"/>
    <w:rPr>
      <w:i w:val="1"/>
      <w:iCs w:val="1"/>
      <w:color w:val="404040" w:themeColor="text1" w:themeTint="0000BF"/>
    </w:rPr>
  </w:style>
  <w:style w:type="paragraph" w:styleId="Citadestacada">
    <w:name w:val="Intense Quote"/>
    <w:basedOn w:val="Normal"/>
    <w:next w:val="Normal"/>
    <w:link w:val="CitadestacadaCar"/>
    <w:uiPriority w:val="30"/>
    <w:qFormat w:val="1"/>
    <w:rsid w:val="009D1728"/>
    <w:pPr>
      <w:pBdr>
        <w:top w:color="404040" w:space="10" w:sz="4" w:themeColor="text1" w:themeTint="0000BF" w:val="single"/>
        <w:bottom w:color="404040" w:space="10" w:sz="4" w:themeColor="text1" w:themeTint="0000BF" w:val="single"/>
      </w:pBdr>
      <w:spacing w:after="360" w:before="360"/>
      <w:ind w:left="864" w:right="864"/>
      <w:jc w:val="center"/>
    </w:pPr>
    <w:rPr>
      <w:i w:val="1"/>
      <w:iCs w:val="1"/>
      <w:color w:val="404040" w:themeColor="text1" w:themeTint="0000BF"/>
    </w:rPr>
  </w:style>
  <w:style w:type="character" w:styleId="CitadestacadaCar" w:customStyle="1">
    <w:name w:val="Cita destacada Car"/>
    <w:basedOn w:val="Fuentedeprrafopredeter"/>
    <w:link w:val="Citadestacada"/>
    <w:uiPriority w:val="30"/>
    <w:rsid w:val="009D1728"/>
    <w:rPr>
      <w:i w:val="1"/>
      <w:iCs w:val="1"/>
      <w:color w:val="404040" w:themeColor="text1" w:themeTint="0000BF"/>
    </w:rPr>
  </w:style>
  <w:style w:type="character" w:styleId="nfasissutil">
    <w:name w:val="Subtle Emphasis"/>
    <w:basedOn w:val="Fuentedeprrafopredeter"/>
    <w:uiPriority w:val="19"/>
    <w:qFormat w:val="1"/>
    <w:rsid w:val="009D1728"/>
    <w:rPr>
      <w:i w:val="1"/>
      <w:iCs w:val="1"/>
      <w:color w:val="404040" w:themeColor="text1" w:themeTint="0000BF"/>
    </w:rPr>
  </w:style>
  <w:style w:type="character" w:styleId="nfasisintenso">
    <w:name w:val="Intense Emphasis"/>
    <w:basedOn w:val="Fuentedeprrafopredeter"/>
    <w:uiPriority w:val="21"/>
    <w:qFormat w:val="1"/>
    <w:rsid w:val="009D1728"/>
    <w:rPr>
      <w:b w:val="1"/>
      <w:bCs w:val="1"/>
      <w:i w:val="1"/>
      <w:iCs w:val="1"/>
      <w:color w:val="auto"/>
    </w:rPr>
  </w:style>
  <w:style w:type="character" w:styleId="Referenciasutil">
    <w:name w:val="Subtle Reference"/>
    <w:basedOn w:val="Fuentedeprrafopredeter"/>
    <w:uiPriority w:val="31"/>
    <w:qFormat w:val="1"/>
    <w:rsid w:val="009D1728"/>
    <w:rPr>
      <w:smallCaps w:val="1"/>
      <w:color w:val="404040" w:themeColor="text1" w:themeTint="0000BF"/>
    </w:rPr>
  </w:style>
  <w:style w:type="character" w:styleId="Referenciaintensa">
    <w:name w:val="Intense Reference"/>
    <w:basedOn w:val="Fuentedeprrafopredeter"/>
    <w:uiPriority w:val="32"/>
    <w:qFormat w:val="1"/>
    <w:rsid w:val="009D1728"/>
    <w:rPr>
      <w:b w:val="1"/>
      <w:bCs w:val="1"/>
      <w:smallCaps w:val="1"/>
      <w:color w:val="404040" w:themeColor="text1" w:themeTint="0000BF"/>
      <w:spacing w:val="5"/>
    </w:rPr>
  </w:style>
  <w:style w:type="character" w:styleId="Ttulodellibro">
    <w:name w:val="Book Title"/>
    <w:basedOn w:val="Fuentedeprrafopredeter"/>
    <w:uiPriority w:val="33"/>
    <w:qFormat w:val="1"/>
    <w:rsid w:val="009D1728"/>
    <w:rPr>
      <w:b w:val="1"/>
      <w:bCs w:val="1"/>
      <w:i w:val="1"/>
      <w:iCs w:val="1"/>
      <w:spacing w:val="5"/>
    </w:rPr>
  </w:style>
  <w:style w:type="paragraph" w:styleId="TtuloTDC">
    <w:name w:val="TOC Heading"/>
    <w:basedOn w:val="Ttulo1"/>
    <w:next w:val="Normal"/>
    <w:uiPriority w:val="39"/>
    <w:semiHidden w:val="1"/>
    <w:unhideWhenUsed w:val="1"/>
    <w:qFormat w:val="1"/>
    <w:rsid w:val="009D1728"/>
    <w:pPr>
      <w:outlineLvl w:val="9"/>
    </w:pPr>
  </w:style>
  <w:style w:type="table" w:styleId="Tablaconcuadrcula">
    <w:name w:val="Table Grid"/>
    <w:basedOn w:val="Tablanormal"/>
    <w:uiPriority w:val="39"/>
    <w:rsid w:val="006657C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Wf8hyBb9y9aawPnUoQ1TYewCAw==">CgMxLjAaHQoBMBIYChYIB0ISEhBBcmlhbCBVbmljb2RlIE1TGh0KATESGAoWCAdCEhIQQXJpYWwgVW5pY29kZSBNUxodCgEyEhgKFggHQhISEEFyaWFsIFVuaWNvZGUgTVMyDmguajZubHNlbDI0NTR0Mg5oLm1jNWpwZmVneWR1ejIOaC53OHJrZHUxNG40cjAyDmgudGtiNXVubHpwMGRxMg5oLm9laG9lYjVuZ2VlNDIOaC5qZnYzNnVldGJzcmUyDWguMjR3aHd4ODY2djYyDmgubDVyZnE5aWZrajk0Mg5oLjU1b2E3aG5qZzNzazIOaC5wa2xreHNzMGJnc3UyDmguZjFzeHh5cGRvd292Mg5oLmFwNzAzcTFpdDBoYTgAciExZDJkak5mNVR5enZocjNXMFpxT1VmQnJ6aElvZGN2d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2023-09-25T19:12:00Z</dcterms:created>
  <dc:creator>Manuel Velastegui</dc:creator>
</cp:coreProperties>
</file>