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F58" w:rsidRPr="00980A53" w:rsidRDefault="00B83FB8" w:rsidP="00B83FB8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0A53">
        <w:rPr>
          <w:rFonts w:ascii="Times New Roman" w:hAnsi="Times New Roman" w:cs="Times New Roman"/>
          <w:b/>
          <w:sz w:val="28"/>
          <w:szCs w:val="28"/>
        </w:rPr>
        <w:t>Практическое занятие №41</w:t>
      </w:r>
    </w:p>
    <w:p w:rsidR="00B83FB8" w:rsidRDefault="00B83FB8" w:rsidP="00B83FB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3B8">
        <w:rPr>
          <w:rFonts w:ascii="Times New Roman" w:hAnsi="Times New Roman" w:cs="Times New Roman"/>
          <w:b/>
          <w:sz w:val="28"/>
          <w:szCs w:val="28"/>
        </w:rPr>
        <w:t>Тема</w:t>
      </w:r>
      <w:r w:rsidR="008743B8" w:rsidRPr="008743B8">
        <w:rPr>
          <w:rFonts w:ascii="Times New Roman" w:hAnsi="Times New Roman" w:cs="Times New Roman"/>
          <w:b/>
          <w:sz w:val="28"/>
          <w:szCs w:val="28"/>
        </w:rPr>
        <w:t>:</w:t>
      </w:r>
      <w:r w:rsidR="008743B8">
        <w:rPr>
          <w:rFonts w:ascii="Times New Roman" w:hAnsi="Times New Roman" w:cs="Times New Roman"/>
          <w:sz w:val="28"/>
          <w:szCs w:val="28"/>
        </w:rPr>
        <w:t xml:space="preserve"> Разработка тестового сценария проекта.</w:t>
      </w:r>
    </w:p>
    <w:p w:rsidR="008743B8" w:rsidRDefault="008743B8" w:rsidP="00B83FB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3B8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получить навыки разработки тестовых сценариев.</w:t>
      </w:r>
    </w:p>
    <w:p w:rsidR="008743B8" w:rsidRDefault="008743B8" w:rsidP="00B83FB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Теоретические сведения:</w:t>
      </w:r>
    </w:p>
    <w:p w:rsidR="008743B8" w:rsidRPr="008743B8" w:rsidRDefault="008743B8" w:rsidP="008743B8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3B8">
        <w:rPr>
          <w:rFonts w:ascii="Times New Roman" w:hAnsi="Times New Roman" w:cs="Times New Roman"/>
          <w:sz w:val="28"/>
          <w:szCs w:val="28"/>
        </w:rPr>
        <w:t>Для оценки стоимости программного обеспечения учитываются затраты на разработку, тестирование, поддержку и обновление. Также учитываются возможные затраты на исправление ошибок после выпуска продукта. Ошибки в ПО могут возникнуть из-за неправильного понимания требований, недостаточного тестирования, неудачного проектирования, недостаточного контроля версий и других факторов.</w:t>
      </w:r>
    </w:p>
    <w:p w:rsidR="008743B8" w:rsidRPr="008743B8" w:rsidRDefault="0028749E" w:rsidP="008743B8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тестирования</w:t>
      </w:r>
    </w:p>
    <w:p w:rsidR="008743B8" w:rsidRPr="008743B8" w:rsidRDefault="008743B8" w:rsidP="008743B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3B8">
        <w:rPr>
          <w:rFonts w:ascii="Times New Roman" w:hAnsi="Times New Roman" w:cs="Times New Roman"/>
          <w:sz w:val="28"/>
          <w:szCs w:val="28"/>
        </w:rPr>
        <w:t>Функциональное тестирование:</w:t>
      </w:r>
    </w:p>
    <w:p w:rsidR="008743B8" w:rsidRPr="008743B8" w:rsidRDefault="00D5318B" w:rsidP="008743B8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8743B8" w:rsidRPr="008743B8">
        <w:rPr>
          <w:rFonts w:ascii="Times New Roman" w:hAnsi="Times New Roman" w:cs="Times New Roman"/>
          <w:sz w:val="28"/>
          <w:szCs w:val="28"/>
        </w:rPr>
        <w:t xml:space="preserve">одульное тестирование: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8743B8" w:rsidRPr="008743B8">
        <w:rPr>
          <w:rFonts w:ascii="Times New Roman" w:hAnsi="Times New Roman" w:cs="Times New Roman"/>
          <w:sz w:val="28"/>
          <w:szCs w:val="28"/>
        </w:rPr>
        <w:t>роверка отдельных модулей прог</w:t>
      </w:r>
      <w:r>
        <w:rPr>
          <w:rFonts w:ascii="Times New Roman" w:hAnsi="Times New Roman" w:cs="Times New Roman"/>
          <w:sz w:val="28"/>
          <w:szCs w:val="28"/>
        </w:rPr>
        <w:t>раммы на корректность их работы;</w:t>
      </w:r>
    </w:p>
    <w:p w:rsidR="008743B8" w:rsidRPr="008743B8" w:rsidRDefault="00D5318B" w:rsidP="008743B8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8743B8" w:rsidRPr="008743B8">
        <w:rPr>
          <w:rFonts w:ascii="Times New Roman" w:hAnsi="Times New Roman" w:cs="Times New Roman"/>
          <w:sz w:val="28"/>
          <w:szCs w:val="28"/>
        </w:rPr>
        <w:t xml:space="preserve">нтеграционное тестирование: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8743B8" w:rsidRPr="008743B8">
        <w:rPr>
          <w:rFonts w:ascii="Times New Roman" w:hAnsi="Times New Roman" w:cs="Times New Roman"/>
          <w:sz w:val="28"/>
          <w:szCs w:val="28"/>
        </w:rPr>
        <w:t>естирование взаимодействия между различными моду</w:t>
      </w:r>
      <w:r>
        <w:rPr>
          <w:rFonts w:ascii="Times New Roman" w:hAnsi="Times New Roman" w:cs="Times New Roman"/>
          <w:sz w:val="28"/>
          <w:szCs w:val="28"/>
        </w:rPr>
        <w:t>лями или компонентами программы;</w:t>
      </w:r>
    </w:p>
    <w:p w:rsidR="008743B8" w:rsidRPr="008743B8" w:rsidRDefault="00D5318B" w:rsidP="008743B8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8743B8" w:rsidRPr="008743B8">
        <w:rPr>
          <w:rFonts w:ascii="Times New Roman" w:hAnsi="Times New Roman" w:cs="Times New Roman"/>
          <w:sz w:val="28"/>
          <w:szCs w:val="28"/>
        </w:rPr>
        <w:t xml:space="preserve">истемное тестирование: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8743B8" w:rsidRPr="008743B8">
        <w:rPr>
          <w:rFonts w:ascii="Times New Roman" w:hAnsi="Times New Roman" w:cs="Times New Roman"/>
          <w:sz w:val="28"/>
          <w:szCs w:val="28"/>
        </w:rPr>
        <w:t>роверка работы всей системы в целом, в соответствии с её функциональными требованиями.</w:t>
      </w:r>
    </w:p>
    <w:p w:rsidR="008743B8" w:rsidRPr="008743B8" w:rsidRDefault="008743B8" w:rsidP="008743B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3B8">
        <w:rPr>
          <w:rFonts w:ascii="Times New Roman" w:hAnsi="Times New Roman" w:cs="Times New Roman"/>
          <w:sz w:val="28"/>
          <w:szCs w:val="28"/>
        </w:rPr>
        <w:t>Нагрузочное тестирование:</w:t>
      </w:r>
    </w:p>
    <w:p w:rsidR="008743B8" w:rsidRPr="008743B8" w:rsidRDefault="00D5318B" w:rsidP="008743B8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8743B8" w:rsidRPr="008743B8">
        <w:rPr>
          <w:rFonts w:ascii="Times New Roman" w:hAnsi="Times New Roman" w:cs="Times New Roman"/>
          <w:sz w:val="28"/>
          <w:szCs w:val="28"/>
        </w:rPr>
        <w:t xml:space="preserve">естирование производительности: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8743B8" w:rsidRPr="008743B8">
        <w:rPr>
          <w:rFonts w:ascii="Times New Roman" w:hAnsi="Times New Roman" w:cs="Times New Roman"/>
          <w:sz w:val="28"/>
          <w:szCs w:val="28"/>
        </w:rPr>
        <w:t xml:space="preserve">пределение производительности системы </w:t>
      </w:r>
      <w:r>
        <w:rPr>
          <w:rFonts w:ascii="Times New Roman" w:hAnsi="Times New Roman" w:cs="Times New Roman"/>
          <w:sz w:val="28"/>
          <w:szCs w:val="28"/>
        </w:rPr>
        <w:t>при различных условиях нагрузки;</w:t>
      </w:r>
    </w:p>
    <w:p w:rsidR="008743B8" w:rsidRPr="008743B8" w:rsidRDefault="00D5318B" w:rsidP="008743B8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8743B8" w:rsidRPr="008743B8">
        <w:rPr>
          <w:rFonts w:ascii="Times New Roman" w:hAnsi="Times New Roman" w:cs="Times New Roman"/>
          <w:sz w:val="28"/>
          <w:szCs w:val="28"/>
        </w:rPr>
        <w:t xml:space="preserve">естирование стабильности: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8743B8" w:rsidRPr="008743B8">
        <w:rPr>
          <w:rFonts w:ascii="Times New Roman" w:hAnsi="Times New Roman" w:cs="Times New Roman"/>
          <w:sz w:val="28"/>
          <w:szCs w:val="28"/>
        </w:rPr>
        <w:t>роверка устойчивости системы при длительной нагрузке.</w:t>
      </w:r>
    </w:p>
    <w:p w:rsidR="008743B8" w:rsidRPr="008743B8" w:rsidRDefault="008743B8" w:rsidP="008743B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3B8">
        <w:rPr>
          <w:rFonts w:ascii="Times New Roman" w:hAnsi="Times New Roman" w:cs="Times New Roman"/>
          <w:sz w:val="28"/>
          <w:szCs w:val="28"/>
        </w:rPr>
        <w:t>Тестирование безопасности:</w:t>
      </w:r>
    </w:p>
    <w:p w:rsidR="008743B8" w:rsidRPr="008743B8" w:rsidRDefault="00D5318B" w:rsidP="008743B8">
      <w:pPr>
        <w:pStyle w:val="a3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8743B8" w:rsidRPr="008743B8">
        <w:rPr>
          <w:rFonts w:ascii="Times New Roman" w:hAnsi="Times New Roman" w:cs="Times New Roman"/>
          <w:sz w:val="28"/>
          <w:szCs w:val="28"/>
        </w:rPr>
        <w:t xml:space="preserve">естирование на проникновение: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8743B8" w:rsidRPr="008743B8">
        <w:rPr>
          <w:rFonts w:ascii="Times New Roman" w:hAnsi="Times New Roman" w:cs="Times New Roman"/>
          <w:sz w:val="28"/>
          <w:szCs w:val="28"/>
        </w:rPr>
        <w:t>опытка взлома систе</w:t>
      </w:r>
      <w:r>
        <w:rPr>
          <w:rFonts w:ascii="Times New Roman" w:hAnsi="Times New Roman" w:cs="Times New Roman"/>
          <w:sz w:val="28"/>
          <w:szCs w:val="28"/>
        </w:rPr>
        <w:t>мы для выявления её уязвимостей;</w:t>
      </w:r>
    </w:p>
    <w:p w:rsidR="008743B8" w:rsidRPr="008743B8" w:rsidRDefault="00D5318B" w:rsidP="008743B8">
      <w:pPr>
        <w:pStyle w:val="a3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8743B8" w:rsidRPr="008743B8">
        <w:rPr>
          <w:rFonts w:ascii="Times New Roman" w:hAnsi="Times New Roman" w:cs="Times New Roman"/>
          <w:sz w:val="28"/>
          <w:szCs w:val="28"/>
        </w:rPr>
        <w:t xml:space="preserve">удит безопасности: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743B8" w:rsidRPr="008743B8">
        <w:rPr>
          <w:rFonts w:ascii="Times New Roman" w:hAnsi="Times New Roman" w:cs="Times New Roman"/>
          <w:sz w:val="28"/>
          <w:szCs w:val="28"/>
        </w:rPr>
        <w:t>нализ системы на предмет соответствия стандартам безопасности.</w:t>
      </w:r>
    </w:p>
    <w:p w:rsidR="008743B8" w:rsidRPr="008743B8" w:rsidRDefault="008743B8" w:rsidP="008743B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3B8">
        <w:rPr>
          <w:rFonts w:ascii="Times New Roman" w:hAnsi="Times New Roman" w:cs="Times New Roman"/>
          <w:sz w:val="28"/>
          <w:szCs w:val="28"/>
        </w:rPr>
        <w:t>Автоматизированное тестирование:</w:t>
      </w:r>
    </w:p>
    <w:p w:rsidR="008743B8" w:rsidRPr="00D5318B" w:rsidRDefault="00D5318B" w:rsidP="00D5318B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8743B8" w:rsidRPr="00D5318B">
        <w:rPr>
          <w:rFonts w:ascii="Times New Roman" w:hAnsi="Times New Roman" w:cs="Times New Roman"/>
          <w:sz w:val="28"/>
          <w:szCs w:val="28"/>
        </w:rPr>
        <w:t xml:space="preserve">одульное тестирование с использованием фреймворков: Автоматизация тестов </w:t>
      </w:r>
      <w:r>
        <w:rPr>
          <w:rFonts w:ascii="Times New Roman" w:hAnsi="Times New Roman" w:cs="Times New Roman"/>
          <w:sz w:val="28"/>
          <w:szCs w:val="28"/>
        </w:rPr>
        <w:t>для отдельных модулей программы;</w:t>
      </w:r>
    </w:p>
    <w:p w:rsidR="008743B8" w:rsidRPr="00D5318B" w:rsidRDefault="00D5318B" w:rsidP="00D5318B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8743B8" w:rsidRPr="00D5318B">
        <w:rPr>
          <w:rFonts w:ascii="Times New Roman" w:hAnsi="Times New Roman" w:cs="Times New Roman"/>
          <w:sz w:val="28"/>
          <w:szCs w:val="28"/>
        </w:rPr>
        <w:t xml:space="preserve">нтеграционное и системное тестирование с использованием инструментов автоматизации: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743B8" w:rsidRPr="00D5318B">
        <w:rPr>
          <w:rFonts w:ascii="Times New Roman" w:hAnsi="Times New Roman" w:cs="Times New Roman"/>
          <w:sz w:val="28"/>
          <w:szCs w:val="28"/>
        </w:rPr>
        <w:t>втоматизация процессов тестирования на уровне системы.</w:t>
      </w:r>
    </w:p>
    <w:p w:rsidR="008743B8" w:rsidRPr="008743B8" w:rsidRDefault="008743B8" w:rsidP="00D5318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3B8">
        <w:rPr>
          <w:rFonts w:ascii="Times New Roman" w:hAnsi="Times New Roman" w:cs="Times New Roman"/>
          <w:sz w:val="28"/>
          <w:szCs w:val="28"/>
        </w:rPr>
        <w:t>Тестирование совместимости:</w:t>
      </w:r>
    </w:p>
    <w:p w:rsidR="008743B8" w:rsidRPr="00D5318B" w:rsidRDefault="00D5318B" w:rsidP="00D5318B">
      <w:pPr>
        <w:pStyle w:val="a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8743B8" w:rsidRPr="00D5318B">
        <w:rPr>
          <w:rFonts w:ascii="Times New Roman" w:hAnsi="Times New Roman" w:cs="Times New Roman"/>
          <w:sz w:val="28"/>
          <w:szCs w:val="28"/>
        </w:rPr>
        <w:t xml:space="preserve">естирование на различных платформах: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8743B8" w:rsidRPr="00D5318B">
        <w:rPr>
          <w:rFonts w:ascii="Times New Roman" w:hAnsi="Times New Roman" w:cs="Times New Roman"/>
          <w:sz w:val="28"/>
          <w:szCs w:val="28"/>
        </w:rPr>
        <w:t xml:space="preserve">роверка работы программы на </w:t>
      </w:r>
      <w:r>
        <w:rPr>
          <w:rFonts w:ascii="Times New Roman" w:hAnsi="Times New Roman" w:cs="Times New Roman"/>
          <w:sz w:val="28"/>
          <w:szCs w:val="28"/>
        </w:rPr>
        <w:t>различных операционных системах:</w:t>
      </w:r>
    </w:p>
    <w:p w:rsidR="008743B8" w:rsidRPr="00D5318B" w:rsidRDefault="00D5318B" w:rsidP="00D5318B">
      <w:pPr>
        <w:pStyle w:val="a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8743B8" w:rsidRPr="00D5318B">
        <w:rPr>
          <w:rFonts w:ascii="Times New Roman" w:hAnsi="Times New Roman" w:cs="Times New Roman"/>
          <w:sz w:val="28"/>
          <w:szCs w:val="28"/>
        </w:rPr>
        <w:t xml:space="preserve">естирование на различных браузерах: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8743B8" w:rsidRPr="00D5318B">
        <w:rPr>
          <w:rFonts w:ascii="Times New Roman" w:hAnsi="Times New Roman" w:cs="Times New Roman"/>
          <w:sz w:val="28"/>
          <w:szCs w:val="28"/>
        </w:rPr>
        <w:t>беспечение корректной работы в различных веб-браузерах.</w:t>
      </w:r>
    </w:p>
    <w:p w:rsidR="008743B8" w:rsidRPr="008743B8" w:rsidRDefault="008743B8" w:rsidP="00D5318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3B8">
        <w:rPr>
          <w:rFonts w:ascii="Times New Roman" w:hAnsi="Times New Roman" w:cs="Times New Roman"/>
          <w:sz w:val="28"/>
          <w:szCs w:val="28"/>
        </w:rPr>
        <w:t>Тестирование на соответствие:</w:t>
      </w:r>
    </w:p>
    <w:p w:rsidR="008743B8" w:rsidRPr="00D5318B" w:rsidRDefault="00D5318B" w:rsidP="00D5318B">
      <w:pPr>
        <w:pStyle w:val="a3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8743B8" w:rsidRPr="00D5318B">
        <w:rPr>
          <w:rFonts w:ascii="Times New Roman" w:hAnsi="Times New Roman" w:cs="Times New Roman"/>
          <w:sz w:val="28"/>
          <w:szCs w:val="28"/>
        </w:rPr>
        <w:t xml:space="preserve">естирование по спецификациям: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8743B8" w:rsidRPr="00D5318B">
        <w:rPr>
          <w:rFonts w:ascii="Times New Roman" w:hAnsi="Times New Roman" w:cs="Times New Roman"/>
          <w:sz w:val="28"/>
          <w:szCs w:val="28"/>
        </w:rPr>
        <w:t>роверка соответствия программы заранее установленным стандартам и требованиям.</w:t>
      </w:r>
    </w:p>
    <w:p w:rsidR="008743B8" w:rsidRDefault="008743B8" w:rsidP="00D5318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3B8">
        <w:rPr>
          <w:rFonts w:ascii="Times New Roman" w:hAnsi="Times New Roman" w:cs="Times New Roman"/>
          <w:sz w:val="28"/>
          <w:szCs w:val="28"/>
        </w:rPr>
        <w:t>Тестирование восстановления после сбоя:</w:t>
      </w:r>
      <w:r w:rsidR="00D5318B">
        <w:rPr>
          <w:rFonts w:ascii="Times New Roman" w:hAnsi="Times New Roman" w:cs="Times New Roman"/>
          <w:sz w:val="28"/>
          <w:szCs w:val="28"/>
        </w:rPr>
        <w:t xml:space="preserve"> п</w:t>
      </w:r>
      <w:r w:rsidRPr="008743B8">
        <w:rPr>
          <w:rFonts w:ascii="Times New Roman" w:hAnsi="Times New Roman" w:cs="Times New Roman"/>
          <w:sz w:val="28"/>
          <w:szCs w:val="28"/>
        </w:rPr>
        <w:t>роверка способности системы быстро и корректно восстанавливаться после сбоев.</w:t>
      </w:r>
    </w:p>
    <w:p w:rsidR="00D5318B" w:rsidRDefault="00D5318B" w:rsidP="00D5318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Методы тестирования:</w:t>
      </w:r>
    </w:p>
    <w:p w:rsidR="00D5318B" w:rsidRDefault="00D5318B" w:rsidP="00D5318B">
      <w:pPr>
        <w:pStyle w:val="a3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ручное тестирование;</w:t>
      </w:r>
    </w:p>
    <w:p w:rsidR="00D5318B" w:rsidRDefault="00D5318B" w:rsidP="00D5318B">
      <w:pPr>
        <w:pStyle w:val="a3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автоматизированное тестирование;</w:t>
      </w:r>
    </w:p>
    <w:p w:rsidR="00D5318B" w:rsidRDefault="00D5318B" w:rsidP="00D5318B">
      <w:pPr>
        <w:pStyle w:val="a3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черного ящика;</w:t>
      </w:r>
    </w:p>
    <w:p w:rsidR="00D5318B" w:rsidRDefault="00D5318B" w:rsidP="00D5318B">
      <w:pPr>
        <w:pStyle w:val="a3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белого ящика;</w:t>
      </w:r>
    </w:p>
    <w:p w:rsidR="00D5318B" w:rsidRDefault="00D5318B" w:rsidP="00D5318B">
      <w:pPr>
        <w:pStyle w:val="a3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производительности;</w:t>
      </w:r>
    </w:p>
    <w:p w:rsidR="00D5318B" w:rsidRDefault="00D5318B" w:rsidP="00D5318B">
      <w:pPr>
        <w:pStyle w:val="a3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безопасности;</w:t>
      </w:r>
    </w:p>
    <w:p w:rsidR="00D5318B" w:rsidRDefault="00D5318B" w:rsidP="00D5318B">
      <w:pPr>
        <w:pStyle w:val="a3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совместимости.</w:t>
      </w:r>
    </w:p>
    <w:p w:rsidR="00D5318B" w:rsidRDefault="00D5318B" w:rsidP="00D5318B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– э</w:t>
      </w:r>
      <w:r w:rsidRPr="00D5318B">
        <w:rPr>
          <w:rFonts w:ascii="Times New Roman" w:hAnsi="Times New Roman" w:cs="Times New Roman"/>
          <w:sz w:val="28"/>
          <w:szCs w:val="28"/>
        </w:rPr>
        <w:t>то процесс проверки программы с целью выявления ошибок или подтверждения ее правильной работы. Тест представляет собой набор входных данных, условий выполнения и ожидаемых результатов.</w:t>
      </w:r>
    </w:p>
    <w:p w:rsidR="00D5318B" w:rsidRDefault="00D5318B" w:rsidP="00D5318B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разработке тестовых сценариев:</w:t>
      </w:r>
    </w:p>
    <w:p w:rsidR="00D5318B" w:rsidRDefault="00B24C04" w:rsidP="00D5318B">
      <w:pPr>
        <w:pStyle w:val="a3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понимание требований;</w:t>
      </w:r>
    </w:p>
    <w:p w:rsidR="00D5318B" w:rsidRDefault="00B24C04" w:rsidP="00D5318B">
      <w:pPr>
        <w:pStyle w:val="a3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ясность и полнота;</w:t>
      </w:r>
    </w:p>
    <w:p w:rsidR="00D5318B" w:rsidRDefault="00B24C04" w:rsidP="00D5318B">
      <w:pPr>
        <w:pStyle w:val="a3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теста;</w:t>
      </w:r>
    </w:p>
    <w:p w:rsidR="00D5318B" w:rsidRDefault="00B24C04" w:rsidP="00D5318B">
      <w:pPr>
        <w:pStyle w:val="a3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повторяемость;</w:t>
      </w:r>
    </w:p>
    <w:p w:rsidR="00D5318B" w:rsidRDefault="00B24C04" w:rsidP="00D5318B">
      <w:pPr>
        <w:pStyle w:val="a3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масштабируемость;</w:t>
      </w:r>
    </w:p>
    <w:p w:rsidR="00D5318B" w:rsidRDefault="00B24C04" w:rsidP="00D5318B">
      <w:pPr>
        <w:pStyle w:val="a3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исключений;</w:t>
      </w:r>
    </w:p>
    <w:p w:rsidR="00D5318B" w:rsidRDefault="00B24C04" w:rsidP="00D5318B">
      <w:pPr>
        <w:pStyle w:val="a3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отчетность;</w:t>
      </w:r>
    </w:p>
    <w:p w:rsidR="00D5318B" w:rsidRDefault="00B24C04" w:rsidP="00D5318B">
      <w:pPr>
        <w:pStyle w:val="a3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актуализация.</w:t>
      </w:r>
    </w:p>
    <w:p w:rsidR="00D5318B" w:rsidRDefault="00D5318B" w:rsidP="00D5318B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разработки тестовых сценариев:</w:t>
      </w:r>
    </w:p>
    <w:p w:rsidR="00D5318B" w:rsidRDefault="00B24C04" w:rsidP="00D5318B">
      <w:pPr>
        <w:pStyle w:val="a3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согласование с требованиями;</w:t>
      </w:r>
    </w:p>
    <w:p w:rsidR="00D5318B" w:rsidRDefault="00B24C04" w:rsidP="00D5318B">
      <w:pPr>
        <w:pStyle w:val="a3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простота и понятность;</w:t>
      </w:r>
    </w:p>
    <w:p w:rsidR="00D5318B" w:rsidRDefault="00B24C04" w:rsidP="00D5318B">
      <w:pPr>
        <w:pStyle w:val="a3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независимость и изоляция;</w:t>
      </w:r>
    </w:p>
    <w:p w:rsidR="00D5318B" w:rsidRDefault="00B24C04" w:rsidP="00D5318B">
      <w:pPr>
        <w:pStyle w:val="a3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конкретность и четкость;</w:t>
      </w:r>
    </w:p>
    <w:p w:rsidR="00D5318B" w:rsidRDefault="00B24C04" w:rsidP="00D5318B">
      <w:pPr>
        <w:pStyle w:val="a3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покрытие функциональности;</w:t>
      </w:r>
    </w:p>
    <w:p w:rsidR="00D5318B" w:rsidRDefault="00B24C04" w:rsidP="00D5318B">
      <w:pPr>
        <w:pStyle w:val="a3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комментарии и документация;</w:t>
      </w:r>
    </w:p>
    <w:p w:rsidR="00980A53" w:rsidRDefault="00B24C04" w:rsidP="0028749E">
      <w:pPr>
        <w:pStyle w:val="a3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регулярное обновление.</w:t>
      </w:r>
    </w:p>
    <w:p w:rsidR="00EF5C03" w:rsidRPr="0028749E" w:rsidRDefault="00EF5C03" w:rsidP="00EF5C03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980A53" w:rsidRDefault="00980A53" w:rsidP="00980A53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 н</w:t>
      </w:r>
      <w:r w:rsidRPr="00980A53">
        <w:rPr>
          <w:rFonts w:ascii="Times New Roman" w:hAnsi="Times New Roman" w:cs="Times New Roman"/>
          <w:sz w:val="28"/>
          <w:szCs w:val="28"/>
        </w:rPr>
        <w:t>аписать программу, найти минимальный набор тестов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0A53">
        <w:rPr>
          <w:rFonts w:ascii="Times New Roman" w:hAnsi="Times New Roman" w:cs="Times New Roman"/>
          <w:sz w:val="28"/>
          <w:szCs w:val="28"/>
        </w:rPr>
        <w:t>программы своего варианта. Решать можно с применением любых коллекций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0A53">
        <w:rPr>
          <w:rFonts w:ascii="Times New Roman" w:hAnsi="Times New Roman" w:cs="Times New Roman"/>
          <w:sz w:val="28"/>
          <w:szCs w:val="28"/>
        </w:rPr>
        <w:t>Python.</w:t>
      </w:r>
    </w:p>
    <w:p w:rsidR="00152D8A" w:rsidRDefault="00152D8A" w:rsidP="00980A53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№2</w:t>
      </w:r>
    </w:p>
    <w:p w:rsidR="00980A53" w:rsidRPr="00A84AC6" w:rsidRDefault="00980A53" w:rsidP="00152D8A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0A53">
        <w:rPr>
          <w:rFonts w:ascii="Times New Roman" w:hAnsi="Times New Roman" w:cs="Times New Roman"/>
          <w:sz w:val="28"/>
          <w:szCs w:val="28"/>
        </w:rPr>
        <w:t>Даны натуральное число N и одном</w:t>
      </w:r>
      <w:r w:rsidR="00152D8A">
        <w:rPr>
          <w:rFonts w:ascii="Times New Roman" w:hAnsi="Times New Roman" w:cs="Times New Roman"/>
          <w:sz w:val="28"/>
          <w:szCs w:val="28"/>
        </w:rPr>
        <w:t xml:space="preserve">ерный массив A 1 , A 2 , …, A N </w:t>
      </w:r>
      <w:r w:rsidRPr="00980A53">
        <w:rPr>
          <w:rFonts w:ascii="Times New Roman" w:hAnsi="Times New Roman" w:cs="Times New Roman"/>
          <w:sz w:val="28"/>
          <w:szCs w:val="28"/>
        </w:rPr>
        <w:t>целых чисел.</w:t>
      </w:r>
      <w:r w:rsidR="00152D8A">
        <w:rPr>
          <w:rFonts w:ascii="Times New Roman" w:hAnsi="Times New Roman" w:cs="Times New Roman"/>
          <w:sz w:val="28"/>
          <w:szCs w:val="28"/>
        </w:rPr>
        <w:t xml:space="preserve"> </w:t>
      </w:r>
      <w:r w:rsidRPr="00980A53">
        <w:rPr>
          <w:rFonts w:ascii="Times New Roman" w:hAnsi="Times New Roman" w:cs="Times New Roman"/>
          <w:sz w:val="28"/>
          <w:szCs w:val="28"/>
        </w:rPr>
        <w:t>Получить массив, который отличается от исходного тем, что все нечетные</w:t>
      </w:r>
      <w:r w:rsidR="00152D8A">
        <w:rPr>
          <w:rFonts w:ascii="Times New Roman" w:hAnsi="Times New Roman" w:cs="Times New Roman"/>
          <w:sz w:val="28"/>
          <w:szCs w:val="28"/>
        </w:rPr>
        <w:t xml:space="preserve"> </w:t>
      </w:r>
      <w:r w:rsidRPr="00980A53">
        <w:rPr>
          <w:rFonts w:ascii="Times New Roman" w:hAnsi="Times New Roman" w:cs="Times New Roman"/>
          <w:sz w:val="28"/>
          <w:szCs w:val="28"/>
        </w:rPr>
        <w:t>элементы удвоены, а четные получены сложением собственного значения с</w:t>
      </w:r>
      <w:r w:rsidR="00152D8A">
        <w:rPr>
          <w:rFonts w:ascii="Times New Roman" w:hAnsi="Times New Roman" w:cs="Times New Roman"/>
          <w:sz w:val="28"/>
          <w:szCs w:val="28"/>
        </w:rPr>
        <w:t xml:space="preserve"> </w:t>
      </w:r>
      <w:r w:rsidRPr="00152D8A">
        <w:rPr>
          <w:rFonts w:ascii="Times New Roman" w:hAnsi="Times New Roman" w:cs="Times New Roman"/>
          <w:sz w:val="28"/>
          <w:szCs w:val="28"/>
        </w:rPr>
        <w:t>первоначальным значением последующего нечетного.</w:t>
      </w:r>
    </w:p>
    <w:p w:rsidR="00980A53" w:rsidRPr="00A84AC6" w:rsidRDefault="00980A53" w:rsidP="00980A53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152D8A" w:rsidRDefault="0028749E" w:rsidP="00152D8A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Тестовые проверки</w:t>
      </w:r>
    </w:p>
    <w:tbl>
      <w:tblPr>
        <w:tblStyle w:val="a4"/>
        <w:tblW w:w="0" w:type="auto"/>
        <w:tblLook w:val="04A0"/>
      </w:tblPr>
      <w:tblGrid>
        <w:gridCol w:w="1062"/>
        <w:gridCol w:w="597"/>
        <w:gridCol w:w="3498"/>
        <w:gridCol w:w="2606"/>
        <w:gridCol w:w="1701"/>
      </w:tblGrid>
      <w:tr w:rsidR="00980A53" w:rsidTr="00152D8A">
        <w:tc>
          <w:tcPr>
            <w:tcW w:w="1062" w:type="dxa"/>
          </w:tcPr>
          <w:p w:rsidR="00980A53" w:rsidRDefault="00980A53" w:rsidP="00980A5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теста</w:t>
            </w:r>
          </w:p>
        </w:tc>
        <w:tc>
          <w:tcPr>
            <w:tcW w:w="597" w:type="dxa"/>
          </w:tcPr>
          <w:p w:rsidR="00980A53" w:rsidRPr="00980A53" w:rsidRDefault="00980A53" w:rsidP="00980A5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498" w:type="dxa"/>
          </w:tcPr>
          <w:p w:rsidR="00980A53" w:rsidRDefault="00980A53" w:rsidP="00980A5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606" w:type="dxa"/>
          </w:tcPr>
          <w:p w:rsidR="00980A53" w:rsidRDefault="00980A53" w:rsidP="00980A5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 проверяется</w:t>
            </w:r>
          </w:p>
        </w:tc>
        <w:tc>
          <w:tcPr>
            <w:tcW w:w="1701" w:type="dxa"/>
          </w:tcPr>
          <w:p w:rsidR="00980A53" w:rsidRDefault="00980A53" w:rsidP="00980A5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проверки</w:t>
            </w:r>
          </w:p>
        </w:tc>
      </w:tr>
      <w:tr w:rsidR="00980A53" w:rsidTr="00152D8A">
        <w:tc>
          <w:tcPr>
            <w:tcW w:w="1062" w:type="dxa"/>
          </w:tcPr>
          <w:p w:rsidR="00980A53" w:rsidRDefault="00980A53" w:rsidP="00980A5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7" w:type="dxa"/>
          </w:tcPr>
          <w:p w:rsidR="00980A53" w:rsidRDefault="00980A53" w:rsidP="00980A5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98" w:type="dxa"/>
          </w:tcPr>
          <w:p w:rsidR="00980A53" w:rsidRPr="00980A53" w:rsidRDefault="00980A53" w:rsidP="00A84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A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[60, 64, 31, 78, 15]</w:t>
            </w:r>
          </w:p>
        </w:tc>
        <w:tc>
          <w:tcPr>
            <w:tcW w:w="2606" w:type="dxa"/>
          </w:tcPr>
          <w:p w:rsidR="00980A53" w:rsidRDefault="00980A53" w:rsidP="00980A5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1701" w:type="dxa"/>
          </w:tcPr>
          <w:p w:rsidR="00980A53" w:rsidRDefault="00980A53" w:rsidP="00980A5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A84AC6" w:rsidRPr="00A84AC6" w:rsidRDefault="00A84AC6" w:rsidP="00A84AC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</w:t>
      </w:r>
    </w:p>
    <w:tbl>
      <w:tblPr>
        <w:tblStyle w:val="a4"/>
        <w:tblW w:w="0" w:type="auto"/>
        <w:tblLook w:val="04A0"/>
      </w:tblPr>
      <w:tblGrid>
        <w:gridCol w:w="1062"/>
        <w:gridCol w:w="597"/>
        <w:gridCol w:w="3498"/>
        <w:gridCol w:w="2606"/>
        <w:gridCol w:w="1701"/>
      </w:tblGrid>
      <w:tr w:rsidR="00A84AC6" w:rsidRPr="00980A53" w:rsidTr="00A84AC6">
        <w:tc>
          <w:tcPr>
            <w:tcW w:w="1062" w:type="dxa"/>
          </w:tcPr>
          <w:p w:rsidR="00A84AC6" w:rsidRDefault="00A84AC6" w:rsidP="007B58C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7" w:type="dxa"/>
          </w:tcPr>
          <w:p w:rsidR="00A84AC6" w:rsidRDefault="00A84AC6" w:rsidP="007B58C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98" w:type="dxa"/>
          </w:tcPr>
          <w:p w:rsidR="00A84AC6" w:rsidRPr="00A84AC6" w:rsidRDefault="00A84AC6" w:rsidP="00A84A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A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[91, 95, 62, 93, 30]</w:t>
            </w:r>
          </w:p>
        </w:tc>
        <w:tc>
          <w:tcPr>
            <w:tcW w:w="2606" w:type="dxa"/>
          </w:tcPr>
          <w:p w:rsidR="00A84AC6" w:rsidRPr="00980A53" w:rsidRDefault="00A84AC6" w:rsidP="007B58C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A84AC6" w:rsidRDefault="00A84AC6" w:rsidP="007B58C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4AC6" w:rsidRPr="00980A53" w:rsidTr="007B58CA">
        <w:tc>
          <w:tcPr>
            <w:tcW w:w="1062" w:type="dxa"/>
          </w:tcPr>
          <w:p w:rsidR="00A84AC6" w:rsidRPr="00980A53" w:rsidRDefault="00A84AC6" w:rsidP="007B58C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97" w:type="dxa"/>
          </w:tcPr>
          <w:p w:rsidR="00A84AC6" w:rsidRPr="00980A53" w:rsidRDefault="00A84AC6" w:rsidP="007B58C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</w:t>
            </w:r>
          </w:p>
        </w:tc>
        <w:tc>
          <w:tcPr>
            <w:tcW w:w="3498" w:type="dxa"/>
          </w:tcPr>
          <w:p w:rsidR="00A84AC6" w:rsidRPr="00980A53" w:rsidRDefault="00A84AC6" w:rsidP="007B58C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</w:tc>
        <w:tc>
          <w:tcPr>
            <w:tcW w:w="2606" w:type="dxa"/>
          </w:tcPr>
          <w:p w:rsidR="00A84AC6" w:rsidRDefault="00A84AC6" w:rsidP="007B58C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0A53">
              <w:rPr>
                <w:rFonts w:ascii="Times New Roman" w:hAnsi="Times New Roman" w:cs="Times New Roman"/>
                <w:sz w:val="28"/>
                <w:szCs w:val="28"/>
              </w:rPr>
              <w:t>Введенное число N не является натуральным</w:t>
            </w:r>
          </w:p>
        </w:tc>
        <w:tc>
          <w:tcPr>
            <w:tcW w:w="1701" w:type="dxa"/>
          </w:tcPr>
          <w:p w:rsidR="00A84AC6" w:rsidRPr="00980A53" w:rsidRDefault="00A84AC6" w:rsidP="007B58C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A84AC6" w:rsidTr="007B58CA">
        <w:tc>
          <w:tcPr>
            <w:tcW w:w="1062" w:type="dxa"/>
          </w:tcPr>
          <w:p w:rsidR="00A84AC6" w:rsidRDefault="00A84AC6" w:rsidP="007B58C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97" w:type="dxa"/>
          </w:tcPr>
          <w:p w:rsidR="00A84AC6" w:rsidRDefault="00A84AC6" w:rsidP="007B58C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98" w:type="dxa"/>
          </w:tcPr>
          <w:p w:rsidR="00A84AC6" w:rsidRDefault="00A84AC6" w:rsidP="007B58C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</w:tc>
        <w:tc>
          <w:tcPr>
            <w:tcW w:w="2606" w:type="dxa"/>
          </w:tcPr>
          <w:p w:rsidR="00A84AC6" w:rsidRDefault="00A84AC6" w:rsidP="007B58C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0A53">
              <w:rPr>
                <w:rFonts w:ascii="Times New Roman" w:hAnsi="Times New Roman" w:cs="Times New Roman"/>
                <w:sz w:val="28"/>
                <w:szCs w:val="28"/>
              </w:rPr>
              <w:t>Введенное число N не является натуральным</w:t>
            </w:r>
          </w:p>
        </w:tc>
        <w:tc>
          <w:tcPr>
            <w:tcW w:w="1701" w:type="dxa"/>
          </w:tcPr>
          <w:p w:rsidR="00A84AC6" w:rsidRDefault="00A84AC6" w:rsidP="007B58C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A84AC6" w:rsidTr="007B58CA">
        <w:tc>
          <w:tcPr>
            <w:tcW w:w="1062" w:type="dxa"/>
          </w:tcPr>
          <w:p w:rsidR="00A84AC6" w:rsidRDefault="00A84AC6" w:rsidP="007B58C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97" w:type="dxa"/>
          </w:tcPr>
          <w:p w:rsidR="00A84AC6" w:rsidRDefault="00A84AC6" w:rsidP="007B58C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498" w:type="dxa"/>
          </w:tcPr>
          <w:p w:rsidR="00A84AC6" w:rsidRDefault="00A84AC6" w:rsidP="007B58C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</w:tc>
        <w:tc>
          <w:tcPr>
            <w:tcW w:w="2606" w:type="dxa"/>
          </w:tcPr>
          <w:p w:rsidR="00A84AC6" w:rsidRPr="00980A53" w:rsidRDefault="00A84AC6" w:rsidP="007B58C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0302">
              <w:rPr>
                <w:rFonts w:ascii="Times New Roman" w:hAnsi="Times New Roman" w:cs="Times New Roman"/>
                <w:sz w:val="28"/>
                <w:szCs w:val="28"/>
              </w:rPr>
              <w:t>Введенное значение N не является числом</w:t>
            </w:r>
          </w:p>
        </w:tc>
        <w:tc>
          <w:tcPr>
            <w:tcW w:w="1701" w:type="dxa"/>
          </w:tcPr>
          <w:p w:rsidR="00A84AC6" w:rsidRDefault="00A84AC6" w:rsidP="007B58C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A84AC6" w:rsidRPr="00A84AC6" w:rsidRDefault="00A84AC6" w:rsidP="00980A53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84AC6" w:rsidRPr="00A84AC6" w:rsidSect="00B85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A370A"/>
    <w:multiLevelType w:val="hybridMultilevel"/>
    <w:tmpl w:val="94B42DCA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2DE44688"/>
    <w:multiLevelType w:val="hybridMultilevel"/>
    <w:tmpl w:val="2EE2048C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39CA4BAE"/>
    <w:multiLevelType w:val="hybridMultilevel"/>
    <w:tmpl w:val="3998F822"/>
    <w:lvl w:ilvl="0" w:tplc="39B8CC9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425E5E11"/>
    <w:multiLevelType w:val="hybridMultilevel"/>
    <w:tmpl w:val="13B8B788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42630FCF"/>
    <w:multiLevelType w:val="hybridMultilevel"/>
    <w:tmpl w:val="600C45AE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51920449"/>
    <w:multiLevelType w:val="hybridMultilevel"/>
    <w:tmpl w:val="31D898A2"/>
    <w:lvl w:ilvl="0" w:tplc="39B8CC9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57D26E9C"/>
    <w:multiLevelType w:val="hybridMultilevel"/>
    <w:tmpl w:val="42CCEBC6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6D6A5BAF"/>
    <w:multiLevelType w:val="hybridMultilevel"/>
    <w:tmpl w:val="2E0838EE"/>
    <w:lvl w:ilvl="0" w:tplc="39B8CC9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6EA4682B"/>
    <w:multiLevelType w:val="hybridMultilevel"/>
    <w:tmpl w:val="16EE2B66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76BD7E72"/>
    <w:multiLevelType w:val="hybridMultilevel"/>
    <w:tmpl w:val="55C85E90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7C203E01"/>
    <w:multiLevelType w:val="hybridMultilevel"/>
    <w:tmpl w:val="3998F822"/>
    <w:lvl w:ilvl="0" w:tplc="39B8CC9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7FA70274"/>
    <w:multiLevelType w:val="hybridMultilevel"/>
    <w:tmpl w:val="2F9A9FB8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9"/>
  </w:num>
  <w:num w:numId="6">
    <w:abstractNumId w:val="8"/>
  </w:num>
  <w:num w:numId="7">
    <w:abstractNumId w:val="11"/>
  </w:num>
  <w:num w:numId="8">
    <w:abstractNumId w:val="7"/>
  </w:num>
  <w:num w:numId="9">
    <w:abstractNumId w:val="4"/>
  </w:num>
  <w:num w:numId="10">
    <w:abstractNumId w:val="5"/>
  </w:num>
  <w:num w:numId="11">
    <w:abstractNumId w:val="0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3E1C53"/>
    <w:rsid w:val="00000FBF"/>
    <w:rsid w:val="00002304"/>
    <w:rsid w:val="00003589"/>
    <w:rsid w:val="000066E4"/>
    <w:rsid w:val="00020FCC"/>
    <w:rsid w:val="00021C59"/>
    <w:rsid w:val="00021E1C"/>
    <w:rsid w:val="00024A67"/>
    <w:rsid w:val="00027150"/>
    <w:rsid w:val="00041A04"/>
    <w:rsid w:val="000441DD"/>
    <w:rsid w:val="00055B7B"/>
    <w:rsid w:val="00065E36"/>
    <w:rsid w:val="00066648"/>
    <w:rsid w:val="000723D9"/>
    <w:rsid w:val="000B5D02"/>
    <w:rsid w:val="000D6985"/>
    <w:rsid w:val="000E373D"/>
    <w:rsid w:val="000F5C3B"/>
    <w:rsid w:val="00100653"/>
    <w:rsid w:val="001102FB"/>
    <w:rsid w:val="0011135C"/>
    <w:rsid w:val="001125C4"/>
    <w:rsid w:val="00114752"/>
    <w:rsid w:val="0012445D"/>
    <w:rsid w:val="0012593D"/>
    <w:rsid w:val="00136C6E"/>
    <w:rsid w:val="00151573"/>
    <w:rsid w:val="00152D8A"/>
    <w:rsid w:val="00156009"/>
    <w:rsid w:val="00156DB2"/>
    <w:rsid w:val="00161F5B"/>
    <w:rsid w:val="00170302"/>
    <w:rsid w:val="00180DF7"/>
    <w:rsid w:val="00192214"/>
    <w:rsid w:val="001945C9"/>
    <w:rsid w:val="001950FB"/>
    <w:rsid w:val="001B0614"/>
    <w:rsid w:val="001C3298"/>
    <w:rsid w:val="001C3410"/>
    <w:rsid w:val="001C73A7"/>
    <w:rsid w:val="001D707E"/>
    <w:rsid w:val="001E7C5B"/>
    <w:rsid w:val="001F4E7F"/>
    <w:rsid w:val="0020542D"/>
    <w:rsid w:val="00205A26"/>
    <w:rsid w:val="00220A15"/>
    <w:rsid w:val="00223548"/>
    <w:rsid w:val="00242195"/>
    <w:rsid w:val="0024313D"/>
    <w:rsid w:val="00250463"/>
    <w:rsid w:val="0028749E"/>
    <w:rsid w:val="00291D7A"/>
    <w:rsid w:val="00297D6B"/>
    <w:rsid w:val="002A5D74"/>
    <w:rsid w:val="002C19E0"/>
    <w:rsid w:val="002C20E4"/>
    <w:rsid w:val="002D525E"/>
    <w:rsid w:val="002E6472"/>
    <w:rsid w:val="002F35CE"/>
    <w:rsid w:val="0031627D"/>
    <w:rsid w:val="0032433A"/>
    <w:rsid w:val="0033265C"/>
    <w:rsid w:val="003335C9"/>
    <w:rsid w:val="00344212"/>
    <w:rsid w:val="00365967"/>
    <w:rsid w:val="00374E25"/>
    <w:rsid w:val="00391EA5"/>
    <w:rsid w:val="003A1889"/>
    <w:rsid w:val="003A4B7C"/>
    <w:rsid w:val="003A6F18"/>
    <w:rsid w:val="003A7215"/>
    <w:rsid w:val="003B12D1"/>
    <w:rsid w:val="003E1C53"/>
    <w:rsid w:val="003E2FF4"/>
    <w:rsid w:val="003E49B4"/>
    <w:rsid w:val="003E65FD"/>
    <w:rsid w:val="003F698E"/>
    <w:rsid w:val="004029F5"/>
    <w:rsid w:val="00411540"/>
    <w:rsid w:val="00411ACE"/>
    <w:rsid w:val="004172F5"/>
    <w:rsid w:val="004313DD"/>
    <w:rsid w:val="00434F14"/>
    <w:rsid w:val="004413B3"/>
    <w:rsid w:val="004508C2"/>
    <w:rsid w:val="00454E38"/>
    <w:rsid w:val="004819E5"/>
    <w:rsid w:val="00484A4A"/>
    <w:rsid w:val="004923C4"/>
    <w:rsid w:val="004A5609"/>
    <w:rsid w:val="004C2366"/>
    <w:rsid w:val="004D0C16"/>
    <w:rsid w:val="004D2DAA"/>
    <w:rsid w:val="004E7B4B"/>
    <w:rsid w:val="0051633D"/>
    <w:rsid w:val="00526EDF"/>
    <w:rsid w:val="005306BB"/>
    <w:rsid w:val="005328D4"/>
    <w:rsid w:val="00535204"/>
    <w:rsid w:val="00541946"/>
    <w:rsid w:val="00554221"/>
    <w:rsid w:val="005738F8"/>
    <w:rsid w:val="00580B56"/>
    <w:rsid w:val="00585C70"/>
    <w:rsid w:val="005A7443"/>
    <w:rsid w:val="005C3E9B"/>
    <w:rsid w:val="005C4555"/>
    <w:rsid w:val="005D2450"/>
    <w:rsid w:val="005F7DFE"/>
    <w:rsid w:val="00601561"/>
    <w:rsid w:val="00604C21"/>
    <w:rsid w:val="00605353"/>
    <w:rsid w:val="00614CC7"/>
    <w:rsid w:val="00631873"/>
    <w:rsid w:val="00635C30"/>
    <w:rsid w:val="00646FF6"/>
    <w:rsid w:val="0065321F"/>
    <w:rsid w:val="006569FE"/>
    <w:rsid w:val="006853BE"/>
    <w:rsid w:val="0069050A"/>
    <w:rsid w:val="00692044"/>
    <w:rsid w:val="00695CAB"/>
    <w:rsid w:val="006B71EC"/>
    <w:rsid w:val="006B729D"/>
    <w:rsid w:val="006C5838"/>
    <w:rsid w:val="006D2886"/>
    <w:rsid w:val="006D4F6F"/>
    <w:rsid w:val="006F19F7"/>
    <w:rsid w:val="006F4188"/>
    <w:rsid w:val="006F63D7"/>
    <w:rsid w:val="00701668"/>
    <w:rsid w:val="00721997"/>
    <w:rsid w:val="00746693"/>
    <w:rsid w:val="0075327A"/>
    <w:rsid w:val="007832F2"/>
    <w:rsid w:val="007941D5"/>
    <w:rsid w:val="007B351E"/>
    <w:rsid w:val="007B6794"/>
    <w:rsid w:val="007B6BAC"/>
    <w:rsid w:val="007B7AC2"/>
    <w:rsid w:val="007C2429"/>
    <w:rsid w:val="007D43A5"/>
    <w:rsid w:val="007E54BC"/>
    <w:rsid w:val="007E739E"/>
    <w:rsid w:val="007F6BFE"/>
    <w:rsid w:val="008029B8"/>
    <w:rsid w:val="00807530"/>
    <w:rsid w:val="00826050"/>
    <w:rsid w:val="00866930"/>
    <w:rsid w:val="008743B8"/>
    <w:rsid w:val="008748C0"/>
    <w:rsid w:val="008826ED"/>
    <w:rsid w:val="00893FF5"/>
    <w:rsid w:val="008A7B31"/>
    <w:rsid w:val="008B73E6"/>
    <w:rsid w:val="008D0B4C"/>
    <w:rsid w:val="008F5DAB"/>
    <w:rsid w:val="00902952"/>
    <w:rsid w:val="009148C6"/>
    <w:rsid w:val="00924644"/>
    <w:rsid w:val="00925D36"/>
    <w:rsid w:val="0092781E"/>
    <w:rsid w:val="00937727"/>
    <w:rsid w:val="00943815"/>
    <w:rsid w:val="00944BB6"/>
    <w:rsid w:val="00953154"/>
    <w:rsid w:val="0095445C"/>
    <w:rsid w:val="0095479C"/>
    <w:rsid w:val="0095788D"/>
    <w:rsid w:val="00960EC5"/>
    <w:rsid w:val="009718EF"/>
    <w:rsid w:val="0097399E"/>
    <w:rsid w:val="00975B6C"/>
    <w:rsid w:val="00976B99"/>
    <w:rsid w:val="00980A53"/>
    <w:rsid w:val="009A0D25"/>
    <w:rsid w:val="009A29ED"/>
    <w:rsid w:val="009A6274"/>
    <w:rsid w:val="009C77CF"/>
    <w:rsid w:val="009F1BAB"/>
    <w:rsid w:val="009F688E"/>
    <w:rsid w:val="00A11F31"/>
    <w:rsid w:val="00A151A6"/>
    <w:rsid w:val="00A540D2"/>
    <w:rsid w:val="00A541E8"/>
    <w:rsid w:val="00A563FA"/>
    <w:rsid w:val="00A67CF1"/>
    <w:rsid w:val="00A81A45"/>
    <w:rsid w:val="00A84AC6"/>
    <w:rsid w:val="00A978FD"/>
    <w:rsid w:val="00AB45E7"/>
    <w:rsid w:val="00AC277F"/>
    <w:rsid w:val="00AC36C0"/>
    <w:rsid w:val="00B0051F"/>
    <w:rsid w:val="00B0346E"/>
    <w:rsid w:val="00B06EA1"/>
    <w:rsid w:val="00B07492"/>
    <w:rsid w:val="00B23424"/>
    <w:rsid w:val="00B24C04"/>
    <w:rsid w:val="00B34DC0"/>
    <w:rsid w:val="00B42458"/>
    <w:rsid w:val="00B43811"/>
    <w:rsid w:val="00B4771C"/>
    <w:rsid w:val="00B51D76"/>
    <w:rsid w:val="00B53FC9"/>
    <w:rsid w:val="00B56C17"/>
    <w:rsid w:val="00B60602"/>
    <w:rsid w:val="00B71639"/>
    <w:rsid w:val="00B8044F"/>
    <w:rsid w:val="00B8279B"/>
    <w:rsid w:val="00B8322F"/>
    <w:rsid w:val="00B83FB8"/>
    <w:rsid w:val="00B844D5"/>
    <w:rsid w:val="00B85F58"/>
    <w:rsid w:val="00BB6347"/>
    <w:rsid w:val="00BC0EC0"/>
    <w:rsid w:val="00BC76E2"/>
    <w:rsid w:val="00BD2A93"/>
    <w:rsid w:val="00BF619A"/>
    <w:rsid w:val="00C04AA1"/>
    <w:rsid w:val="00C04BCB"/>
    <w:rsid w:val="00C1735B"/>
    <w:rsid w:val="00C25B23"/>
    <w:rsid w:val="00C27316"/>
    <w:rsid w:val="00C3227B"/>
    <w:rsid w:val="00C346C6"/>
    <w:rsid w:val="00C35704"/>
    <w:rsid w:val="00C35C51"/>
    <w:rsid w:val="00C37683"/>
    <w:rsid w:val="00C51047"/>
    <w:rsid w:val="00C64156"/>
    <w:rsid w:val="00C64C0D"/>
    <w:rsid w:val="00C735B7"/>
    <w:rsid w:val="00C87CC4"/>
    <w:rsid w:val="00CA0A76"/>
    <w:rsid w:val="00CB035B"/>
    <w:rsid w:val="00CC00ED"/>
    <w:rsid w:val="00CC10C2"/>
    <w:rsid w:val="00CC4F22"/>
    <w:rsid w:val="00CC627D"/>
    <w:rsid w:val="00CD7C83"/>
    <w:rsid w:val="00CE0CA0"/>
    <w:rsid w:val="00CE5793"/>
    <w:rsid w:val="00CE69BB"/>
    <w:rsid w:val="00CF3BFA"/>
    <w:rsid w:val="00D15102"/>
    <w:rsid w:val="00D15EFE"/>
    <w:rsid w:val="00D25114"/>
    <w:rsid w:val="00D34C25"/>
    <w:rsid w:val="00D47A28"/>
    <w:rsid w:val="00D5318B"/>
    <w:rsid w:val="00D54F7C"/>
    <w:rsid w:val="00D6083D"/>
    <w:rsid w:val="00D77F27"/>
    <w:rsid w:val="00DA09BE"/>
    <w:rsid w:val="00DB6BD4"/>
    <w:rsid w:val="00DC1C42"/>
    <w:rsid w:val="00DC5A2F"/>
    <w:rsid w:val="00DD5038"/>
    <w:rsid w:val="00DD6FBB"/>
    <w:rsid w:val="00DE73C9"/>
    <w:rsid w:val="00DF0413"/>
    <w:rsid w:val="00DF0A7D"/>
    <w:rsid w:val="00E03285"/>
    <w:rsid w:val="00E035F1"/>
    <w:rsid w:val="00E06B55"/>
    <w:rsid w:val="00E13035"/>
    <w:rsid w:val="00E216B6"/>
    <w:rsid w:val="00E30B4B"/>
    <w:rsid w:val="00E334A6"/>
    <w:rsid w:val="00E50E61"/>
    <w:rsid w:val="00E5674E"/>
    <w:rsid w:val="00E7071B"/>
    <w:rsid w:val="00E75671"/>
    <w:rsid w:val="00E86B2F"/>
    <w:rsid w:val="00E9758B"/>
    <w:rsid w:val="00EB6804"/>
    <w:rsid w:val="00EC2103"/>
    <w:rsid w:val="00EC26CA"/>
    <w:rsid w:val="00ED0AD4"/>
    <w:rsid w:val="00EE1337"/>
    <w:rsid w:val="00EF5C03"/>
    <w:rsid w:val="00EF6DDB"/>
    <w:rsid w:val="00F02541"/>
    <w:rsid w:val="00F02E0C"/>
    <w:rsid w:val="00F37E5A"/>
    <w:rsid w:val="00F41691"/>
    <w:rsid w:val="00F42FA0"/>
    <w:rsid w:val="00F47ECE"/>
    <w:rsid w:val="00F500C7"/>
    <w:rsid w:val="00F67142"/>
    <w:rsid w:val="00F6753B"/>
    <w:rsid w:val="00F7324E"/>
    <w:rsid w:val="00F76B56"/>
    <w:rsid w:val="00F96EA7"/>
    <w:rsid w:val="00FA5BC8"/>
    <w:rsid w:val="00FB4973"/>
    <w:rsid w:val="00FC1E90"/>
    <w:rsid w:val="00FC2C30"/>
    <w:rsid w:val="00FC3757"/>
    <w:rsid w:val="00FC5FE9"/>
    <w:rsid w:val="00FF2E35"/>
    <w:rsid w:val="00FF5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F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3B8"/>
    <w:pPr>
      <w:ind w:left="720"/>
      <w:contextualSpacing/>
    </w:pPr>
  </w:style>
  <w:style w:type="table" w:styleId="a4">
    <w:name w:val="Table Grid"/>
    <w:basedOn w:val="a1"/>
    <w:uiPriority w:val="59"/>
    <w:rsid w:val="00980A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8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US_110</dc:creator>
  <cp:keywords/>
  <dc:description/>
  <cp:lastModifiedBy>US_110</cp:lastModifiedBy>
  <cp:revision>7</cp:revision>
  <dcterms:created xsi:type="dcterms:W3CDTF">2023-11-17T03:31:00Z</dcterms:created>
  <dcterms:modified xsi:type="dcterms:W3CDTF">2023-11-21T05:00:00Z</dcterms:modified>
</cp:coreProperties>
</file>