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1n20h4vsk0q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MANUEL ANTONIO MORALES MORALES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0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sz w:val="18"/>
                <w:szCs w:val="18"/>
              </w:rPr>
            </w:pPr>
            <w:bookmarkStart w:colFirst="0" w:colLast="0" w:name="_heading=h.hhj5wem4s8l" w:id="1"/>
            <w:bookmarkEnd w:id="1"/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00" w:line="276" w:lineRule="auto"/>
              <w:jc w:val="both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  <w:t xml:space="preserve">evantamiento y análisis de requerimientos,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Considero que a lo largo de mi tiempo en la carrera he aprendido a evidenciar requerimientos de manera eficiente para un proyecto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after="200" w:line="276" w:lineRule="auto"/>
              <w:jc w:val="both"/>
              <w:rPr>
                <w:b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Integración de tecnologías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 lo largo de la carrera he aprendido a integrar distintos programas a través apis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after="200" w:line="276" w:lineRule="auto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Desarrollo de soluciones tecnológicas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Durante el transcurso de la carrera he aprendido a desarrollar diversos tipos de soluciones tecnológicas dependiendo del caso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after="200" w:line="276" w:lineRule="auto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Seguridad de sistemas computacionales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left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siento que si bien se mantener la seguridad en un sistema informático, aún hay cosas que me faltan por dominar dentro de este campo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spacing w:after="200" w:line="276" w:lineRule="auto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 aseguramiento de la calidad del software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He aprendido a realizar diversos tipos de software asegurándose de mantener la calidad en cada uno de ellos.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after="200" w:line="276" w:lineRule="auto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  <w:t xml:space="preserve">Gestión de proyectos informáticos, gestión de la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Gracias a que cada semestre he tenido al menos 1 ramo de este tipo he logrado aprender a gestionar de muy buena manera diversos tipos de proyectos.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200" w:line="276" w:lineRule="auto"/>
              <w:jc w:val="both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n.moralesm@duocuc.cl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lIbAyGDVCIvWn5xTslj5N4M2pQ==">CgMxLjAyDmguNTFuMjBoNHZzazBxMg1oLmhoajV3ZW00czhsOAByITFuazFYUzNtXzNaRjZLUllQb3NZbEhZVlNZNW0wNDlYeQ==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