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Ejercicio 1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vector b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' pone el vector en traspuesta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b=[7.85 -19.3 71.4]';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%Matriz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; separa por filas la matriz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A=[3 -0.1 -0.2; 0.1 7 -0.3; 0.3 -0.2 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X sub i K -1 es un vector con tantos ceros como 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xik_1=zeros(1,length(b));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Aplicamos Gauss-Seidel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xi=GaussSeidelCompound(A,b,xik_1,2,0.001)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Aplicamos Jacobi ( Matriz, Vector b, Vector xsubi ^k-1 (valores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anteriores), iteraciones y tolerancia)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x2=JacobiCompound(A,b,xik_1,2,0.001)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Ejercicio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vector b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b=[12,2,1,3]';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%Matriz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A=[5,2,-1,1 ; 1,7,3,-1 ; -1,4,9,2 ; 1,-1,1,4];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X sub i K -1 es un vector con tantos ceros como 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xik_1=zeros(1,length(b));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Aplicamos Gauss-Seidel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tl w:val="0"/>
        </w:rPr>
        <w:t xml:space="preserve">Gauss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=GaussSeidelCompound(A,b,xik_1,50,0.001)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Aplicamos </w:t>
      </w:r>
      <w:r w:rsidDel="00000000" w:rsidR="00000000" w:rsidRPr="00000000">
        <w:rPr>
          <w:rtl w:val="0"/>
        </w:rPr>
        <w:t xml:space="preserve">Jacobi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tl w:val="0"/>
        </w:rPr>
        <w:t xml:space="preserve">Jacobi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=JacobiCompound(A,b,xik_1,50,0.001)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