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1A7" w:rsidRDefault="007B3886" w:rsidP="00ED36F1">
      <w:pPr>
        <w:rPr>
          <w:b/>
        </w:rPr>
      </w:pPr>
      <w:r w:rsidRPr="007B3886">
        <w:rPr>
          <w:b/>
        </w:rPr>
        <w:t xml:space="preserve">8 Days Tsavo East, </w:t>
      </w:r>
      <w:r w:rsidR="000C3012">
        <w:rPr>
          <w:b/>
        </w:rPr>
        <w:t>Tsavo West</w:t>
      </w:r>
      <w:r w:rsidRPr="007B3886">
        <w:rPr>
          <w:b/>
        </w:rPr>
        <w:t xml:space="preserve">, Amboseli, Lake Naivasha, Masai Mara to Nairobi Standard Mid-range Safari </w:t>
      </w:r>
    </w:p>
    <w:p w:rsidR="007B3886" w:rsidRDefault="007B3886" w:rsidP="007B3886">
      <w:pPr>
        <w:rPr>
          <w:b/>
        </w:rPr>
      </w:pPr>
    </w:p>
    <w:p w:rsidR="007B3886" w:rsidRPr="007B3886" w:rsidRDefault="007B3886" w:rsidP="007B3886">
      <w:pPr>
        <w:rPr>
          <w:b/>
        </w:rPr>
      </w:pPr>
      <w:r w:rsidRPr="007B3886">
        <w:rPr>
          <w:b/>
        </w:rPr>
        <w:t>Day 1: Momb</w:t>
      </w:r>
      <w:r w:rsidRPr="007B3886">
        <w:rPr>
          <w:b/>
        </w:rPr>
        <w:t xml:space="preserve">asa to Tsavo East National Park </w:t>
      </w:r>
      <w:r w:rsidRPr="007B3886">
        <w:rPr>
          <w:b/>
        </w:rPr>
        <w:t>Dista</w:t>
      </w:r>
      <w:r w:rsidRPr="007B3886">
        <w:rPr>
          <w:b/>
        </w:rPr>
        <w:t>nce: Approx. 170 km / 4.5 hours</w:t>
      </w:r>
    </w:p>
    <w:p w:rsidR="007B3886" w:rsidRPr="007B3886" w:rsidRDefault="007B3886" w:rsidP="007B3886">
      <w:r w:rsidRPr="007B3886">
        <w:t xml:space="preserve">Your safari adventure begins with a morning pick-up from your Mombasa hotel or </w:t>
      </w:r>
      <w:proofErr w:type="spellStart"/>
      <w:r w:rsidRPr="007B3886">
        <w:t>Moi</w:t>
      </w:r>
      <w:proofErr w:type="spellEnd"/>
      <w:r w:rsidRPr="007B3886">
        <w:t xml:space="preserve"> International Airport. Depart for Tsavo East National Park, one of Kenya’s oldest and largest parks, known for its red-dust elephants and the legendary man-eating lions.</w:t>
      </w:r>
    </w:p>
    <w:p w:rsidR="007B3886" w:rsidRPr="007B3886" w:rsidRDefault="007B3886" w:rsidP="007B3886">
      <w:r w:rsidRPr="007B3886">
        <w:t xml:space="preserve">Enjoy a game drive en route to </w:t>
      </w:r>
      <w:proofErr w:type="spellStart"/>
      <w:r w:rsidRPr="007B3886">
        <w:t>Voi</w:t>
      </w:r>
      <w:proofErr w:type="spellEnd"/>
      <w:r w:rsidRPr="007B3886">
        <w:t xml:space="preserve"> Safari Lodge, perched on a hill with panoramic views over the savannah. Check in, relax, and enjoy lunch.</w:t>
      </w:r>
    </w:p>
    <w:p w:rsidR="007B3886" w:rsidRPr="007B3886" w:rsidRDefault="007B3886" w:rsidP="007B3886">
      <w:r w:rsidRPr="007B3886">
        <w:t>Later in the afternoon, head back out for a thrilling sundowner game drive across the park's rugged landscapes.</w:t>
      </w:r>
    </w:p>
    <w:p w:rsidR="007B3886" w:rsidRPr="007B3886" w:rsidRDefault="007B3886" w:rsidP="007B3886">
      <w:r w:rsidRPr="007B3886">
        <w:t xml:space="preserve">Dinner and overnight at </w:t>
      </w:r>
      <w:proofErr w:type="spellStart"/>
      <w:r w:rsidRPr="007B3886">
        <w:t>Voi</w:t>
      </w:r>
      <w:proofErr w:type="spellEnd"/>
      <w:r w:rsidRPr="007B3886">
        <w:t xml:space="preserve"> Safari Lodge.</w:t>
      </w:r>
    </w:p>
    <w:p w:rsidR="007B3886" w:rsidRPr="007B3886" w:rsidRDefault="007B3886" w:rsidP="007B3886"/>
    <w:p w:rsidR="007B3886" w:rsidRPr="007B3886" w:rsidRDefault="007B3886" w:rsidP="007B3886">
      <w:pPr>
        <w:rPr>
          <w:b/>
        </w:rPr>
      </w:pPr>
      <w:r w:rsidRPr="007B3886">
        <w:rPr>
          <w:b/>
        </w:rPr>
        <w:t>Day 2: Tsavo E</w:t>
      </w:r>
      <w:r w:rsidRPr="007B3886">
        <w:rPr>
          <w:b/>
        </w:rPr>
        <w:t xml:space="preserve">ast to Tsavo West National </w:t>
      </w:r>
      <w:proofErr w:type="gramStart"/>
      <w:r w:rsidRPr="007B3886">
        <w:rPr>
          <w:b/>
        </w:rPr>
        <w:t xml:space="preserve">Park </w:t>
      </w:r>
      <w:r>
        <w:rPr>
          <w:b/>
        </w:rPr>
        <w:t xml:space="preserve"> -</w:t>
      </w:r>
      <w:proofErr w:type="gramEnd"/>
      <w:r>
        <w:rPr>
          <w:b/>
        </w:rPr>
        <w:t xml:space="preserve"> </w:t>
      </w:r>
      <w:r w:rsidRPr="007B3886">
        <w:rPr>
          <w:b/>
        </w:rPr>
        <w:t>Dista</w:t>
      </w:r>
      <w:r w:rsidRPr="007B3886">
        <w:rPr>
          <w:b/>
        </w:rPr>
        <w:t>nce: Approx. 110 km / 3.5 hours</w:t>
      </w:r>
    </w:p>
    <w:p w:rsidR="007B3886" w:rsidRPr="007B3886" w:rsidRDefault="007B3886" w:rsidP="007B3886">
      <w:r w:rsidRPr="007B3886">
        <w:t>Start the day with a sunrise game drive before breakfast at the lodge. Afterward, set out for Tsavo West National Park, a scenic journey through volcanic hills and lava flows.</w:t>
      </w:r>
    </w:p>
    <w:p w:rsidR="007B3886" w:rsidRPr="007B3886" w:rsidRDefault="007B3886" w:rsidP="007B3886">
      <w:r w:rsidRPr="007B3886">
        <w:t xml:space="preserve">Enjoy a game drive en route to </w:t>
      </w:r>
      <w:proofErr w:type="spellStart"/>
      <w:r w:rsidRPr="007B3886">
        <w:t>Kilanguni</w:t>
      </w:r>
      <w:proofErr w:type="spellEnd"/>
      <w:r w:rsidRPr="007B3886">
        <w:t xml:space="preserve"> Serena Safari Lodge, famed for its open-air design and views over a floodlit waterhole that attracts elephants, antelopes, and even leopards.</w:t>
      </w:r>
    </w:p>
    <w:p w:rsidR="007B3886" w:rsidRPr="007B3886" w:rsidRDefault="007B3886" w:rsidP="007B3886">
      <w:r w:rsidRPr="007B3886">
        <w:t>After lunch, continue your exploration of Tsavo West, rich in dramatic landscapes and elusive wildlife.</w:t>
      </w:r>
    </w:p>
    <w:p w:rsidR="007B3886" w:rsidRPr="007B3886" w:rsidRDefault="007B3886" w:rsidP="007B3886">
      <w:r w:rsidRPr="007B3886">
        <w:t xml:space="preserve">Dinner and overnight at </w:t>
      </w:r>
      <w:proofErr w:type="spellStart"/>
      <w:r w:rsidRPr="007B3886">
        <w:t>Ngulia</w:t>
      </w:r>
      <w:proofErr w:type="spellEnd"/>
      <w:r w:rsidRPr="007B3886">
        <w:t xml:space="preserve"> Safari Lodge, nestled near the </w:t>
      </w:r>
      <w:proofErr w:type="spellStart"/>
      <w:r w:rsidRPr="007B3886">
        <w:t>Ngulia</w:t>
      </w:r>
      <w:proofErr w:type="spellEnd"/>
      <w:r w:rsidRPr="007B3886">
        <w:t xml:space="preserve"> Hills and a hotspot for leopard sightings.</w:t>
      </w:r>
    </w:p>
    <w:p w:rsidR="007B3886" w:rsidRPr="007B3886" w:rsidRDefault="007B3886" w:rsidP="007B3886"/>
    <w:p w:rsidR="007B3886" w:rsidRPr="007B3886" w:rsidRDefault="007B3886" w:rsidP="007B3886">
      <w:pPr>
        <w:rPr>
          <w:b/>
        </w:rPr>
      </w:pPr>
      <w:r w:rsidRPr="007B3886">
        <w:rPr>
          <w:b/>
        </w:rPr>
        <w:t>Day 3: Tsavo</w:t>
      </w:r>
      <w:r w:rsidRPr="007B3886">
        <w:rPr>
          <w:b/>
        </w:rPr>
        <w:t xml:space="preserve"> West to Amboseli National Park -</w:t>
      </w:r>
      <w:r w:rsidRPr="007B3886">
        <w:rPr>
          <w:b/>
        </w:rPr>
        <w:t>Dis</w:t>
      </w:r>
      <w:r w:rsidRPr="007B3886">
        <w:rPr>
          <w:b/>
        </w:rPr>
        <w:t>tance: Approx. 150 km / 3 hours</w:t>
      </w:r>
    </w:p>
    <w:p w:rsidR="007B3886" w:rsidRPr="007B3886" w:rsidRDefault="007B3886" w:rsidP="007B3886">
      <w:r w:rsidRPr="007B3886">
        <w:t>After an early breakfast, embark on a morning game drive with a visit to the famous Mzima Springs, where crystal-clear waters reveal hippos, fish, and sometimes crocodiles under the shade of ancient acacia trees.</w:t>
      </w:r>
    </w:p>
    <w:p w:rsidR="007B3886" w:rsidRPr="007B3886" w:rsidRDefault="007B3886" w:rsidP="007B3886">
      <w:r w:rsidRPr="007B3886">
        <w:t xml:space="preserve">Continue the journey to Amboseli National Park, arriving by midday. Check in at the picturesque </w:t>
      </w:r>
      <w:proofErr w:type="spellStart"/>
      <w:r w:rsidRPr="007B3886">
        <w:t>Ol</w:t>
      </w:r>
      <w:proofErr w:type="spellEnd"/>
      <w:r w:rsidRPr="007B3886">
        <w:t xml:space="preserve"> </w:t>
      </w:r>
      <w:proofErr w:type="spellStart"/>
      <w:r w:rsidRPr="007B3886">
        <w:t>Tukai</w:t>
      </w:r>
      <w:proofErr w:type="spellEnd"/>
      <w:r w:rsidRPr="007B3886">
        <w:t xml:space="preserve"> Lodge or </w:t>
      </w:r>
      <w:proofErr w:type="spellStart"/>
      <w:r w:rsidRPr="007B3886">
        <w:t>Manjaro</w:t>
      </w:r>
      <w:proofErr w:type="spellEnd"/>
      <w:r w:rsidRPr="007B3886">
        <w:t xml:space="preserve"> Tented Camp, and enjoy lunch.</w:t>
      </w:r>
    </w:p>
    <w:p w:rsidR="007B3886" w:rsidRPr="007B3886" w:rsidRDefault="007B3886" w:rsidP="007B3886">
      <w:r w:rsidRPr="007B3886">
        <w:t>In the afternoon, set out on a scenic safari across the open plains, with Mount Kilimanjaro towering in the background. Spot large elephant herds, lions, cheetahs, buffalo, and other wildlife congregating around the swamps.</w:t>
      </w:r>
    </w:p>
    <w:p w:rsidR="007B3886" w:rsidRPr="007B3886" w:rsidRDefault="007B3886" w:rsidP="007B3886">
      <w:r w:rsidRPr="007B3886">
        <w:t xml:space="preserve">Dinner and overnight at </w:t>
      </w:r>
      <w:proofErr w:type="spellStart"/>
      <w:proofErr w:type="gramStart"/>
      <w:r w:rsidR="000C3012">
        <w:t>Aa</w:t>
      </w:r>
      <w:proofErr w:type="spellEnd"/>
      <w:proofErr w:type="gramEnd"/>
      <w:r w:rsidR="000C3012">
        <w:t xml:space="preserve"> Amboseli lodge</w:t>
      </w:r>
      <w:r w:rsidRPr="007B3886">
        <w:t>.</w:t>
      </w:r>
    </w:p>
    <w:p w:rsidR="007B3886" w:rsidRPr="007B3886" w:rsidRDefault="007B3886" w:rsidP="007B3886"/>
    <w:p w:rsidR="007B3886" w:rsidRPr="007B3886" w:rsidRDefault="007B3886" w:rsidP="007B3886">
      <w:pPr>
        <w:rPr>
          <w:b/>
        </w:rPr>
      </w:pPr>
      <w:r w:rsidRPr="007B3886">
        <w:rPr>
          <w:b/>
        </w:rPr>
        <w:lastRenderedPageBreak/>
        <w:t>D</w:t>
      </w:r>
      <w:r w:rsidRPr="007B3886">
        <w:rPr>
          <w:b/>
        </w:rPr>
        <w:t xml:space="preserve">ay 4: Amboseli to Lake Naivasha - </w:t>
      </w:r>
      <w:r w:rsidRPr="007B3886">
        <w:rPr>
          <w:b/>
        </w:rPr>
        <w:t>Dis</w:t>
      </w:r>
      <w:r w:rsidRPr="007B3886">
        <w:rPr>
          <w:b/>
        </w:rPr>
        <w:t>tance: Approx. 330 km / 5 hours</w:t>
      </w:r>
    </w:p>
    <w:p w:rsidR="007B3886" w:rsidRPr="007B3886" w:rsidRDefault="007B3886" w:rsidP="007B3886">
      <w:r w:rsidRPr="007B3886">
        <w:t>After breakfast and a final game drive en route, head north toward the lush highlands and into the Great Rift Valley. Make a stop at a viewpoint to take in the stunning escarpments before reaching Lake Naivasha, a freshwater lake teeming with birds and hippos.</w:t>
      </w:r>
    </w:p>
    <w:p w:rsidR="007B3886" w:rsidRPr="007B3886" w:rsidRDefault="007B3886" w:rsidP="007B3886">
      <w:r w:rsidRPr="007B3886">
        <w:t xml:space="preserve">Check in at </w:t>
      </w:r>
      <w:proofErr w:type="spellStart"/>
      <w:r w:rsidRPr="007B3886">
        <w:t>Taphe</w:t>
      </w:r>
      <w:proofErr w:type="spellEnd"/>
      <w:r w:rsidRPr="007B3886">
        <w:t xml:space="preserve"> Guest Resort and enjoy lunch. In the afternoon, visit Hell’s Gate National Park, where walking safaris, cycling among wildlife, and hiking the canyons offer a unique experience.</w:t>
      </w:r>
    </w:p>
    <w:p w:rsidR="007B3886" w:rsidRPr="007B3886" w:rsidRDefault="007B3886" w:rsidP="007B3886">
      <w:r w:rsidRPr="007B3886">
        <w:t>Optional visit to the geothermal power station.</w:t>
      </w:r>
    </w:p>
    <w:p w:rsidR="007B3886" w:rsidRPr="007B3886" w:rsidRDefault="007B3886" w:rsidP="007B3886">
      <w:r w:rsidRPr="007B3886">
        <w:t xml:space="preserve">Dinner and overnight at </w:t>
      </w:r>
      <w:proofErr w:type="gramStart"/>
      <w:r w:rsidR="000C3012">
        <w:t>The</w:t>
      </w:r>
      <w:proofErr w:type="gramEnd"/>
      <w:r w:rsidR="000C3012">
        <w:t xml:space="preserve"> pelican lodge</w:t>
      </w:r>
      <w:r w:rsidRPr="007B3886">
        <w:t>.</w:t>
      </w:r>
    </w:p>
    <w:p w:rsidR="007B3886" w:rsidRPr="007B3886" w:rsidRDefault="007B3886" w:rsidP="007B3886"/>
    <w:p w:rsidR="007B3886" w:rsidRPr="007B3886" w:rsidRDefault="007B3886" w:rsidP="007B3886">
      <w:pPr>
        <w:rPr>
          <w:b/>
        </w:rPr>
      </w:pPr>
      <w:r w:rsidRPr="007B3886">
        <w:rPr>
          <w:b/>
        </w:rPr>
        <w:t>Day 5: Lake Naivas</w:t>
      </w:r>
      <w:r w:rsidRPr="007B3886">
        <w:rPr>
          <w:b/>
        </w:rPr>
        <w:t xml:space="preserve">ha to Lake Nakuru National Park - </w:t>
      </w:r>
      <w:r w:rsidRPr="007B3886">
        <w:rPr>
          <w:b/>
        </w:rPr>
        <w:t>Di</w:t>
      </w:r>
      <w:r w:rsidRPr="007B3886">
        <w:rPr>
          <w:b/>
        </w:rPr>
        <w:t>stance: Approx. 90 km / 2 hours</w:t>
      </w:r>
    </w:p>
    <w:p w:rsidR="007B3886" w:rsidRPr="007B3886" w:rsidRDefault="007B3886" w:rsidP="007B3886">
      <w:r w:rsidRPr="007B3886">
        <w:t>After breakfast, drive to nearby Lake Nakuru National Park, known as the "Pink Lake" due to the once-massive flocks of flamingos (now fewer due to rising water levels).</w:t>
      </w:r>
    </w:p>
    <w:p w:rsidR="007B3886" w:rsidRPr="007B3886" w:rsidRDefault="007B3886" w:rsidP="007B3886">
      <w:r w:rsidRPr="007B3886">
        <w:t xml:space="preserve">Enjoy a mid-morning game drive en route to </w:t>
      </w:r>
      <w:proofErr w:type="spellStart"/>
      <w:r w:rsidRPr="007B3886">
        <w:t>CityMax</w:t>
      </w:r>
      <w:proofErr w:type="spellEnd"/>
      <w:r w:rsidRPr="007B3886">
        <w:t xml:space="preserve"> Hotel, where you’ll check in and have lunch.</w:t>
      </w:r>
    </w:p>
    <w:p w:rsidR="007B3886" w:rsidRPr="007B3886" w:rsidRDefault="007B3886" w:rsidP="007B3886">
      <w:r w:rsidRPr="007B3886">
        <w:t>In the afternoon, explore the park in search of endangered white and black rhinos, tree-climbing lions, and the elusive leopard.</w:t>
      </w:r>
    </w:p>
    <w:p w:rsidR="007B3886" w:rsidRPr="007B3886" w:rsidRDefault="007B3886" w:rsidP="007B3886">
      <w:r w:rsidRPr="007B3886">
        <w:t xml:space="preserve">Dinner and </w:t>
      </w:r>
      <w:proofErr w:type="gramStart"/>
      <w:r w:rsidRPr="007B3886">
        <w:t xml:space="preserve">overnight </w:t>
      </w:r>
      <w:r>
        <w:t>.</w:t>
      </w:r>
      <w:proofErr w:type="gramEnd"/>
    </w:p>
    <w:p w:rsidR="007B3886" w:rsidRPr="007B3886" w:rsidRDefault="007B3886" w:rsidP="007B3886"/>
    <w:p w:rsidR="007B3886" w:rsidRPr="007B3886" w:rsidRDefault="007B3886" w:rsidP="007B3886">
      <w:pPr>
        <w:rPr>
          <w:b/>
        </w:rPr>
      </w:pPr>
      <w:r w:rsidRPr="007B3886">
        <w:rPr>
          <w:b/>
        </w:rPr>
        <w:t xml:space="preserve">Day 6: Lake Nakuru </w:t>
      </w:r>
      <w:r w:rsidRPr="007B3886">
        <w:rPr>
          <w:b/>
        </w:rPr>
        <w:t xml:space="preserve">to </w:t>
      </w:r>
      <w:proofErr w:type="spellStart"/>
      <w:r w:rsidRPr="007B3886">
        <w:rPr>
          <w:b/>
        </w:rPr>
        <w:t>Maasai</w:t>
      </w:r>
      <w:proofErr w:type="spellEnd"/>
      <w:r w:rsidRPr="007B3886">
        <w:rPr>
          <w:b/>
        </w:rPr>
        <w:t xml:space="preserve"> Mara National Reserve </w:t>
      </w:r>
      <w:r w:rsidRPr="007B3886">
        <w:rPr>
          <w:b/>
        </w:rPr>
        <w:t>Distance: Approx. 260 km / 5 hour</w:t>
      </w:r>
      <w:r w:rsidRPr="007B3886">
        <w:rPr>
          <w:b/>
        </w:rPr>
        <w:t>s</w:t>
      </w:r>
    </w:p>
    <w:p w:rsidR="007B3886" w:rsidRPr="007B3886" w:rsidRDefault="007B3886" w:rsidP="007B3886">
      <w:r w:rsidRPr="007B3886">
        <w:t xml:space="preserve">After breakfast, set off for the crown jewel of Kenya’s safari circuit – the </w:t>
      </w:r>
      <w:proofErr w:type="spellStart"/>
      <w:r w:rsidRPr="007B3886">
        <w:t>Maasai</w:t>
      </w:r>
      <w:proofErr w:type="spellEnd"/>
      <w:r w:rsidRPr="007B3886">
        <w:t xml:space="preserve"> Mara. Pass through the vibrant </w:t>
      </w:r>
      <w:proofErr w:type="spellStart"/>
      <w:r w:rsidRPr="007B3886">
        <w:t>Maasai</w:t>
      </w:r>
      <w:proofErr w:type="spellEnd"/>
      <w:r w:rsidRPr="007B3886">
        <w:t xml:space="preserve"> town of Narok, a great spot for cultural insight.</w:t>
      </w:r>
    </w:p>
    <w:p w:rsidR="007B3886" w:rsidRPr="007B3886" w:rsidRDefault="007B3886" w:rsidP="007B3886">
      <w:r w:rsidRPr="007B3886">
        <w:t xml:space="preserve">Arrive at </w:t>
      </w:r>
      <w:proofErr w:type="spellStart"/>
      <w:r w:rsidRPr="007B3886">
        <w:t>Enchoro</w:t>
      </w:r>
      <w:proofErr w:type="spellEnd"/>
      <w:r w:rsidRPr="007B3886">
        <w:t xml:space="preserve"> Wildlife Camp in time for lunch and a short rest. Later, embark on an afternoon game drive across the rolling plains in search of the Big Five—lion, leopard, rhino, elephant, and buffalo.</w:t>
      </w:r>
    </w:p>
    <w:p w:rsidR="007B3886" w:rsidRPr="007B3886" w:rsidRDefault="007B3886" w:rsidP="007B3886">
      <w:r w:rsidRPr="007B3886">
        <w:t xml:space="preserve">Dinner and overnight at </w:t>
      </w:r>
      <w:proofErr w:type="spellStart"/>
      <w:r w:rsidRPr="007B3886">
        <w:t>Enchoro</w:t>
      </w:r>
      <w:proofErr w:type="spellEnd"/>
      <w:r w:rsidRPr="007B3886">
        <w:t xml:space="preserve"> Wildlife Camp.</w:t>
      </w:r>
    </w:p>
    <w:p w:rsidR="007B3886" w:rsidRPr="007B3886" w:rsidRDefault="007B3886" w:rsidP="007B3886"/>
    <w:p w:rsidR="007B3886" w:rsidRPr="007B3886" w:rsidRDefault="007B3886" w:rsidP="007B3886">
      <w:pPr>
        <w:rPr>
          <w:b/>
        </w:rPr>
      </w:pPr>
      <w:r w:rsidRPr="007B3886">
        <w:rPr>
          <w:b/>
        </w:rPr>
        <w:t xml:space="preserve">Day 7: Full-Day Safari in </w:t>
      </w:r>
      <w:proofErr w:type="spellStart"/>
      <w:r w:rsidRPr="007B3886">
        <w:rPr>
          <w:b/>
        </w:rPr>
        <w:t>Maasai</w:t>
      </w:r>
      <w:proofErr w:type="spellEnd"/>
      <w:r w:rsidRPr="007B3886">
        <w:rPr>
          <w:b/>
        </w:rPr>
        <w:t xml:space="preserve"> Mara</w:t>
      </w:r>
    </w:p>
    <w:p w:rsidR="007B3886" w:rsidRPr="007B3886" w:rsidRDefault="007B3886" w:rsidP="007B3886">
      <w:r w:rsidRPr="007B3886">
        <w:t>Rise early for a sunrise safari, the best time to witness predators on the hunt. Return for breakfast, then set off for a full-day game drive with packed lunch under the acacia trees.</w:t>
      </w:r>
    </w:p>
    <w:p w:rsidR="007B3886" w:rsidRPr="007B3886" w:rsidRDefault="007B3886" w:rsidP="007B3886">
      <w:r w:rsidRPr="007B3886">
        <w:t>Explore the vast Mara ecosystem in search of wildebeest, zebras, giraffes, crocodiles, and hippos, with a visit to the Mara River, a hotspot during the Great Migration.</w:t>
      </w:r>
    </w:p>
    <w:p w:rsidR="007B3886" w:rsidRPr="007B3886" w:rsidRDefault="007B3886" w:rsidP="007B3886">
      <w:r w:rsidRPr="007B3886">
        <w:t xml:space="preserve">Dinner and overnight at </w:t>
      </w:r>
      <w:proofErr w:type="spellStart"/>
      <w:r w:rsidRPr="007B3886">
        <w:t>Enchoro</w:t>
      </w:r>
      <w:proofErr w:type="spellEnd"/>
      <w:r w:rsidRPr="007B3886">
        <w:t xml:space="preserve"> Wildlife Camp.</w:t>
      </w:r>
    </w:p>
    <w:p w:rsidR="007B3886" w:rsidRPr="007B3886" w:rsidRDefault="007B3886" w:rsidP="007B3886"/>
    <w:p w:rsidR="007B3886" w:rsidRPr="007B3886" w:rsidRDefault="007B3886" w:rsidP="007B3886">
      <w:pPr>
        <w:rPr>
          <w:b/>
        </w:rPr>
      </w:pPr>
      <w:r>
        <w:rPr>
          <w:b/>
        </w:rPr>
        <w:t xml:space="preserve">Day 8: </w:t>
      </w:r>
      <w:proofErr w:type="spellStart"/>
      <w:r>
        <w:rPr>
          <w:b/>
        </w:rPr>
        <w:t>Maasai</w:t>
      </w:r>
      <w:proofErr w:type="spellEnd"/>
      <w:r>
        <w:rPr>
          <w:b/>
        </w:rPr>
        <w:t xml:space="preserve"> Mara to Nairobi - </w:t>
      </w:r>
      <w:r w:rsidRPr="007B3886">
        <w:rPr>
          <w:b/>
        </w:rPr>
        <w:t>Distance: Approx. 270 km / 5 hours</w:t>
      </w:r>
    </w:p>
    <w:p w:rsidR="007B3886" w:rsidRPr="007B3886" w:rsidRDefault="007B3886" w:rsidP="007B3886">
      <w:r w:rsidRPr="007B3886">
        <w:lastRenderedPageBreak/>
        <w:t>After your final bush breakfast, bid farewell to the Mara as you drive back to Nairobi, arriving around midday. Enjoy lunch at a city hotel or the popular Carnivore Restaurant.</w:t>
      </w:r>
    </w:p>
    <w:p w:rsidR="007B3886" w:rsidRPr="007B3886" w:rsidRDefault="007B3886" w:rsidP="007B3886">
      <w:r w:rsidRPr="007B3886">
        <w:t>You’ll be transferred to your hotel or Jomo Kenyatta International Airport for your departure.</w:t>
      </w:r>
    </w:p>
    <w:p w:rsidR="007B3886" w:rsidRDefault="007B3886" w:rsidP="007B3886">
      <w:r w:rsidRPr="007B3886">
        <w:t>Optional: Guests with evening flights can enjoy a final morning game drive with packed lunch before returning to Nairobi in the afternoon.</w:t>
      </w:r>
    </w:p>
    <w:p w:rsidR="007B3886" w:rsidRDefault="007B3886" w:rsidP="007B3886"/>
    <w:p w:rsidR="007B3886" w:rsidRPr="005F7F4D" w:rsidRDefault="007B3886" w:rsidP="007B3886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5F7F4D">
        <w:rPr>
          <w:rFonts w:ascii="Calibri" w:hAnsi="Calibri" w:cs="Calibri"/>
          <w:b/>
          <w:lang w:val="en"/>
        </w:rPr>
        <w:t>PACKAGE INCLUDES:</w:t>
      </w:r>
    </w:p>
    <w:p w:rsidR="007B3886" w:rsidRPr="005F7F4D" w:rsidRDefault="007B3886" w:rsidP="007B38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Park Entrance Fees</w:t>
      </w:r>
    </w:p>
    <w:p w:rsidR="007B3886" w:rsidRPr="005F7F4D" w:rsidRDefault="007B3886" w:rsidP="007B38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Transport By Safari Van</w:t>
      </w:r>
      <w:r w:rsidR="000C3012">
        <w:rPr>
          <w:rFonts w:ascii="Calibri" w:hAnsi="Calibri" w:cs="Calibri"/>
          <w:lang w:val="en"/>
        </w:rPr>
        <w:t xml:space="preserve"> or Land Cruiser</w:t>
      </w:r>
    </w:p>
    <w:p w:rsidR="007B3886" w:rsidRPr="005F7F4D" w:rsidRDefault="007B3886" w:rsidP="007B38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Accommodation</w:t>
      </w:r>
    </w:p>
    <w:p w:rsidR="007B3886" w:rsidRPr="005F7F4D" w:rsidRDefault="007B3886" w:rsidP="007B38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3 Meals a day</w:t>
      </w:r>
    </w:p>
    <w:p w:rsidR="007B3886" w:rsidRPr="005F7F4D" w:rsidRDefault="007B3886" w:rsidP="007B38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Bottled Drinking Water</w:t>
      </w:r>
    </w:p>
    <w:p w:rsidR="007B3886" w:rsidRPr="005F7F4D" w:rsidRDefault="007B3886" w:rsidP="007B38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Game Drives</w:t>
      </w:r>
    </w:p>
    <w:p w:rsidR="007B3886" w:rsidRPr="005F7F4D" w:rsidRDefault="007B3886" w:rsidP="007B38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Services of a qualified driver guide</w:t>
      </w:r>
    </w:p>
    <w:p w:rsidR="007B3886" w:rsidRPr="005F7F4D" w:rsidRDefault="007B3886" w:rsidP="007B3886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5F7F4D">
        <w:rPr>
          <w:rFonts w:ascii="Calibri" w:hAnsi="Calibri" w:cs="Calibri"/>
          <w:b/>
          <w:lang w:val="en"/>
        </w:rPr>
        <w:t>PACKAGE EXCLUDES:</w:t>
      </w:r>
    </w:p>
    <w:p w:rsidR="007B3886" w:rsidRPr="005F7F4D" w:rsidRDefault="007B3886" w:rsidP="007B38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Tips(Highly Recommended)</w:t>
      </w:r>
    </w:p>
    <w:p w:rsidR="007B3886" w:rsidRPr="005F7F4D" w:rsidRDefault="007B3886" w:rsidP="007B38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Items of personal nature</w:t>
      </w:r>
    </w:p>
    <w:p w:rsidR="007B3886" w:rsidRPr="005F7F4D" w:rsidRDefault="007B3886" w:rsidP="007B38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All expenses of personal nature (e.g. drinks, laundry, optional activities, souvenirs etc.)</w:t>
      </w:r>
    </w:p>
    <w:p w:rsidR="007B3886" w:rsidRDefault="007B3886" w:rsidP="007B38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5F7F4D">
        <w:rPr>
          <w:rFonts w:ascii="Calibri" w:hAnsi="Calibri" w:cs="Calibri"/>
          <w:lang w:val="en"/>
        </w:rPr>
        <w:t>Drinks and any other item not specified above.</w:t>
      </w:r>
    </w:p>
    <w:p w:rsidR="007B3886" w:rsidRDefault="007B3886" w:rsidP="007B38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Masai village</w:t>
      </w:r>
    </w:p>
    <w:p w:rsidR="007B3886" w:rsidRDefault="007B3886" w:rsidP="007B38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Balloon ride</w:t>
      </w:r>
    </w:p>
    <w:p w:rsidR="007B3886" w:rsidRPr="005F7F4D" w:rsidRDefault="007B3886" w:rsidP="007B38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Boat ride</w:t>
      </w:r>
    </w:p>
    <w:p w:rsidR="007B3886" w:rsidRDefault="007B3886" w:rsidP="007B3886"/>
    <w:p w:rsidR="007B3886" w:rsidRDefault="007B3886" w:rsidP="007B3886"/>
    <w:p w:rsidR="007B3886" w:rsidRDefault="007B3886" w:rsidP="007B3886"/>
    <w:p w:rsidR="007B3886" w:rsidRPr="00B7292C" w:rsidRDefault="007B3886" w:rsidP="007B3886">
      <w:pPr>
        <w:rPr>
          <w:b/>
        </w:rPr>
      </w:pPr>
      <w:r w:rsidRPr="00B7292C">
        <w:rPr>
          <w:b/>
        </w:rPr>
        <w:t>Economy Accommodation</w:t>
      </w:r>
      <w:r>
        <w:rPr>
          <w:b/>
        </w:rPr>
        <w:t>s</w:t>
      </w:r>
    </w:p>
    <w:p w:rsidR="007B3886" w:rsidRDefault="007B3886" w:rsidP="007B3886">
      <w:pPr>
        <w:pStyle w:val="ListParagraph"/>
        <w:numPr>
          <w:ilvl w:val="0"/>
          <w:numId w:val="3"/>
        </w:numPr>
      </w:pPr>
      <w:r>
        <w:t xml:space="preserve">Mara – </w:t>
      </w:r>
      <w:proofErr w:type="spellStart"/>
      <w:r>
        <w:t>Ol</w:t>
      </w:r>
      <w:proofErr w:type="spellEnd"/>
      <w:r>
        <w:t xml:space="preserve"> Moran Tented Camp, </w:t>
      </w:r>
      <w:proofErr w:type="spellStart"/>
      <w:r>
        <w:t>Orngatuny</w:t>
      </w:r>
      <w:proofErr w:type="spellEnd"/>
      <w:r>
        <w:t xml:space="preserve"> Mara </w:t>
      </w:r>
      <w:proofErr w:type="spellStart"/>
      <w:r>
        <w:t>Camp,Enchoro</w:t>
      </w:r>
      <w:proofErr w:type="spellEnd"/>
      <w:r>
        <w:t xml:space="preserve"> Wildlife Camp &amp; </w:t>
      </w:r>
      <w:proofErr w:type="spellStart"/>
      <w:r>
        <w:t>Oseki</w:t>
      </w:r>
      <w:proofErr w:type="spellEnd"/>
      <w:r>
        <w:t xml:space="preserve"> Mara Camp</w:t>
      </w:r>
    </w:p>
    <w:p w:rsidR="007B3886" w:rsidRDefault="007B3886" w:rsidP="007B3886">
      <w:pPr>
        <w:pStyle w:val="ListParagraph"/>
        <w:numPr>
          <w:ilvl w:val="0"/>
          <w:numId w:val="3"/>
        </w:numPr>
      </w:pPr>
      <w:r>
        <w:t xml:space="preserve">Nakuru – </w:t>
      </w:r>
      <w:proofErr w:type="spellStart"/>
      <w:r>
        <w:t>Ziwa</w:t>
      </w:r>
      <w:proofErr w:type="spellEnd"/>
      <w:r>
        <w:t xml:space="preserve"> Bush Lodge  Or </w:t>
      </w:r>
      <w:proofErr w:type="spellStart"/>
      <w:r>
        <w:t>Buraha</w:t>
      </w:r>
      <w:proofErr w:type="spellEnd"/>
      <w:r>
        <w:t xml:space="preserve"> </w:t>
      </w:r>
      <w:proofErr w:type="spellStart"/>
      <w:r>
        <w:t>zenoni</w:t>
      </w:r>
      <w:proofErr w:type="spellEnd"/>
      <w:r>
        <w:t xml:space="preserve"> Resort</w:t>
      </w:r>
    </w:p>
    <w:p w:rsidR="007B3886" w:rsidRDefault="007B3886" w:rsidP="007B3886">
      <w:pPr>
        <w:pStyle w:val="ListParagraph"/>
        <w:numPr>
          <w:ilvl w:val="0"/>
          <w:numId w:val="3"/>
        </w:numPr>
      </w:pPr>
      <w:r>
        <w:t>Naivasha – The Pelican Lodge Or Panorama Park Hotel Or Leisure Apex Resort</w:t>
      </w:r>
    </w:p>
    <w:p w:rsidR="007B3886" w:rsidRDefault="007B3886" w:rsidP="007B3886">
      <w:pPr>
        <w:pStyle w:val="ListParagraph"/>
        <w:numPr>
          <w:ilvl w:val="0"/>
          <w:numId w:val="3"/>
        </w:numPr>
      </w:pPr>
      <w:r>
        <w:t xml:space="preserve">Amboseli – AA Amboseli Lodge / Amboseli </w:t>
      </w:r>
      <w:r w:rsidRPr="003452E8">
        <w:t>Gateway</w:t>
      </w:r>
      <w:r>
        <w:t xml:space="preserve"> Camp/</w:t>
      </w:r>
      <w:proofErr w:type="spellStart"/>
      <w:r>
        <w:t>Nyati</w:t>
      </w:r>
      <w:proofErr w:type="spellEnd"/>
      <w:r>
        <w:t xml:space="preserve"> safari Camp</w:t>
      </w:r>
    </w:p>
    <w:p w:rsidR="000C3012" w:rsidRDefault="000C3012" w:rsidP="007B3886">
      <w:pPr>
        <w:pStyle w:val="ListParagraph"/>
        <w:numPr>
          <w:ilvl w:val="0"/>
          <w:numId w:val="3"/>
        </w:numPr>
      </w:pPr>
      <w:r>
        <w:t xml:space="preserve">Tsavo EAST – </w:t>
      </w:r>
      <w:proofErr w:type="spellStart"/>
      <w:r>
        <w:t>Voi</w:t>
      </w:r>
      <w:proofErr w:type="spellEnd"/>
      <w:r>
        <w:t xml:space="preserve"> Safari Lodge</w:t>
      </w:r>
    </w:p>
    <w:p w:rsidR="000C3012" w:rsidRDefault="000C3012" w:rsidP="007B3886">
      <w:pPr>
        <w:pStyle w:val="ListParagraph"/>
        <w:numPr>
          <w:ilvl w:val="0"/>
          <w:numId w:val="3"/>
        </w:numPr>
      </w:pPr>
      <w:r>
        <w:t xml:space="preserve">Tsavo West – </w:t>
      </w:r>
      <w:proofErr w:type="spellStart"/>
      <w:r>
        <w:t>Ngulia</w:t>
      </w:r>
      <w:proofErr w:type="spellEnd"/>
      <w:r>
        <w:t xml:space="preserve"> Safari Lodge</w:t>
      </w:r>
    </w:p>
    <w:p w:rsidR="007B3886" w:rsidRDefault="007B3886" w:rsidP="007B3886"/>
    <w:p w:rsidR="007B3886" w:rsidRDefault="007B3886" w:rsidP="007B38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8"/>
        <w:gridCol w:w="3214"/>
        <w:gridCol w:w="3068"/>
      </w:tblGrid>
      <w:tr w:rsidR="007B3886" w:rsidRPr="00B7292C" w:rsidTr="007964FF">
        <w:tc>
          <w:tcPr>
            <w:tcW w:w="3068" w:type="dxa"/>
          </w:tcPr>
          <w:p w:rsidR="007B3886" w:rsidRDefault="007B3886" w:rsidP="007964FF">
            <w:pPr>
              <w:rPr>
                <w:b/>
                <w:highlight w:val="yellow"/>
              </w:rPr>
            </w:pPr>
            <w:r w:rsidRPr="00B7292C">
              <w:rPr>
                <w:b/>
                <w:highlight w:val="yellow"/>
              </w:rPr>
              <w:t xml:space="preserve">No Of </w:t>
            </w:r>
            <w:proofErr w:type="spellStart"/>
            <w:r w:rsidRPr="00B7292C">
              <w:rPr>
                <w:b/>
                <w:highlight w:val="yellow"/>
              </w:rPr>
              <w:t>Pax</w:t>
            </w:r>
            <w:proofErr w:type="spellEnd"/>
            <w:r w:rsidRPr="00B7292C">
              <w:rPr>
                <w:b/>
                <w:highlight w:val="yellow"/>
              </w:rPr>
              <w:t xml:space="preserve"> </w:t>
            </w:r>
            <w:proofErr w:type="spellStart"/>
            <w:r w:rsidRPr="00B7292C">
              <w:rPr>
                <w:b/>
                <w:highlight w:val="yellow"/>
              </w:rPr>
              <w:t>p.p.s</w:t>
            </w:r>
            <w:proofErr w:type="spellEnd"/>
          </w:p>
          <w:p w:rsidR="007B3886" w:rsidRPr="00B7292C" w:rsidRDefault="007B3886" w:rsidP="000C3012">
            <w:pPr>
              <w:autoSpaceDE w:val="0"/>
              <w:autoSpaceDN w:val="0"/>
              <w:adjustRightInd w:val="0"/>
              <w:spacing w:after="200" w:line="276" w:lineRule="auto"/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4x4 Land Cruiser</w:t>
            </w:r>
            <w:r>
              <w:t xml:space="preserve"> </w:t>
            </w:r>
            <w:r w:rsidRPr="007B3886">
              <w:rPr>
                <w:b/>
              </w:rPr>
              <w:t xml:space="preserve">8 Days Tsavo East, </w:t>
            </w:r>
            <w:r w:rsidR="000C3012">
              <w:rPr>
                <w:b/>
              </w:rPr>
              <w:t>Tsavo West</w:t>
            </w:r>
            <w:r w:rsidRPr="007B3886">
              <w:rPr>
                <w:b/>
              </w:rPr>
              <w:t>, Amboseli, Lake Naivasha, Masai Mara</w:t>
            </w:r>
          </w:p>
        </w:tc>
        <w:tc>
          <w:tcPr>
            <w:tcW w:w="3214" w:type="dxa"/>
          </w:tcPr>
          <w:p w:rsidR="007B3886" w:rsidRPr="00B7292C" w:rsidRDefault="007B3886" w:rsidP="007964FF">
            <w:pPr>
              <w:rPr>
                <w:b/>
                <w:highlight w:val="yellow"/>
              </w:rPr>
            </w:pPr>
            <w:r w:rsidRPr="00B7292C">
              <w:rPr>
                <w:b/>
                <w:highlight w:val="yellow"/>
              </w:rPr>
              <w:t xml:space="preserve">January– June </w:t>
            </w:r>
          </w:p>
        </w:tc>
        <w:tc>
          <w:tcPr>
            <w:tcW w:w="3068" w:type="dxa"/>
          </w:tcPr>
          <w:p w:rsidR="007B3886" w:rsidRPr="00B7292C" w:rsidRDefault="007B3886" w:rsidP="007964FF">
            <w:pPr>
              <w:rPr>
                <w:b/>
              </w:rPr>
            </w:pPr>
            <w:r w:rsidRPr="00B7292C">
              <w:rPr>
                <w:b/>
                <w:highlight w:val="yellow"/>
              </w:rPr>
              <w:t>July - December</w:t>
            </w:r>
          </w:p>
        </w:tc>
      </w:tr>
      <w:tr w:rsidR="007B3886" w:rsidRPr="00B7292C" w:rsidTr="007964FF">
        <w:tc>
          <w:tcPr>
            <w:tcW w:w="3068" w:type="dxa"/>
          </w:tcPr>
          <w:p w:rsidR="007B3886" w:rsidRPr="00B7292C" w:rsidRDefault="007B3886" w:rsidP="007964FF">
            <w:pPr>
              <w:rPr>
                <w:b/>
              </w:rPr>
            </w:pPr>
            <w:r w:rsidRPr="00B7292C">
              <w:rPr>
                <w:b/>
              </w:rPr>
              <w:t>1</w:t>
            </w:r>
          </w:p>
        </w:tc>
        <w:tc>
          <w:tcPr>
            <w:tcW w:w="3214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3950</w:t>
            </w:r>
          </w:p>
        </w:tc>
        <w:tc>
          <w:tcPr>
            <w:tcW w:w="3068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4780</w:t>
            </w:r>
          </w:p>
        </w:tc>
      </w:tr>
      <w:tr w:rsidR="007B3886" w:rsidRPr="00B7292C" w:rsidTr="007964FF">
        <w:tc>
          <w:tcPr>
            <w:tcW w:w="3068" w:type="dxa"/>
          </w:tcPr>
          <w:p w:rsidR="007B3886" w:rsidRPr="00B7292C" w:rsidRDefault="007B3886" w:rsidP="007964FF">
            <w:pPr>
              <w:rPr>
                <w:b/>
              </w:rPr>
            </w:pPr>
            <w:r w:rsidRPr="00B7292C">
              <w:rPr>
                <w:b/>
              </w:rPr>
              <w:t>2-3</w:t>
            </w:r>
          </w:p>
        </w:tc>
        <w:tc>
          <w:tcPr>
            <w:tcW w:w="3214" w:type="dxa"/>
          </w:tcPr>
          <w:p w:rsidR="007B3886" w:rsidRPr="00B7292C" w:rsidRDefault="007B3886" w:rsidP="000C3012">
            <w:pPr>
              <w:rPr>
                <w:b/>
              </w:rPr>
            </w:pPr>
            <w:r>
              <w:rPr>
                <w:b/>
              </w:rPr>
              <w:t>2</w:t>
            </w:r>
            <w:r w:rsidR="000C3012">
              <w:rPr>
                <w:b/>
              </w:rPr>
              <w:t>560</w:t>
            </w:r>
          </w:p>
        </w:tc>
        <w:tc>
          <w:tcPr>
            <w:tcW w:w="3068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3120</w:t>
            </w:r>
          </w:p>
        </w:tc>
      </w:tr>
      <w:tr w:rsidR="007B3886" w:rsidRPr="00B7292C" w:rsidTr="007964FF">
        <w:tc>
          <w:tcPr>
            <w:tcW w:w="3068" w:type="dxa"/>
          </w:tcPr>
          <w:p w:rsidR="007B3886" w:rsidRPr="00B7292C" w:rsidRDefault="007B3886" w:rsidP="007964FF">
            <w:pPr>
              <w:rPr>
                <w:b/>
              </w:rPr>
            </w:pPr>
            <w:r w:rsidRPr="00B7292C">
              <w:rPr>
                <w:b/>
              </w:rPr>
              <w:t>2-4</w:t>
            </w:r>
          </w:p>
        </w:tc>
        <w:tc>
          <w:tcPr>
            <w:tcW w:w="3214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1980</w:t>
            </w:r>
          </w:p>
        </w:tc>
        <w:tc>
          <w:tcPr>
            <w:tcW w:w="3068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2420</w:t>
            </w:r>
          </w:p>
        </w:tc>
      </w:tr>
      <w:tr w:rsidR="007B3886" w:rsidRPr="00B7292C" w:rsidTr="007964FF">
        <w:tc>
          <w:tcPr>
            <w:tcW w:w="3068" w:type="dxa"/>
          </w:tcPr>
          <w:p w:rsidR="007B3886" w:rsidRPr="00B7292C" w:rsidRDefault="007B3886" w:rsidP="007964FF">
            <w:pPr>
              <w:rPr>
                <w:b/>
              </w:rPr>
            </w:pPr>
            <w:r w:rsidRPr="00B7292C">
              <w:rPr>
                <w:b/>
              </w:rPr>
              <w:t>6 and above</w:t>
            </w:r>
          </w:p>
        </w:tc>
        <w:tc>
          <w:tcPr>
            <w:tcW w:w="3214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1780</w:t>
            </w:r>
          </w:p>
        </w:tc>
        <w:tc>
          <w:tcPr>
            <w:tcW w:w="3068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2180</w:t>
            </w:r>
          </w:p>
        </w:tc>
      </w:tr>
    </w:tbl>
    <w:p w:rsidR="007B3886" w:rsidRDefault="007B3886" w:rsidP="007B3886"/>
    <w:p w:rsidR="007B3886" w:rsidRDefault="007B3886" w:rsidP="007B38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8"/>
        <w:gridCol w:w="3214"/>
        <w:gridCol w:w="3068"/>
      </w:tblGrid>
      <w:tr w:rsidR="007B3886" w:rsidRPr="00B7292C" w:rsidTr="007964FF">
        <w:tc>
          <w:tcPr>
            <w:tcW w:w="3068" w:type="dxa"/>
          </w:tcPr>
          <w:p w:rsidR="007B3886" w:rsidRDefault="007B3886" w:rsidP="007964FF">
            <w:pPr>
              <w:rPr>
                <w:b/>
                <w:highlight w:val="yellow"/>
              </w:rPr>
            </w:pPr>
            <w:r w:rsidRPr="00B7292C">
              <w:rPr>
                <w:b/>
                <w:highlight w:val="yellow"/>
              </w:rPr>
              <w:t xml:space="preserve">No Of </w:t>
            </w:r>
            <w:proofErr w:type="spellStart"/>
            <w:r w:rsidRPr="00B7292C">
              <w:rPr>
                <w:b/>
                <w:highlight w:val="yellow"/>
              </w:rPr>
              <w:t>Pax</w:t>
            </w:r>
            <w:proofErr w:type="spellEnd"/>
            <w:r w:rsidRPr="00B7292C">
              <w:rPr>
                <w:b/>
                <w:highlight w:val="yellow"/>
              </w:rPr>
              <w:t xml:space="preserve"> </w:t>
            </w:r>
            <w:proofErr w:type="spellStart"/>
            <w:r w:rsidRPr="00B7292C">
              <w:rPr>
                <w:b/>
                <w:highlight w:val="yellow"/>
              </w:rPr>
              <w:t>p.p.s</w:t>
            </w:r>
            <w:proofErr w:type="spellEnd"/>
          </w:p>
          <w:p w:rsidR="007B3886" w:rsidRPr="00B7292C" w:rsidRDefault="007B3886" w:rsidP="000C3012">
            <w:pPr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 xml:space="preserve">SAFARIVAN </w:t>
            </w:r>
            <w:r>
              <w:rPr>
                <w:b/>
              </w:rPr>
              <w:t>-</w:t>
            </w:r>
            <w:r w:rsidRPr="007B3886">
              <w:rPr>
                <w:b/>
              </w:rPr>
              <w:t>Days Tsavo East, T</w:t>
            </w:r>
            <w:r w:rsidR="000C3012">
              <w:rPr>
                <w:b/>
              </w:rPr>
              <w:t>savo west</w:t>
            </w:r>
            <w:r w:rsidRPr="007B3886">
              <w:rPr>
                <w:b/>
              </w:rPr>
              <w:t>, Amboseli, Lake Naivasha, Masai Mara</w:t>
            </w:r>
          </w:p>
        </w:tc>
        <w:tc>
          <w:tcPr>
            <w:tcW w:w="3214" w:type="dxa"/>
          </w:tcPr>
          <w:p w:rsidR="007B3886" w:rsidRPr="00B7292C" w:rsidRDefault="007B3886" w:rsidP="007964FF">
            <w:pPr>
              <w:rPr>
                <w:b/>
                <w:highlight w:val="yellow"/>
              </w:rPr>
            </w:pPr>
            <w:r w:rsidRPr="00B7292C">
              <w:rPr>
                <w:b/>
                <w:highlight w:val="yellow"/>
              </w:rPr>
              <w:t xml:space="preserve">January– June </w:t>
            </w:r>
          </w:p>
        </w:tc>
        <w:tc>
          <w:tcPr>
            <w:tcW w:w="3068" w:type="dxa"/>
          </w:tcPr>
          <w:p w:rsidR="007B3886" w:rsidRPr="00B7292C" w:rsidRDefault="007B3886" w:rsidP="007964FF">
            <w:pPr>
              <w:rPr>
                <w:b/>
              </w:rPr>
            </w:pPr>
            <w:r w:rsidRPr="00B7292C">
              <w:rPr>
                <w:b/>
                <w:highlight w:val="yellow"/>
              </w:rPr>
              <w:t>July - December</w:t>
            </w:r>
          </w:p>
        </w:tc>
      </w:tr>
      <w:tr w:rsidR="007B3886" w:rsidRPr="00B7292C" w:rsidTr="007964FF">
        <w:tc>
          <w:tcPr>
            <w:tcW w:w="3068" w:type="dxa"/>
          </w:tcPr>
          <w:p w:rsidR="007B3886" w:rsidRPr="00B7292C" w:rsidRDefault="007B3886" w:rsidP="007964FF">
            <w:pPr>
              <w:rPr>
                <w:b/>
              </w:rPr>
            </w:pPr>
            <w:r w:rsidRPr="00B7292C">
              <w:rPr>
                <w:b/>
              </w:rPr>
              <w:t>1</w:t>
            </w:r>
          </w:p>
        </w:tc>
        <w:tc>
          <w:tcPr>
            <w:tcW w:w="3214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3420</w:t>
            </w:r>
          </w:p>
        </w:tc>
        <w:tc>
          <w:tcPr>
            <w:tcW w:w="3068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4055</w:t>
            </w:r>
          </w:p>
        </w:tc>
      </w:tr>
      <w:tr w:rsidR="007B3886" w:rsidRPr="00B7292C" w:rsidTr="007964FF">
        <w:tc>
          <w:tcPr>
            <w:tcW w:w="3068" w:type="dxa"/>
          </w:tcPr>
          <w:p w:rsidR="007B3886" w:rsidRPr="00B7292C" w:rsidRDefault="007B3886" w:rsidP="007964FF">
            <w:pPr>
              <w:rPr>
                <w:b/>
              </w:rPr>
            </w:pPr>
            <w:r w:rsidRPr="00B7292C">
              <w:rPr>
                <w:b/>
              </w:rPr>
              <w:t>2-3</w:t>
            </w:r>
          </w:p>
        </w:tc>
        <w:tc>
          <w:tcPr>
            <w:tcW w:w="3214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2295</w:t>
            </w:r>
          </w:p>
        </w:tc>
        <w:tc>
          <w:tcPr>
            <w:tcW w:w="3068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2755</w:t>
            </w:r>
          </w:p>
        </w:tc>
      </w:tr>
      <w:tr w:rsidR="007B3886" w:rsidRPr="00B7292C" w:rsidTr="007964FF">
        <w:tc>
          <w:tcPr>
            <w:tcW w:w="3068" w:type="dxa"/>
          </w:tcPr>
          <w:p w:rsidR="007B3886" w:rsidRPr="00B7292C" w:rsidRDefault="007B3886" w:rsidP="007964FF">
            <w:pPr>
              <w:rPr>
                <w:b/>
              </w:rPr>
            </w:pPr>
            <w:r w:rsidRPr="00B7292C">
              <w:rPr>
                <w:b/>
              </w:rPr>
              <w:t>2-4</w:t>
            </w:r>
          </w:p>
        </w:tc>
        <w:tc>
          <w:tcPr>
            <w:tcW w:w="3214" w:type="dxa"/>
          </w:tcPr>
          <w:p w:rsidR="007B3886" w:rsidRPr="00B7292C" w:rsidRDefault="007B3886" w:rsidP="000C3012">
            <w:pPr>
              <w:rPr>
                <w:b/>
              </w:rPr>
            </w:pPr>
            <w:r>
              <w:rPr>
                <w:b/>
              </w:rPr>
              <w:t>1</w:t>
            </w:r>
            <w:r w:rsidR="000C3012">
              <w:rPr>
                <w:b/>
              </w:rPr>
              <w:t>850</w:t>
            </w:r>
          </w:p>
        </w:tc>
        <w:tc>
          <w:tcPr>
            <w:tcW w:w="3068" w:type="dxa"/>
          </w:tcPr>
          <w:p w:rsidR="007B3886" w:rsidRPr="00B7292C" w:rsidRDefault="007B3886" w:rsidP="000C3012">
            <w:pPr>
              <w:rPr>
                <w:b/>
              </w:rPr>
            </w:pPr>
            <w:r>
              <w:rPr>
                <w:b/>
              </w:rPr>
              <w:t>2</w:t>
            </w:r>
            <w:r w:rsidR="000C3012">
              <w:rPr>
                <w:b/>
              </w:rPr>
              <w:t>230</w:t>
            </w:r>
          </w:p>
        </w:tc>
      </w:tr>
      <w:tr w:rsidR="007B3886" w:rsidRPr="00B7292C" w:rsidTr="007964FF">
        <w:tc>
          <w:tcPr>
            <w:tcW w:w="3068" w:type="dxa"/>
          </w:tcPr>
          <w:p w:rsidR="007B3886" w:rsidRPr="00B7292C" w:rsidRDefault="007B3886" w:rsidP="007964FF">
            <w:pPr>
              <w:rPr>
                <w:b/>
              </w:rPr>
            </w:pPr>
            <w:r w:rsidRPr="00B7292C">
              <w:rPr>
                <w:b/>
              </w:rPr>
              <w:t>6 and above</w:t>
            </w:r>
          </w:p>
        </w:tc>
        <w:tc>
          <w:tcPr>
            <w:tcW w:w="3214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1690</w:t>
            </w:r>
          </w:p>
        </w:tc>
        <w:tc>
          <w:tcPr>
            <w:tcW w:w="3068" w:type="dxa"/>
          </w:tcPr>
          <w:p w:rsidR="007B3886" w:rsidRPr="00B7292C" w:rsidRDefault="000C3012" w:rsidP="007964FF">
            <w:pPr>
              <w:rPr>
                <w:b/>
              </w:rPr>
            </w:pPr>
            <w:r>
              <w:rPr>
                <w:b/>
              </w:rPr>
              <w:t>2060</w:t>
            </w:r>
          </w:p>
        </w:tc>
      </w:tr>
    </w:tbl>
    <w:p w:rsidR="007B3886" w:rsidRDefault="007B3886" w:rsidP="007B3886">
      <w:bookmarkStart w:id="0" w:name="_GoBack"/>
      <w:bookmarkEnd w:id="0"/>
    </w:p>
    <w:p w:rsidR="007B3886" w:rsidRDefault="007B3886" w:rsidP="007B3886"/>
    <w:p w:rsidR="007B3886" w:rsidRDefault="007B3886" w:rsidP="007B3886"/>
    <w:p w:rsidR="007B3886" w:rsidRPr="007B3886" w:rsidRDefault="007B3886" w:rsidP="007B3886"/>
    <w:sectPr w:rsidR="007B3886" w:rsidRPr="007B3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F5CA3"/>
    <w:multiLevelType w:val="hybridMultilevel"/>
    <w:tmpl w:val="62280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910344"/>
    <w:multiLevelType w:val="hybridMultilevel"/>
    <w:tmpl w:val="DD024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447A76"/>
    <w:multiLevelType w:val="hybridMultilevel"/>
    <w:tmpl w:val="9304A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86"/>
    <w:rsid w:val="000C3012"/>
    <w:rsid w:val="007B3886"/>
    <w:rsid w:val="00BD21A7"/>
    <w:rsid w:val="00ED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F6341-13EE-4113-BC6F-66965874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886"/>
    <w:pPr>
      <w:ind w:left="720"/>
      <w:contextualSpacing/>
    </w:pPr>
  </w:style>
  <w:style w:type="table" w:styleId="TableGrid">
    <w:name w:val="Table Grid"/>
    <w:basedOn w:val="TableNormal"/>
    <w:uiPriority w:val="39"/>
    <w:rsid w:val="007B3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2025-04-11T16:17:00Z</dcterms:created>
  <dcterms:modified xsi:type="dcterms:W3CDTF">2025-04-11T16:17:00Z</dcterms:modified>
</cp:coreProperties>
</file>