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42F6C" w14:textId="77777777" w:rsidR="00EF4303" w:rsidRDefault="00EF4303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14:paraId="30EC303B" w14:textId="1913DA4D" w:rsidR="00EF4303" w:rsidRDefault="002D463A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CHINTHALA NAGA</w:t>
      </w:r>
      <w:r w:rsidR="00C43FE8">
        <w:rPr>
          <w:rFonts w:ascii="Calibri" w:eastAsia="Calibri" w:hAnsi="Calibri" w:cs="Calibri"/>
          <w:b/>
          <w:color w:val="4A86E8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A86E8"/>
          <w:sz w:val="28"/>
          <w:szCs w:val="28"/>
        </w:rPr>
        <w:t>MANVITA</w:t>
      </w:r>
    </w:p>
    <w:p w14:paraId="700313C8" w14:textId="16DB95B3" w:rsidR="00EF4303" w:rsidRDefault="00FF580E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abhimanu6729@gmail.com | (+91) 9949604231</w:t>
      </w:r>
    </w:p>
    <w:p w14:paraId="411AE361" w14:textId="77777777" w:rsidR="00EF4303" w:rsidRDefault="00000000">
      <w:r>
        <w:rPr>
          <w:noProof/>
        </w:rPr>
        <w:drawing>
          <wp:anchor distT="57150" distB="57150" distL="57150" distR="57150" simplePos="0" relativeHeight="251658240" behindDoc="0" locked="0" layoutInCell="1" hidden="0" allowOverlap="1" wp14:anchorId="2063528D" wp14:editId="1D62BD1F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6FFE1631" wp14:editId="01A63E08">
            <wp:simplePos x="0" y="0"/>
            <wp:positionH relativeFrom="column">
              <wp:posOffset>4657725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91E6AA" w14:textId="69914376" w:rsidR="00EF4303" w:rsidRPr="00753280" w:rsidRDefault="002D463A">
      <w:pPr>
        <w:widowControl w:val="0"/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  <w:szCs w:val="20"/>
        </w:rPr>
      </w:pPr>
      <w:r w:rsidRPr="002D463A">
        <w:rPr>
          <w:rFonts w:ascii="Calibri" w:eastAsia="Calibri" w:hAnsi="Calibri" w:cs="Calibri"/>
          <w:color w:val="666666"/>
          <w:sz w:val="20"/>
          <w:szCs w:val="20"/>
        </w:rPr>
        <w:t>https://github.com/Manvita22</w:t>
      </w:r>
      <w:r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                                </w:t>
      </w:r>
      <w:hyperlink r:id="rId9">
        <w:r>
          <w:rPr>
            <w:rFonts w:ascii="Calibri" w:eastAsia="Calibri" w:hAnsi="Calibri" w:cs="Calibri"/>
            <w:color w:val="666666"/>
            <w:sz w:val="20"/>
            <w:szCs w:val="20"/>
          </w:rPr>
          <w:t>Manvita</w:t>
        </w:r>
      </w:hyperlink>
      <w:r>
        <w:rPr>
          <w:rFonts w:ascii="Calibri" w:eastAsia="Calibri" w:hAnsi="Calibri" w:cs="Calibri"/>
          <w:color w:val="666666"/>
          <w:sz w:val="20"/>
          <w:szCs w:val="20"/>
        </w:rPr>
        <w:t xml:space="preserve"> </w:t>
      </w:r>
    </w:p>
    <w:p w14:paraId="794F5BC2" w14:textId="77777777" w:rsidR="005902F1" w:rsidRDefault="005902F1">
      <w:pPr>
        <w:spacing w:line="144" w:lineRule="auto"/>
      </w:pPr>
    </w:p>
    <w:p w14:paraId="18667321" w14:textId="2D5B7768" w:rsidR="002D463A" w:rsidRPr="002D463A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14:paraId="71511C33" w14:textId="6D745375" w:rsidR="004051B2" w:rsidRPr="004051B2" w:rsidRDefault="002D463A" w:rsidP="004051B2">
      <w:pPr>
        <w:pStyle w:val="ListParagraph"/>
        <w:numPr>
          <w:ilvl w:val="0"/>
          <w:numId w:val="5"/>
        </w:numPr>
        <w:rPr>
          <w:b/>
          <w:bCs/>
        </w:rPr>
      </w:pPr>
      <w:bookmarkStart w:id="3" w:name="_udagpvuxqxuj" w:colFirst="0" w:colLast="0"/>
      <w:bookmarkEnd w:id="3"/>
      <w:r w:rsidRPr="002D463A">
        <w:rPr>
          <w:b/>
          <w:bCs/>
        </w:rPr>
        <w:t>C</w:t>
      </w:r>
      <w:r w:rsidR="004051B2">
        <w:rPr>
          <w:b/>
          <w:bCs/>
        </w:rPr>
        <w:t>,</w:t>
      </w:r>
      <w:r w:rsidR="00835FFC">
        <w:rPr>
          <w:b/>
          <w:bCs/>
        </w:rPr>
        <w:t xml:space="preserve"> </w:t>
      </w:r>
      <w:r w:rsidR="004051B2">
        <w:rPr>
          <w:b/>
          <w:bCs/>
        </w:rPr>
        <w:t>Java,</w:t>
      </w:r>
      <w:r w:rsidR="00835FFC">
        <w:rPr>
          <w:b/>
          <w:bCs/>
        </w:rPr>
        <w:t xml:space="preserve"> </w:t>
      </w:r>
      <w:r w:rsidR="004051B2">
        <w:rPr>
          <w:b/>
          <w:bCs/>
        </w:rPr>
        <w:t>Python</w:t>
      </w:r>
    </w:p>
    <w:p w14:paraId="19FA3271" w14:textId="77777777" w:rsidR="000036A9" w:rsidRDefault="000036A9" w:rsidP="000036A9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HTML, CSS,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Javascript</w:t>
      </w:r>
      <w:proofErr w:type="spellEnd"/>
    </w:p>
    <w:p w14:paraId="0E750401" w14:textId="77777777" w:rsidR="000036A9" w:rsidRDefault="000036A9" w:rsidP="00CD322D">
      <w:pPr>
        <w:pStyle w:val="ListParagraph"/>
        <w:numPr>
          <w:ilvl w:val="0"/>
          <w:numId w:val="5"/>
        </w:numPr>
        <w:rPr>
          <w:b/>
          <w:bCs/>
        </w:rPr>
      </w:pPr>
      <w:r w:rsidRPr="00ED2B47">
        <w:rPr>
          <w:b/>
          <w:bCs/>
        </w:rPr>
        <w:t>Node.js,</w:t>
      </w:r>
      <w:r>
        <w:rPr>
          <w:b/>
          <w:bCs/>
        </w:rPr>
        <w:t xml:space="preserve"> </w:t>
      </w:r>
      <w:r w:rsidRPr="00ED2B47">
        <w:rPr>
          <w:b/>
          <w:bCs/>
        </w:rPr>
        <w:t>Express.js,</w:t>
      </w:r>
      <w:r>
        <w:rPr>
          <w:b/>
          <w:bCs/>
        </w:rPr>
        <w:t xml:space="preserve"> </w:t>
      </w:r>
      <w:r w:rsidRPr="00ED2B47">
        <w:rPr>
          <w:b/>
          <w:bCs/>
        </w:rPr>
        <w:t>React.js, RESTFUL APIs</w:t>
      </w:r>
      <w:r>
        <w:rPr>
          <w:b/>
          <w:bCs/>
        </w:rPr>
        <w:t xml:space="preserve"> </w:t>
      </w:r>
    </w:p>
    <w:p w14:paraId="27CCC1C6" w14:textId="5DCFF849" w:rsidR="00EC4F29" w:rsidRDefault="00EC4F29" w:rsidP="00CD322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OOPS(Object oriented programming)</w:t>
      </w:r>
    </w:p>
    <w:p w14:paraId="34BDD3F7" w14:textId="2B2FE293" w:rsidR="00EC4F29" w:rsidRPr="00CD322D" w:rsidRDefault="00B264E9" w:rsidP="00CD322D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SQL, MongoDB, Git</w:t>
      </w:r>
    </w:p>
    <w:p w14:paraId="3CEAF6BC" w14:textId="77777777" w:rsidR="00B264E9" w:rsidRPr="00CD322D" w:rsidRDefault="00B264E9" w:rsidP="00B264E9">
      <w:pPr>
        <w:pStyle w:val="ListParagraph"/>
        <w:numPr>
          <w:ilvl w:val="0"/>
          <w:numId w:val="5"/>
        </w:numPr>
        <w:rPr>
          <w:b/>
          <w:bCs/>
        </w:rPr>
      </w:pPr>
      <w:bookmarkStart w:id="4" w:name="_jkgc1q1rsny5" w:colFirst="0" w:colLast="0"/>
      <w:bookmarkEnd w:id="4"/>
      <w:r>
        <w:rPr>
          <w:b/>
          <w:bCs/>
        </w:rPr>
        <w:t>OS(Operating Systems)</w:t>
      </w:r>
    </w:p>
    <w:p w14:paraId="12EF423E" w14:textId="77777777" w:rsidR="005902F1" w:rsidRDefault="005902F1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71C42B86" w14:textId="77777777" w:rsidR="005902F1" w:rsidRDefault="005902F1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1BA1EED5" w14:textId="77777777" w:rsidR="005902F1" w:rsidRDefault="005902F1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6443AE25" w14:textId="3F78A8C4" w:rsidR="00EF4303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14:paraId="137CB822" w14:textId="14C44885" w:rsidR="00EF4303" w:rsidRPr="000D03AB" w:rsidRDefault="002D463A" w:rsidP="004E79EF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CSE-AIML| Hyderabad Institute of Technology and Management    </w:t>
      </w:r>
      <w:r>
        <w:rPr>
          <w:rFonts w:ascii="Calibri" w:eastAsia="Calibri" w:hAnsi="Calibri" w:cs="Calibri"/>
          <w:i/>
          <w:sz w:val="24"/>
          <w:szCs w:val="24"/>
        </w:rPr>
        <w:t>CGPA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>
        <w:rPr>
          <w:rFonts w:ascii="Calibri" w:eastAsia="Calibri" w:hAnsi="Calibri" w:cs="Calibri"/>
          <w:i/>
          <w:sz w:val="24"/>
          <w:szCs w:val="24"/>
        </w:rPr>
        <w:t>8.</w:t>
      </w:r>
      <w:r w:rsidR="006E71BF">
        <w:rPr>
          <w:rFonts w:ascii="Calibri" w:eastAsia="Calibri" w:hAnsi="Calibri" w:cs="Calibri"/>
          <w:i/>
          <w:sz w:val="24"/>
          <w:szCs w:val="24"/>
        </w:rPr>
        <w:t>7</w:t>
      </w:r>
      <w:r w:rsidR="004E79EF">
        <w:rPr>
          <w:rFonts w:ascii="Calibri" w:eastAsia="Calibri" w:hAnsi="Calibri" w:cs="Calibri"/>
          <w:i/>
          <w:sz w:val="24"/>
          <w:szCs w:val="24"/>
        </w:rPr>
        <w:t xml:space="preserve"> </w:t>
      </w:r>
      <w:r w:rsidR="004E79EF">
        <w:rPr>
          <w:rFonts w:ascii="Calibri" w:eastAsia="Calibri" w:hAnsi="Calibri" w:cs="Calibri"/>
          <w:sz w:val="24"/>
          <w:szCs w:val="24"/>
        </w:rPr>
        <w:t>|</w:t>
      </w:r>
      <w:r w:rsidR="004E79EF" w:rsidRPr="004E79EF">
        <w:rPr>
          <w:rFonts w:ascii="Calibri" w:eastAsia="Calibri" w:hAnsi="Calibri" w:cs="Calibri"/>
          <w:i/>
          <w:sz w:val="24"/>
          <w:szCs w:val="24"/>
        </w:rPr>
        <w:t>Present</w:t>
      </w:r>
    </w:p>
    <w:p w14:paraId="6A35ABD2" w14:textId="77777777" w:rsidR="000D03AB" w:rsidRPr="004E79EF" w:rsidRDefault="000D03AB" w:rsidP="000D03AB">
      <w:pPr>
        <w:widowControl w:val="0"/>
        <w:spacing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</w:p>
    <w:p w14:paraId="2B31DD31" w14:textId="77777777" w:rsidR="000D03AB" w:rsidRPr="000D03AB" w:rsidRDefault="001F04E6" w:rsidP="001F04E6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XII </w:t>
      </w:r>
      <w:r w:rsidR="002D463A">
        <w:rPr>
          <w:rFonts w:ascii="Calibri" w:eastAsia="Calibri" w:hAnsi="Calibri" w:cs="Calibri"/>
          <w:sz w:val="24"/>
          <w:szCs w:val="24"/>
        </w:rPr>
        <w:t>MPC |</w:t>
      </w:r>
      <w:proofErr w:type="spellStart"/>
      <w:r w:rsidR="002D463A">
        <w:rPr>
          <w:rFonts w:ascii="Calibri" w:eastAsia="Calibri" w:hAnsi="Calibri" w:cs="Calibri"/>
          <w:sz w:val="24"/>
          <w:szCs w:val="24"/>
        </w:rPr>
        <w:t>Trividyaa</w:t>
      </w:r>
      <w:proofErr w:type="spellEnd"/>
      <w:r w:rsidR="002D463A">
        <w:rPr>
          <w:rFonts w:ascii="Calibri" w:eastAsia="Calibri" w:hAnsi="Calibri" w:cs="Calibri"/>
          <w:sz w:val="24"/>
          <w:szCs w:val="24"/>
        </w:rPr>
        <w:t xml:space="preserve"> Junior College                                                              </w:t>
      </w:r>
      <w:r>
        <w:rPr>
          <w:rFonts w:ascii="Calibri" w:eastAsia="Calibri" w:hAnsi="Calibri" w:cs="Calibri"/>
          <w:sz w:val="24"/>
          <w:szCs w:val="24"/>
        </w:rPr>
        <w:t xml:space="preserve">        </w:t>
      </w:r>
      <w:r>
        <w:rPr>
          <w:rFonts w:ascii="Calibri" w:eastAsia="Calibri" w:hAnsi="Calibri" w:cs="Calibri"/>
          <w:i/>
          <w:iCs/>
          <w:sz w:val="24"/>
          <w:szCs w:val="24"/>
        </w:rPr>
        <w:t>95.7%</w:t>
      </w:r>
      <w:r w:rsidRPr="00FF580E">
        <w:rPr>
          <w:rFonts w:ascii="Calibri" w:eastAsia="Calibri" w:hAnsi="Calibri" w:cs="Calibri"/>
          <w:sz w:val="24"/>
          <w:szCs w:val="24"/>
        </w:rPr>
        <w:t>|</w:t>
      </w:r>
      <w:r w:rsidRPr="00FF580E">
        <w:rPr>
          <w:rFonts w:ascii="Calibri" w:eastAsia="Calibri" w:hAnsi="Calibri" w:cs="Calibri"/>
          <w:i/>
          <w:iCs/>
          <w:sz w:val="24"/>
          <w:szCs w:val="24"/>
        </w:rPr>
        <w:t>202</w:t>
      </w:r>
      <w:r>
        <w:rPr>
          <w:rFonts w:ascii="Calibri" w:eastAsia="Calibri" w:hAnsi="Calibri" w:cs="Calibri"/>
          <w:i/>
          <w:iCs/>
          <w:sz w:val="24"/>
          <w:szCs w:val="24"/>
        </w:rPr>
        <w:t>3</w:t>
      </w:r>
      <w:r w:rsidR="002D463A" w:rsidRPr="001F04E6">
        <w:rPr>
          <w:rFonts w:ascii="Calibri" w:eastAsia="Calibri" w:hAnsi="Calibri" w:cs="Calibri"/>
          <w:sz w:val="24"/>
          <w:szCs w:val="24"/>
        </w:rPr>
        <w:t xml:space="preserve">    </w:t>
      </w:r>
      <w:r w:rsidR="00FF580E" w:rsidRPr="001F04E6">
        <w:rPr>
          <w:rFonts w:ascii="Calibri" w:eastAsia="Calibri" w:hAnsi="Calibri" w:cs="Calibri"/>
          <w:i/>
          <w:iCs/>
          <w:sz w:val="24"/>
          <w:szCs w:val="24"/>
        </w:rPr>
        <w:t xml:space="preserve">   </w:t>
      </w:r>
    </w:p>
    <w:p w14:paraId="0CB9BDC5" w14:textId="280D8EF4" w:rsidR="002D463A" w:rsidRPr="001F04E6" w:rsidRDefault="00FF580E" w:rsidP="000D03AB">
      <w:pPr>
        <w:widowControl w:val="0"/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1F04E6">
        <w:rPr>
          <w:rFonts w:ascii="Calibri" w:eastAsia="Calibri" w:hAnsi="Calibri" w:cs="Calibri"/>
          <w:i/>
          <w:iCs/>
          <w:sz w:val="24"/>
          <w:szCs w:val="24"/>
        </w:rPr>
        <w:t xml:space="preserve">        </w:t>
      </w:r>
    </w:p>
    <w:p w14:paraId="32B0990A" w14:textId="74DC4E05" w:rsidR="00EF4303" w:rsidRDefault="00000000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 (CBSE) |</w:t>
      </w:r>
      <w:r w:rsidR="00FF580E">
        <w:rPr>
          <w:rFonts w:ascii="Calibri" w:eastAsia="Calibri" w:hAnsi="Calibri" w:cs="Calibri"/>
          <w:sz w:val="24"/>
          <w:szCs w:val="24"/>
        </w:rPr>
        <w:t xml:space="preserve">Sadhu Vaswani International </w:t>
      </w:r>
      <w:r>
        <w:rPr>
          <w:rFonts w:ascii="Calibri" w:eastAsia="Calibri" w:hAnsi="Calibri" w:cs="Calibri"/>
          <w:sz w:val="24"/>
          <w:szCs w:val="24"/>
        </w:rPr>
        <w:t>School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</w:t>
      </w:r>
      <w:r w:rsidR="00FF580E">
        <w:rPr>
          <w:rFonts w:ascii="Calibri" w:eastAsia="Calibri" w:hAnsi="Calibri" w:cs="Calibri"/>
          <w:i/>
          <w:sz w:val="24"/>
          <w:szCs w:val="24"/>
        </w:rPr>
        <w:t xml:space="preserve">         90.0%</w:t>
      </w:r>
      <w:r w:rsidR="00FF580E">
        <w:rPr>
          <w:rFonts w:ascii="Calibri" w:eastAsia="Calibri" w:hAnsi="Calibri" w:cs="Calibri"/>
          <w:sz w:val="24"/>
          <w:szCs w:val="24"/>
        </w:rPr>
        <w:t>|</w:t>
      </w:r>
      <w:r w:rsidR="00FF580E">
        <w:rPr>
          <w:rFonts w:ascii="Calibri" w:eastAsia="Calibri" w:hAnsi="Calibri" w:cs="Calibri"/>
          <w:i/>
          <w:sz w:val="24"/>
          <w:szCs w:val="24"/>
        </w:rPr>
        <w:t xml:space="preserve"> 2021</w:t>
      </w:r>
      <w:r w:rsidR="00FF580E">
        <w:rPr>
          <w:rFonts w:ascii="Calibri" w:eastAsia="Calibri" w:hAnsi="Calibri" w:cs="Calibri"/>
          <w:sz w:val="24"/>
          <w:szCs w:val="24"/>
        </w:rPr>
        <w:t xml:space="preserve">     </w:t>
      </w:r>
      <w:r>
        <w:rPr>
          <w:rFonts w:ascii="Calibri" w:eastAsia="Calibri" w:hAnsi="Calibri" w:cs="Calibri"/>
          <w:i/>
          <w:sz w:val="24"/>
          <w:szCs w:val="24"/>
        </w:rPr>
        <w:t xml:space="preserve">            </w:t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ab/>
        <w:t xml:space="preserve">         </w:t>
      </w:r>
    </w:p>
    <w:p w14:paraId="4D974681" w14:textId="77777777" w:rsidR="005902F1" w:rsidRDefault="005902F1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6D9F2579" w14:textId="77777777" w:rsidR="005902F1" w:rsidRDefault="005902F1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3F6B80F3" w14:textId="77777777" w:rsidR="005902F1" w:rsidRDefault="005902F1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3BEBE050" w14:textId="13EEDCBF" w:rsidR="00EF4303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14:paraId="3979A65C" w14:textId="2B792573" w:rsidR="00512295" w:rsidRDefault="00871C7D" w:rsidP="00512295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5" w:name="_aiirimf9ywdc" w:colFirst="0" w:colLast="0"/>
      <w:bookmarkEnd w:id="5"/>
      <w:r w:rsidRPr="00512295">
        <w:rPr>
          <w:rFonts w:ascii="Calibri" w:eastAsia="Calibri" w:hAnsi="Calibri" w:cs="Calibri"/>
          <w:b/>
          <w:sz w:val="24"/>
          <w:szCs w:val="24"/>
        </w:rPr>
        <w:t>Intern| EDUNET</w:t>
      </w:r>
      <w:r w:rsidR="00512295" w:rsidRPr="00512295">
        <w:rPr>
          <w:rFonts w:ascii="Calibri" w:eastAsia="Calibri" w:hAnsi="Calibri" w:cs="Calibri"/>
          <w:b/>
          <w:sz w:val="24"/>
          <w:szCs w:val="24"/>
        </w:rPr>
        <w:t xml:space="preserve"> FOUNDATION</w:t>
      </w:r>
      <w:r w:rsidRPr="00512295">
        <w:rPr>
          <w:rFonts w:ascii="Calibri" w:eastAsia="Calibri" w:hAnsi="Calibri" w:cs="Calibri"/>
          <w:b/>
          <w:sz w:val="24"/>
          <w:szCs w:val="24"/>
        </w:rPr>
        <w:t xml:space="preserve">                        </w:t>
      </w:r>
      <w:r w:rsidRPr="00512295">
        <w:rPr>
          <w:rFonts w:ascii="Calibri" w:eastAsia="Calibri" w:hAnsi="Calibri" w:cs="Calibri"/>
          <w:b/>
          <w:sz w:val="24"/>
          <w:szCs w:val="24"/>
        </w:rPr>
        <w:tab/>
      </w:r>
      <w:bookmarkStart w:id="6" w:name="_sq5tzoesvgpp" w:colFirst="0" w:colLast="0"/>
      <w:bookmarkEnd w:id="6"/>
      <w:r w:rsidRPr="00512295">
        <w:rPr>
          <w:rFonts w:ascii="Calibri" w:eastAsia="Calibri" w:hAnsi="Calibri" w:cs="Calibri"/>
          <w:b/>
          <w:sz w:val="24"/>
          <w:szCs w:val="24"/>
        </w:rPr>
        <w:tab/>
      </w:r>
      <w:r w:rsidRPr="00512295">
        <w:rPr>
          <w:rFonts w:ascii="Calibri" w:eastAsia="Calibri" w:hAnsi="Calibri" w:cs="Calibri"/>
          <w:b/>
          <w:sz w:val="24"/>
          <w:szCs w:val="24"/>
        </w:rPr>
        <w:tab/>
      </w:r>
      <w:r w:rsidRPr="00512295">
        <w:rPr>
          <w:rFonts w:ascii="Calibri" w:eastAsia="Calibri" w:hAnsi="Calibri" w:cs="Calibri"/>
          <w:b/>
          <w:sz w:val="24"/>
          <w:szCs w:val="24"/>
        </w:rPr>
        <w:tab/>
      </w:r>
    </w:p>
    <w:p w14:paraId="706CF18A" w14:textId="0AEFDC49" w:rsidR="00EF4303" w:rsidRDefault="00000000" w:rsidP="00512295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sz w:val="24"/>
          <w:szCs w:val="24"/>
        </w:rPr>
      </w:pPr>
      <w:r w:rsidRPr="00512295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7E69D2" w:rsidRPr="00512295">
        <w:rPr>
          <w:rFonts w:ascii="Calibri" w:eastAsia="Calibri" w:hAnsi="Calibri" w:cs="Calibri"/>
          <w:sz w:val="24"/>
          <w:szCs w:val="24"/>
        </w:rPr>
        <w:t>Implementation of Chatbot using NLP</w:t>
      </w:r>
      <w:r w:rsidRPr="00512295">
        <w:rPr>
          <w:rFonts w:ascii="Calibri" w:eastAsia="Calibri" w:hAnsi="Calibri" w:cs="Calibri"/>
          <w:sz w:val="24"/>
          <w:szCs w:val="24"/>
        </w:rPr>
        <w:t xml:space="preserve">                 </w:t>
      </w:r>
    </w:p>
    <w:p w14:paraId="196E4F46" w14:textId="6402C7FD" w:rsidR="0031438A" w:rsidRDefault="0031438A" w:rsidP="0031438A">
      <w:pPr>
        <w:pStyle w:val="ListParagraph"/>
        <w:numPr>
          <w:ilvl w:val="0"/>
          <w:numId w:val="13"/>
        </w:numPr>
        <w:rPr>
          <w:b/>
          <w:bCs/>
        </w:rPr>
      </w:pPr>
      <w:r w:rsidRPr="0031438A">
        <w:rPr>
          <w:b/>
          <w:bCs/>
        </w:rPr>
        <w:t>Intern | INFOSYS SPRINGBOARD</w:t>
      </w:r>
    </w:p>
    <w:p w14:paraId="79569EFD" w14:textId="783E1D35" w:rsidR="0031438A" w:rsidRDefault="0031438A" w:rsidP="0031438A">
      <w:pPr>
        <w:pStyle w:val="ListParagraph"/>
        <w:rPr>
          <w:b/>
          <w:bCs/>
        </w:rPr>
      </w:pPr>
    </w:p>
    <w:p w14:paraId="71E4CC52" w14:textId="463FBE67" w:rsidR="0031438A" w:rsidRPr="0031438A" w:rsidRDefault="0031438A" w:rsidP="0031438A">
      <w:pPr>
        <w:pStyle w:val="ListParagraph"/>
      </w:pPr>
      <w:r w:rsidRPr="0031438A">
        <w:t>AI-Based Automated Content Marketing Optimizer</w:t>
      </w:r>
    </w:p>
    <w:p w14:paraId="6EFEF86D" w14:textId="77777777" w:rsidR="005902F1" w:rsidRDefault="005902F1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3A66C70C" w14:textId="77777777" w:rsidR="005902F1" w:rsidRDefault="005902F1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</w:p>
    <w:p w14:paraId="1E7B35A5" w14:textId="468D6BA1" w:rsidR="00EF4303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PROJECTS</w:t>
      </w:r>
    </w:p>
    <w:p w14:paraId="298ED2F0" w14:textId="77777777" w:rsidR="00927A97" w:rsidRPr="00927A97" w:rsidRDefault="00D1796E" w:rsidP="00D1796E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Spotify Clone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</w:p>
    <w:p w14:paraId="02359156" w14:textId="0CB22700" w:rsidR="00D1796E" w:rsidRDefault="00D1796E" w:rsidP="00927A97">
      <w:pPr>
        <w:pStyle w:val="Heading2"/>
        <w:widowControl w:val="0"/>
        <w:spacing w:before="0" w:after="0" w:line="240" w:lineRule="auto"/>
        <w:ind w:left="720" w:right="300"/>
        <w:rPr>
          <w:sz w:val="24"/>
          <w:szCs w:val="24"/>
        </w:rPr>
      </w:pP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666D38E8" w14:textId="412017C5" w:rsidR="00E5367C" w:rsidRPr="00E5367C" w:rsidRDefault="00D1796E" w:rsidP="00E5367C">
      <w:pPr>
        <w:pStyle w:val="Heading2"/>
        <w:widowControl w:val="0"/>
        <w:numPr>
          <w:ilvl w:val="1"/>
          <w:numId w:val="2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Technologies : HTML,CSS</w:t>
      </w:r>
    </w:p>
    <w:p w14:paraId="10970547" w14:textId="77777777" w:rsidR="00927A97" w:rsidRPr="00927A97" w:rsidRDefault="00927A97" w:rsidP="00927A97"/>
    <w:p w14:paraId="709B5014" w14:textId="77777777" w:rsidR="00927A97" w:rsidRPr="00927A97" w:rsidRDefault="007337E3">
      <w:pPr>
        <w:pStyle w:val="Heading2"/>
        <w:widowControl w:val="0"/>
        <w:numPr>
          <w:ilvl w:val="0"/>
          <w:numId w:val="2"/>
        </w:numPr>
        <w:spacing w:before="0" w:after="0" w:line="240" w:lineRule="auto"/>
        <w:ind w:right="300"/>
        <w:rPr>
          <w:sz w:val="24"/>
          <w:szCs w:val="24"/>
        </w:rPr>
      </w:pPr>
      <w:bookmarkStart w:id="7" w:name="_5fthi94lzcas" w:colFirst="0" w:colLast="0"/>
      <w:bookmarkEnd w:id="7"/>
      <w:r>
        <w:rPr>
          <w:rFonts w:ascii="Calibri" w:eastAsia="Calibri" w:hAnsi="Calibri" w:cs="Calibri"/>
          <w:b/>
          <w:sz w:val="24"/>
          <w:szCs w:val="24"/>
        </w:rPr>
        <w:lastRenderedPageBreak/>
        <w:t>Travel Blog Website</w:t>
      </w:r>
      <w:r>
        <w:rPr>
          <w:rFonts w:ascii="Merriweather" w:eastAsia="Merriweather" w:hAnsi="Merriweather" w:cs="Merriweather"/>
          <w:i/>
          <w:sz w:val="24"/>
          <w:szCs w:val="24"/>
        </w:rPr>
        <w:t xml:space="preserve"> </w:t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</w:p>
    <w:p w14:paraId="77C5ADD1" w14:textId="37130B0A" w:rsidR="00EF4303" w:rsidRDefault="00000000" w:rsidP="00927A97">
      <w:pPr>
        <w:pStyle w:val="Heading2"/>
        <w:widowControl w:val="0"/>
        <w:spacing w:before="0" w:after="0" w:line="240" w:lineRule="auto"/>
        <w:ind w:left="720" w:right="300"/>
        <w:rPr>
          <w:sz w:val="24"/>
          <w:szCs w:val="24"/>
        </w:rPr>
      </w:pP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</w:r>
      <w:r>
        <w:rPr>
          <w:rFonts w:ascii="Merriweather" w:eastAsia="Merriweather" w:hAnsi="Merriweather" w:cs="Merriweather"/>
          <w:i/>
          <w:sz w:val="24"/>
          <w:szCs w:val="24"/>
        </w:rPr>
        <w:tab/>
        <w:t xml:space="preserve">   </w:t>
      </w:r>
    </w:p>
    <w:p w14:paraId="07BB4A03" w14:textId="77777777" w:rsidR="00927A97" w:rsidRDefault="00C43FE8" w:rsidP="0037714A">
      <w:pPr>
        <w:pStyle w:val="Heading2"/>
        <w:widowControl w:val="0"/>
        <w:numPr>
          <w:ilvl w:val="1"/>
          <w:numId w:val="2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8" w:name="_vc74v8jkaije" w:colFirst="0" w:colLast="0"/>
      <w:bookmarkEnd w:id="8"/>
      <w:r w:rsidRPr="00927A97">
        <w:rPr>
          <w:rFonts w:ascii="Calibri" w:eastAsia="Calibri" w:hAnsi="Calibri" w:cs="Calibri"/>
          <w:sz w:val="24"/>
          <w:szCs w:val="24"/>
        </w:rPr>
        <w:t>Technologies</w:t>
      </w:r>
      <w:r w:rsidR="007337E3" w:rsidRPr="00927A97">
        <w:rPr>
          <w:rFonts w:ascii="Calibri" w:eastAsia="Calibri" w:hAnsi="Calibri" w:cs="Calibri"/>
          <w:sz w:val="24"/>
          <w:szCs w:val="24"/>
        </w:rPr>
        <w:t xml:space="preserve"> </w:t>
      </w:r>
      <w:r w:rsidRPr="00927A97">
        <w:rPr>
          <w:rFonts w:ascii="Calibri" w:eastAsia="Calibri" w:hAnsi="Calibri" w:cs="Calibri"/>
          <w:sz w:val="24"/>
          <w:szCs w:val="24"/>
        </w:rPr>
        <w:t xml:space="preserve">: </w:t>
      </w:r>
      <w:r w:rsidR="007337E3" w:rsidRPr="00927A97">
        <w:rPr>
          <w:rFonts w:ascii="Calibri" w:eastAsia="Calibri" w:hAnsi="Calibri" w:cs="Calibri"/>
          <w:sz w:val="24"/>
          <w:szCs w:val="24"/>
        </w:rPr>
        <w:t>HTML,CSS,JAVASCRIPT,DJANGO,DBSQ</w:t>
      </w:r>
      <w:r w:rsidRPr="00927A97">
        <w:rPr>
          <w:rFonts w:ascii="Calibri" w:eastAsia="Calibri" w:hAnsi="Calibri" w:cs="Calibri"/>
          <w:sz w:val="24"/>
          <w:szCs w:val="24"/>
        </w:rPr>
        <w:t>LITE</w:t>
      </w:r>
    </w:p>
    <w:p w14:paraId="6A43FBA1" w14:textId="07967325" w:rsidR="00003570" w:rsidRDefault="00003570" w:rsidP="0037714A">
      <w:pPr>
        <w:pStyle w:val="Heading2"/>
        <w:widowControl w:val="0"/>
        <w:numPr>
          <w:ilvl w:val="1"/>
          <w:numId w:val="2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 w:rsidRPr="00927A97">
        <w:rPr>
          <w:rFonts w:ascii="Calibri" w:eastAsia="Calibri" w:hAnsi="Calibri" w:cs="Calibri"/>
          <w:sz w:val="24"/>
          <w:szCs w:val="24"/>
        </w:rPr>
        <w:t>User friendly travel website in which the user can explore underrated locations by viewing posts by other users. The user can modify the posts they created(add, remove, update)</w:t>
      </w:r>
      <w:r w:rsidR="009B517E">
        <w:rPr>
          <w:rFonts w:ascii="Calibri" w:eastAsia="Calibri" w:hAnsi="Calibri" w:cs="Calibri"/>
          <w:sz w:val="24"/>
          <w:szCs w:val="24"/>
        </w:rPr>
        <w:t>.</w:t>
      </w:r>
    </w:p>
    <w:p w14:paraId="325169B7" w14:textId="383C3C39" w:rsidR="005902F1" w:rsidRPr="00706097" w:rsidRDefault="005902F1" w:rsidP="005902F1">
      <w:pPr>
        <w:pStyle w:val="ListParagraph"/>
        <w:numPr>
          <w:ilvl w:val="0"/>
          <w:numId w:val="10"/>
        </w:numPr>
        <w:rPr>
          <w:b/>
          <w:bCs/>
        </w:rPr>
      </w:pPr>
      <w:r w:rsidRPr="00706097">
        <w:rPr>
          <w:b/>
          <w:bCs/>
        </w:rPr>
        <w:t>Snake Game</w:t>
      </w:r>
    </w:p>
    <w:p w14:paraId="7E45AB58" w14:textId="67E2E4EA" w:rsidR="005902F1" w:rsidRDefault="005902F1" w:rsidP="005902F1">
      <w:pPr>
        <w:pStyle w:val="ListParagraph"/>
        <w:numPr>
          <w:ilvl w:val="0"/>
          <w:numId w:val="11"/>
        </w:numPr>
      </w:pPr>
      <w:r>
        <w:t>Technologies: Core Java</w:t>
      </w:r>
    </w:p>
    <w:p w14:paraId="752D221C" w14:textId="155E30E1" w:rsidR="005902F1" w:rsidRDefault="005902F1" w:rsidP="005902F1">
      <w:pPr>
        <w:pStyle w:val="ListParagraph"/>
        <w:numPr>
          <w:ilvl w:val="0"/>
          <w:numId w:val="11"/>
        </w:numPr>
      </w:pPr>
      <w:r>
        <w:t xml:space="preserve">Classic </w:t>
      </w:r>
      <w:r w:rsidR="005806A3">
        <w:t>and interactive Snake game, built using Java including various concepts of  Event handling like Key Events, Mouse Events</w:t>
      </w:r>
      <w:r w:rsidR="00465247">
        <w:t>, usage of different packages like util, timer, random.</w:t>
      </w:r>
    </w:p>
    <w:p w14:paraId="53D9E5F9" w14:textId="4D86C249" w:rsidR="00706097" w:rsidRPr="00706097" w:rsidRDefault="00706097" w:rsidP="00706097">
      <w:pPr>
        <w:pStyle w:val="ListParagraph"/>
        <w:numPr>
          <w:ilvl w:val="0"/>
          <w:numId w:val="10"/>
        </w:numPr>
        <w:rPr>
          <w:b/>
          <w:bCs/>
        </w:rPr>
      </w:pPr>
      <w:r w:rsidRPr="00706097">
        <w:rPr>
          <w:b/>
          <w:bCs/>
        </w:rPr>
        <w:t>AIRBNB</w:t>
      </w:r>
    </w:p>
    <w:p w14:paraId="7CBEEF45" w14:textId="77777777" w:rsidR="00706097" w:rsidRDefault="00706097" w:rsidP="00706097">
      <w:pPr>
        <w:pStyle w:val="ListParagraph"/>
        <w:ind w:left="1440"/>
      </w:pPr>
    </w:p>
    <w:p w14:paraId="336C7A21" w14:textId="34B4E68E" w:rsidR="0003799F" w:rsidRPr="00CF00BF" w:rsidRDefault="0003799F" w:rsidP="0003799F">
      <w:pPr>
        <w:pStyle w:val="ListParagraph"/>
        <w:numPr>
          <w:ilvl w:val="0"/>
          <w:numId w:val="10"/>
        </w:numPr>
        <w:rPr>
          <w:b/>
          <w:bCs/>
        </w:rPr>
      </w:pPr>
      <w:r w:rsidRPr="00CF00BF">
        <w:rPr>
          <w:b/>
          <w:bCs/>
        </w:rPr>
        <w:t>AI Based Automated Content Marketing Optimizer</w:t>
      </w:r>
    </w:p>
    <w:p w14:paraId="12790C2D" w14:textId="26070762" w:rsidR="0003799F" w:rsidRDefault="0003799F" w:rsidP="0003799F">
      <w:pPr>
        <w:pStyle w:val="ListParagraph"/>
        <w:numPr>
          <w:ilvl w:val="0"/>
          <w:numId w:val="12"/>
        </w:numPr>
      </w:pPr>
      <w:r>
        <w:t>Technologies: Python, Flask API, HTML ,Tailwind CSS, JavaScript</w:t>
      </w:r>
    </w:p>
    <w:p w14:paraId="4C94A235" w14:textId="5004BAD5" w:rsidR="0003799F" w:rsidRDefault="00467ADC" w:rsidP="0003799F">
      <w:pPr>
        <w:pStyle w:val="ListParagraph"/>
        <w:numPr>
          <w:ilvl w:val="0"/>
          <w:numId w:val="12"/>
        </w:numPr>
      </w:pPr>
      <w:r w:rsidRPr="00467ADC">
        <w:t>AI-Based Automated Content Marketing Optimizer is a system that uses Artificial Intelligence to automatically generate, analyze, and optimize short-form marketing content for social media.</w:t>
      </w:r>
      <w:r w:rsidRPr="00467ADC">
        <w:br/>
        <w:t>It employs the Google Gemini model to create multiple post versions, compare them, and predict engagement potential based on sentiment, tone, and emotional appeal.</w:t>
      </w:r>
      <w:r w:rsidRPr="00467ADC">
        <w:br/>
        <w:t>The system also learns from previous content performance, continuously improving its predictions to help brands craft more effective, data-driven marketing posts.</w:t>
      </w:r>
    </w:p>
    <w:p w14:paraId="01358350" w14:textId="77777777" w:rsidR="007B40E4" w:rsidRDefault="007B40E4" w:rsidP="007B40E4">
      <w:pPr>
        <w:pStyle w:val="ListParagraph"/>
        <w:ind w:left="1440"/>
      </w:pPr>
    </w:p>
    <w:p w14:paraId="1B2E3DA9" w14:textId="52A3692E" w:rsidR="00AA1BC2" w:rsidRPr="00F76839" w:rsidRDefault="00AA1BC2" w:rsidP="00AA1BC2">
      <w:pPr>
        <w:pStyle w:val="ListParagraph"/>
        <w:numPr>
          <w:ilvl w:val="0"/>
          <w:numId w:val="14"/>
        </w:numPr>
        <w:rPr>
          <w:b/>
          <w:bCs/>
        </w:rPr>
      </w:pPr>
      <w:r w:rsidRPr="00F76839">
        <w:rPr>
          <w:b/>
          <w:bCs/>
        </w:rPr>
        <w:t>NATIVE LANGUAGE IDENTIFIER</w:t>
      </w:r>
    </w:p>
    <w:p w14:paraId="7ECDB5F8" w14:textId="77777777" w:rsidR="00AA1BC2" w:rsidRDefault="00AA1BC2" w:rsidP="00AA1BC2">
      <w:pPr>
        <w:pStyle w:val="ListParagraph"/>
        <w:numPr>
          <w:ilvl w:val="0"/>
          <w:numId w:val="15"/>
        </w:numPr>
      </w:pPr>
      <w:r>
        <w:t xml:space="preserve">Technologies: </w:t>
      </w:r>
      <w:r w:rsidRPr="00AA1BC2">
        <w:t xml:space="preserve">Python, </w:t>
      </w:r>
      <w:proofErr w:type="spellStart"/>
      <w:r w:rsidRPr="00AA1BC2">
        <w:t>PyTorch</w:t>
      </w:r>
      <w:proofErr w:type="spellEnd"/>
      <w:r w:rsidRPr="00AA1BC2">
        <w:t xml:space="preserve">, Hugging Face Transformers, </w:t>
      </w:r>
      <w:proofErr w:type="spellStart"/>
      <w:r w:rsidRPr="00AA1BC2">
        <w:t>Librosa</w:t>
      </w:r>
      <w:proofErr w:type="spellEnd"/>
      <w:r w:rsidRPr="00AA1BC2">
        <w:t xml:space="preserve">, </w:t>
      </w:r>
      <w:proofErr w:type="spellStart"/>
      <w:r w:rsidRPr="00AA1BC2">
        <w:t>Torchaudio</w:t>
      </w:r>
      <w:proofErr w:type="spellEnd"/>
      <w:r w:rsidRPr="00AA1BC2">
        <w:t>, NumPy, Pandas, Flask (Web App)</w:t>
      </w:r>
    </w:p>
    <w:p w14:paraId="117E484B" w14:textId="0C178ECB" w:rsidR="00AA1BC2" w:rsidRDefault="00AA1BC2" w:rsidP="00AA1BC2">
      <w:pPr>
        <w:pStyle w:val="ListParagraph"/>
        <w:numPr>
          <w:ilvl w:val="0"/>
          <w:numId w:val="15"/>
        </w:numPr>
      </w:pPr>
      <w:r>
        <w:t>AI-based speech analysis project that automatically identifies the regional accent of a speaker from short audio recordings. The system uses two powerful approaches:</w:t>
      </w:r>
    </w:p>
    <w:p w14:paraId="34A82F6D" w14:textId="77777777" w:rsidR="00AA1BC2" w:rsidRDefault="00AA1BC2" w:rsidP="00AA1BC2">
      <w:pPr>
        <w:pStyle w:val="ListParagraph"/>
        <w:numPr>
          <w:ilvl w:val="0"/>
          <w:numId w:val="18"/>
        </w:numPr>
      </w:pPr>
      <w:r>
        <w:t>MFCC Feature Extraction: Captures core acoustic properties of speech.</w:t>
      </w:r>
    </w:p>
    <w:p w14:paraId="33303BB2" w14:textId="77777777" w:rsidR="00AA1BC2" w:rsidRDefault="00AA1BC2" w:rsidP="00AA1BC2">
      <w:pPr>
        <w:pStyle w:val="ListParagraph"/>
        <w:numPr>
          <w:ilvl w:val="0"/>
          <w:numId w:val="18"/>
        </w:numPr>
      </w:pPr>
      <w:proofErr w:type="spellStart"/>
      <w:r>
        <w:t>HuBERT</w:t>
      </w:r>
      <w:proofErr w:type="spellEnd"/>
      <w:r>
        <w:t xml:space="preserve"> Transformer Embeddings: Extracts high-level phonetic patterns from pretrained speech transformers.</w:t>
      </w:r>
    </w:p>
    <w:p w14:paraId="5C6EDFFF" w14:textId="77777777" w:rsidR="00AA1BC2" w:rsidRDefault="00AA1BC2" w:rsidP="00AA1BC2">
      <w:pPr>
        <w:pStyle w:val="ListParagraph"/>
        <w:numPr>
          <w:ilvl w:val="0"/>
          <w:numId w:val="18"/>
        </w:numPr>
      </w:pPr>
      <w:r>
        <w:t>These features are fed into a lightweight MLP classifier, which achieves up to 100% accuracy for sentence-level audio. The system also includes:</w:t>
      </w:r>
    </w:p>
    <w:p w14:paraId="24942CA7" w14:textId="77777777" w:rsidR="00AA1BC2" w:rsidRDefault="00AA1BC2" w:rsidP="00AA1BC2">
      <w:pPr>
        <w:pStyle w:val="ListParagraph"/>
        <w:numPr>
          <w:ilvl w:val="0"/>
          <w:numId w:val="18"/>
        </w:numPr>
      </w:pPr>
      <w:r>
        <w:t xml:space="preserve">Layer-wise </w:t>
      </w:r>
      <w:proofErr w:type="spellStart"/>
      <w:r>
        <w:t>HuBERT</w:t>
      </w:r>
      <w:proofErr w:type="spellEnd"/>
      <w:r>
        <w:t xml:space="preserve"> analysis to find which transformer layer captures accent cues best.</w:t>
      </w:r>
    </w:p>
    <w:p w14:paraId="6381D589" w14:textId="77777777" w:rsidR="00AA1BC2" w:rsidRDefault="00AA1BC2" w:rsidP="00AA1BC2">
      <w:pPr>
        <w:pStyle w:val="ListParagraph"/>
        <w:numPr>
          <w:ilvl w:val="0"/>
          <w:numId w:val="18"/>
        </w:numPr>
      </w:pPr>
      <w:r>
        <w:t>Word vs Sentence comparison showing why longer utterances improve accent recognition.</w:t>
      </w:r>
    </w:p>
    <w:p w14:paraId="06E9E4EE" w14:textId="77777777" w:rsidR="00AA1BC2" w:rsidRDefault="00AA1BC2" w:rsidP="00AA1BC2">
      <w:pPr>
        <w:pStyle w:val="ListParagraph"/>
        <w:numPr>
          <w:ilvl w:val="0"/>
          <w:numId w:val="18"/>
        </w:numPr>
      </w:pPr>
      <w:r>
        <w:t>Cross-age generalization testing to evaluate how well adult-trained models perform on children’s speech.</w:t>
      </w:r>
    </w:p>
    <w:p w14:paraId="3DE678A3" w14:textId="77777777" w:rsidR="00AA1BC2" w:rsidRDefault="00AA1BC2" w:rsidP="00AA1BC2">
      <w:pPr>
        <w:pStyle w:val="ListParagraph"/>
        <w:ind w:left="1505"/>
      </w:pPr>
    </w:p>
    <w:p w14:paraId="3FA76F20" w14:textId="77777777" w:rsidR="00AA1BC2" w:rsidRDefault="00AA1BC2" w:rsidP="00AA1BC2">
      <w:pPr>
        <w:pStyle w:val="ListParagraph"/>
        <w:ind w:left="785"/>
      </w:pPr>
    </w:p>
    <w:p w14:paraId="0E84DA7E" w14:textId="77777777" w:rsidR="005B2B63" w:rsidRDefault="005B2B63" w:rsidP="00AA1BC2">
      <w:pPr>
        <w:pStyle w:val="ListParagraph"/>
        <w:ind w:left="785"/>
      </w:pPr>
    </w:p>
    <w:p w14:paraId="46D7B4F5" w14:textId="77777777" w:rsidR="005B2B63" w:rsidRDefault="005B2B63" w:rsidP="00AA1BC2">
      <w:pPr>
        <w:pStyle w:val="ListParagraph"/>
        <w:ind w:left="785"/>
      </w:pPr>
    </w:p>
    <w:p w14:paraId="01EE9E3B" w14:textId="77777777" w:rsidR="005B2B63" w:rsidRDefault="005B2B63" w:rsidP="00AA1BC2">
      <w:pPr>
        <w:pStyle w:val="ListParagraph"/>
        <w:ind w:left="785"/>
      </w:pPr>
    </w:p>
    <w:p w14:paraId="379B5402" w14:textId="77777777" w:rsidR="005B2B63" w:rsidRDefault="005B2B63" w:rsidP="00AA1BC2">
      <w:pPr>
        <w:pStyle w:val="ListParagraph"/>
        <w:ind w:left="785"/>
      </w:pPr>
    </w:p>
    <w:p w14:paraId="61085691" w14:textId="77777777" w:rsidR="005B2B63" w:rsidRDefault="005B2B63" w:rsidP="00AA1BC2">
      <w:pPr>
        <w:pStyle w:val="ListParagraph"/>
        <w:ind w:left="785"/>
      </w:pPr>
    </w:p>
    <w:p w14:paraId="4EAD62DD" w14:textId="66A6D9D9" w:rsidR="0023489D" w:rsidRDefault="00F77010" w:rsidP="00F77010">
      <w:pPr>
        <w:pStyle w:val="ListParagraph"/>
        <w:numPr>
          <w:ilvl w:val="0"/>
          <w:numId w:val="14"/>
        </w:numPr>
      </w:pPr>
      <w:r>
        <w:lastRenderedPageBreak/>
        <w:t>DRIVER DROWSINESS DETECTION SYSTEM</w:t>
      </w:r>
    </w:p>
    <w:p w14:paraId="0CC7CBE8" w14:textId="443F9532" w:rsidR="005B2B63" w:rsidRDefault="005B2B63" w:rsidP="005B2B63">
      <w:r>
        <w:t xml:space="preserve">        </w:t>
      </w:r>
      <w:r>
        <w:t>TECHNOLOGIES USED</w:t>
      </w:r>
    </w:p>
    <w:p w14:paraId="67E6479D" w14:textId="77777777" w:rsidR="005B2B63" w:rsidRDefault="005B2B63" w:rsidP="005B2B63">
      <w:pPr>
        <w:pStyle w:val="ListParagraph"/>
        <w:numPr>
          <w:ilvl w:val="0"/>
          <w:numId w:val="20"/>
        </w:numPr>
      </w:pPr>
      <w:r>
        <w:t>Languages: Python 3.8+</w:t>
      </w:r>
    </w:p>
    <w:p w14:paraId="0856450E" w14:textId="77777777" w:rsidR="005B2B63" w:rsidRDefault="005B2B63" w:rsidP="005B2B63">
      <w:pPr>
        <w:pStyle w:val="ListParagraph"/>
        <w:numPr>
          <w:ilvl w:val="0"/>
          <w:numId w:val="20"/>
        </w:numPr>
      </w:pPr>
      <w:r>
        <w:t xml:space="preserve">Deep Learning: TensorFlow, </w:t>
      </w:r>
      <w:proofErr w:type="spellStart"/>
      <w:r>
        <w:t>Keras</w:t>
      </w:r>
      <w:proofErr w:type="spellEnd"/>
      <w:r>
        <w:t xml:space="preserve"> (CNN)</w:t>
      </w:r>
    </w:p>
    <w:p w14:paraId="70A3D697" w14:textId="77777777" w:rsidR="005B2B63" w:rsidRDefault="005B2B63" w:rsidP="005B2B63">
      <w:pPr>
        <w:pStyle w:val="ListParagraph"/>
        <w:numPr>
          <w:ilvl w:val="0"/>
          <w:numId w:val="20"/>
        </w:numPr>
      </w:pPr>
      <w:r>
        <w:t>Computer Vision: OpenCV (Haar Cascade Classifiers)</w:t>
      </w:r>
    </w:p>
    <w:p w14:paraId="586C5B03" w14:textId="77777777" w:rsidR="005B2B63" w:rsidRDefault="005B2B63" w:rsidP="005B2B63">
      <w:pPr>
        <w:pStyle w:val="ListParagraph"/>
        <w:numPr>
          <w:ilvl w:val="0"/>
          <w:numId w:val="20"/>
        </w:numPr>
      </w:pPr>
      <w:r>
        <w:t xml:space="preserve">GUI Framework: </w:t>
      </w:r>
      <w:proofErr w:type="spellStart"/>
      <w:r>
        <w:t>Tkinter</w:t>
      </w:r>
      <w:proofErr w:type="spellEnd"/>
      <w:r>
        <w:t>, PIL (Pillow)</w:t>
      </w:r>
    </w:p>
    <w:p w14:paraId="4FEC5B2E" w14:textId="77777777" w:rsidR="005B2B63" w:rsidRDefault="005B2B63" w:rsidP="005B2B63">
      <w:pPr>
        <w:pStyle w:val="ListParagraph"/>
        <w:numPr>
          <w:ilvl w:val="0"/>
          <w:numId w:val="20"/>
        </w:numPr>
      </w:pPr>
      <w:r>
        <w:t xml:space="preserve">Audio Processing: </w:t>
      </w:r>
      <w:proofErr w:type="spellStart"/>
      <w:r>
        <w:t>Pygame</w:t>
      </w:r>
      <w:proofErr w:type="spellEnd"/>
      <w:r>
        <w:t>, NumPy</w:t>
      </w:r>
    </w:p>
    <w:p w14:paraId="3972CC6D" w14:textId="77777777" w:rsidR="005B2B63" w:rsidRDefault="005B2B63" w:rsidP="005B2B63">
      <w:pPr>
        <w:pStyle w:val="ListParagraph"/>
        <w:numPr>
          <w:ilvl w:val="0"/>
          <w:numId w:val="20"/>
        </w:numPr>
      </w:pPr>
      <w:r>
        <w:t>Data Processing: NumPy, Pandas</w:t>
      </w:r>
    </w:p>
    <w:p w14:paraId="04194DD7" w14:textId="77777777" w:rsidR="005B2B63" w:rsidRDefault="005B2B63" w:rsidP="005B2B63">
      <w:pPr>
        <w:pStyle w:val="ListParagraph"/>
        <w:numPr>
          <w:ilvl w:val="0"/>
          <w:numId w:val="20"/>
        </w:numPr>
      </w:pPr>
      <w:r>
        <w:t>Visualization: Matplotlib</w:t>
      </w:r>
    </w:p>
    <w:p w14:paraId="7E126B05" w14:textId="3F7B66A6" w:rsidR="005902F1" w:rsidRDefault="00095FB5" w:rsidP="005902F1">
      <w:r w:rsidRPr="00095FB5">
        <w:t>The Drowsy Driver Detection System is a real-time computer vision application combining Haar Cascade face/eye detection with a 3-layer CNN to identify driver drowsiness from webcam feeds. Processing at 15-30 FPS with 50-100ms latency, the system achieves 83.49% test accuracy on 1,450+ labeled eye images. It employs sequential decision logic requiring both eyes closed to increment a drowsiness score mapped to three alert levels: AWAKE (green, score &lt;8), ALERT (orange, score 8-14 with audio alert), and DROWSY (red, score ≥15 with alarm). The CNN model trained over 15 epochs achieves 96.2% training and 85.7% validation accuracy with 82.1% precision and 84.3% recall. With a 476 KB model footprint, 25-40% CPU usage, and no GPU requirement, the system is deployable on embedded automotive hardware for fleet management, industrial monitoring, and safety-critical applications. The production-ready system includes configurable thresholds, real-time GUI visualization, and dual-tone audio alerts designed to prevent fatigue-induced accidents while minimizing false positives.</w:t>
      </w:r>
    </w:p>
    <w:p w14:paraId="4F780501" w14:textId="77777777" w:rsidR="00A11778" w:rsidRDefault="00A11778" w:rsidP="005902F1"/>
    <w:p w14:paraId="64DEAA87" w14:textId="77777777" w:rsidR="005902F1" w:rsidRDefault="005902F1" w:rsidP="005902F1"/>
    <w:p w14:paraId="4F9F5E4F" w14:textId="77777777" w:rsidR="005902F1" w:rsidRPr="005902F1" w:rsidRDefault="005902F1" w:rsidP="005902F1"/>
    <w:p w14:paraId="54DBF51B" w14:textId="66809F37" w:rsidR="00EF4303" w:rsidRDefault="00000000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HOBBIES</w:t>
      </w:r>
    </w:p>
    <w:p w14:paraId="456A76FB" w14:textId="0C735C5A" w:rsidR="00EF4303" w:rsidRDefault="004E254C" w:rsidP="00DF14EA">
      <w:pPr>
        <w:pStyle w:val="ListParagraph"/>
        <w:numPr>
          <w:ilvl w:val="0"/>
          <w:numId w:val="8"/>
        </w:numPr>
      </w:pPr>
      <w:r>
        <w:t>Browsing Internet</w:t>
      </w:r>
    </w:p>
    <w:p w14:paraId="025655A0" w14:textId="446ED685" w:rsidR="004E254C" w:rsidRDefault="004E254C" w:rsidP="00E05354">
      <w:pPr>
        <w:pStyle w:val="ListParagraph"/>
        <w:numPr>
          <w:ilvl w:val="0"/>
          <w:numId w:val="8"/>
        </w:numPr>
      </w:pPr>
      <w:r>
        <w:t>Reading</w:t>
      </w:r>
    </w:p>
    <w:p w14:paraId="7D971D97" w14:textId="2EA4784F" w:rsidR="00456464" w:rsidRDefault="00611459" w:rsidP="00E05354">
      <w:pPr>
        <w:pStyle w:val="ListParagraph"/>
        <w:numPr>
          <w:ilvl w:val="0"/>
          <w:numId w:val="8"/>
        </w:numPr>
      </w:pPr>
      <w:r>
        <w:t>Video Editing</w:t>
      </w:r>
    </w:p>
    <w:p w14:paraId="30B46AA7" w14:textId="535C4EDC" w:rsidR="00E05354" w:rsidRDefault="00E05354" w:rsidP="00E05354">
      <w:pPr>
        <w:pStyle w:val="ListParagraph"/>
        <w:numPr>
          <w:ilvl w:val="0"/>
          <w:numId w:val="8"/>
        </w:numPr>
      </w:pPr>
      <w:r>
        <w:t>Exploring new technologies</w:t>
      </w:r>
    </w:p>
    <w:p w14:paraId="126FE00B" w14:textId="77777777" w:rsidR="008F5FAC" w:rsidRDefault="008F5FAC" w:rsidP="008F5FAC">
      <w:pPr>
        <w:pStyle w:val="ListParagraph"/>
      </w:pPr>
    </w:p>
    <w:p w14:paraId="462361B4" w14:textId="62D5F73E" w:rsidR="008F5FAC" w:rsidRPr="0039525F" w:rsidRDefault="008F5FAC" w:rsidP="008F5FAC">
      <w:pPr>
        <w:widowControl w:val="0"/>
        <w:spacing w:after="200" w:line="240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  <w:lang w:val="en-IN"/>
        </w:rPr>
      </w:pPr>
    </w:p>
    <w:sectPr w:rsidR="008F5FAC" w:rsidRPr="0039525F">
      <w:headerReference w:type="default" r:id="rId10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2F43D" w14:textId="77777777" w:rsidR="00681F83" w:rsidRDefault="00681F83">
      <w:pPr>
        <w:spacing w:line="240" w:lineRule="auto"/>
      </w:pPr>
      <w:r>
        <w:separator/>
      </w:r>
    </w:p>
  </w:endnote>
  <w:endnote w:type="continuationSeparator" w:id="0">
    <w:p w14:paraId="29ADAB9E" w14:textId="77777777" w:rsidR="00681F83" w:rsidRDefault="00681F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FE985F-3CB7-43FA-A9EB-BDD378471C0E}"/>
    <w:embedBold r:id="rId2" w:fontKey="{0EF5484A-13BB-41C8-9EA4-D080E0173487}"/>
    <w:embedItalic r:id="rId3" w:fontKey="{DA6546A4-5145-4996-8E55-D0F3BD377F41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4" w:fontKey="{B63A3AD1-69D5-4D07-8CE4-8BC361072140}"/>
    <w:embedItalic r:id="rId5" w:fontKey="{F235278B-2124-4F0D-A392-BC3450F540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11B3951-8C59-4D86-861E-7999342925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F296" w14:textId="77777777" w:rsidR="00681F83" w:rsidRDefault="00681F83">
      <w:pPr>
        <w:spacing w:line="240" w:lineRule="auto"/>
      </w:pPr>
      <w:r>
        <w:separator/>
      </w:r>
    </w:p>
  </w:footnote>
  <w:footnote w:type="continuationSeparator" w:id="0">
    <w:p w14:paraId="2423C078" w14:textId="77777777" w:rsidR="00681F83" w:rsidRDefault="00681F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267FE" w14:textId="77777777" w:rsidR="00EF4303" w:rsidRDefault="00EF43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8D7"/>
    <w:multiLevelType w:val="multilevel"/>
    <w:tmpl w:val="F13AC92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21493C"/>
    <w:multiLevelType w:val="hybridMultilevel"/>
    <w:tmpl w:val="6B8C71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2524A9"/>
    <w:multiLevelType w:val="multilevel"/>
    <w:tmpl w:val="9684D64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C343F7"/>
    <w:multiLevelType w:val="hybridMultilevel"/>
    <w:tmpl w:val="FBB6204E"/>
    <w:lvl w:ilvl="0" w:tplc="40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2A610632"/>
    <w:multiLevelType w:val="hybridMultilevel"/>
    <w:tmpl w:val="AD80A5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9F6384"/>
    <w:multiLevelType w:val="hybridMultilevel"/>
    <w:tmpl w:val="2B5CB1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7E3500"/>
    <w:multiLevelType w:val="hybridMultilevel"/>
    <w:tmpl w:val="ED8A4878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5E84E8A"/>
    <w:multiLevelType w:val="hybridMultilevel"/>
    <w:tmpl w:val="B55071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C7F0C"/>
    <w:multiLevelType w:val="multilevel"/>
    <w:tmpl w:val="9684D64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793B24"/>
    <w:multiLevelType w:val="hybridMultilevel"/>
    <w:tmpl w:val="3D206C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B92899"/>
    <w:multiLevelType w:val="hybridMultilevel"/>
    <w:tmpl w:val="69FE99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A07F3"/>
    <w:multiLevelType w:val="hybridMultilevel"/>
    <w:tmpl w:val="51DA8A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702EF"/>
    <w:multiLevelType w:val="hybridMultilevel"/>
    <w:tmpl w:val="E6D4EE42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3" w15:restartNumberingAfterBreak="0">
    <w:nsid w:val="60653E5A"/>
    <w:multiLevelType w:val="multilevel"/>
    <w:tmpl w:val="A3AA198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440473A"/>
    <w:multiLevelType w:val="hybridMultilevel"/>
    <w:tmpl w:val="81A04DF8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5" w15:restartNumberingAfterBreak="0">
    <w:nsid w:val="682A6D69"/>
    <w:multiLevelType w:val="multilevel"/>
    <w:tmpl w:val="6758089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1977FBF"/>
    <w:multiLevelType w:val="hybridMultilevel"/>
    <w:tmpl w:val="BA9C8472"/>
    <w:lvl w:ilvl="0" w:tplc="40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723950D6"/>
    <w:multiLevelType w:val="multilevel"/>
    <w:tmpl w:val="9684D64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170715"/>
    <w:multiLevelType w:val="multilevel"/>
    <w:tmpl w:val="B268E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BA0AFD"/>
    <w:multiLevelType w:val="multilevel"/>
    <w:tmpl w:val="9684D64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1921989001">
    <w:abstractNumId w:val="18"/>
  </w:num>
  <w:num w:numId="2" w16cid:durableId="1453671010">
    <w:abstractNumId w:val="8"/>
  </w:num>
  <w:num w:numId="3" w16cid:durableId="465970271">
    <w:abstractNumId w:val="0"/>
  </w:num>
  <w:num w:numId="4" w16cid:durableId="765270504">
    <w:abstractNumId w:val="15"/>
  </w:num>
  <w:num w:numId="5" w16cid:durableId="268507988">
    <w:abstractNumId w:val="13"/>
  </w:num>
  <w:num w:numId="6" w16cid:durableId="871651295">
    <w:abstractNumId w:val="9"/>
  </w:num>
  <w:num w:numId="7" w16cid:durableId="1295676540">
    <w:abstractNumId w:val="2"/>
  </w:num>
  <w:num w:numId="8" w16cid:durableId="29578572">
    <w:abstractNumId w:val="19"/>
  </w:num>
  <w:num w:numId="9" w16cid:durableId="1008825644">
    <w:abstractNumId w:val="17"/>
  </w:num>
  <w:num w:numId="10" w16cid:durableId="1449008824">
    <w:abstractNumId w:val="5"/>
  </w:num>
  <w:num w:numId="11" w16cid:durableId="553349213">
    <w:abstractNumId w:val="1"/>
  </w:num>
  <w:num w:numId="12" w16cid:durableId="1002202596">
    <w:abstractNumId w:val="4"/>
  </w:num>
  <w:num w:numId="13" w16cid:durableId="1279989236">
    <w:abstractNumId w:val="11"/>
  </w:num>
  <w:num w:numId="14" w16cid:durableId="1641810209">
    <w:abstractNumId w:val="16"/>
  </w:num>
  <w:num w:numId="15" w16cid:durableId="1863934917">
    <w:abstractNumId w:val="12"/>
  </w:num>
  <w:num w:numId="16" w16cid:durableId="1439787113">
    <w:abstractNumId w:val="10"/>
  </w:num>
  <w:num w:numId="17" w16cid:durableId="1291664866">
    <w:abstractNumId w:val="7"/>
  </w:num>
  <w:num w:numId="18" w16cid:durableId="797186534">
    <w:abstractNumId w:val="6"/>
  </w:num>
  <w:num w:numId="19" w16cid:durableId="390228007">
    <w:abstractNumId w:val="14"/>
  </w:num>
  <w:num w:numId="20" w16cid:durableId="708607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303"/>
    <w:rsid w:val="00003570"/>
    <w:rsid w:val="000036A9"/>
    <w:rsid w:val="0003799F"/>
    <w:rsid w:val="00095FB5"/>
    <w:rsid w:val="000B028C"/>
    <w:rsid w:val="000D03AB"/>
    <w:rsid w:val="000D3F8E"/>
    <w:rsid w:val="001D753C"/>
    <w:rsid w:val="001F04E6"/>
    <w:rsid w:val="0023489D"/>
    <w:rsid w:val="0024520E"/>
    <w:rsid w:val="0027325D"/>
    <w:rsid w:val="002D463A"/>
    <w:rsid w:val="0031438A"/>
    <w:rsid w:val="0039525F"/>
    <w:rsid w:val="003F320B"/>
    <w:rsid w:val="004051B2"/>
    <w:rsid w:val="00456464"/>
    <w:rsid w:val="00465247"/>
    <w:rsid w:val="00467ADC"/>
    <w:rsid w:val="004E254C"/>
    <w:rsid w:val="004E79EF"/>
    <w:rsid w:val="00512295"/>
    <w:rsid w:val="00516C23"/>
    <w:rsid w:val="00566C14"/>
    <w:rsid w:val="005806A3"/>
    <w:rsid w:val="005902F1"/>
    <w:rsid w:val="005A3267"/>
    <w:rsid w:val="005B2B63"/>
    <w:rsid w:val="005F503C"/>
    <w:rsid w:val="00611459"/>
    <w:rsid w:val="00681F83"/>
    <w:rsid w:val="00695968"/>
    <w:rsid w:val="006A00E0"/>
    <w:rsid w:val="006E71BF"/>
    <w:rsid w:val="00706097"/>
    <w:rsid w:val="00720F58"/>
    <w:rsid w:val="007337E3"/>
    <w:rsid w:val="00753280"/>
    <w:rsid w:val="00772AB1"/>
    <w:rsid w:val="007B40E4"/>
    <w:rsid w:val="007C45E7"/>
    <w:rsid w:val="007E69D2"/>
    <w:rsid w:val="00835FFC"/>
    <w:rsid w:val="00871C7D"/>
    <w:rsid w:val="008F5FAC"/>
    <w:rsid w:val="00927A97"/>
    <w:rsid w:val="0093095F"/>
    <w:rsid w:val="009B517E"/>
    <w:rsid w:val="00A04905"/>
    <w:rsid w:val="00A11778"/>
    <w:rsid w:val="00AA1BC2"/>
    <w:rsid w:val="00B13AFE"/>
    <w:rsid w:val="00B20845"/>
    <w:rsid w:val="00B264E9"/>
    <w:rsid w:val="00BF7345"/>
    <w:rsid w:val="00C35AA9"/>
    <w:rsid w:val="00C43FE8"/>
    <w:rsid w:val="00CD322D"/>
    <w:rsid w:val="00CF00BF"/>
    <w:rsid w:val="00D1796E"/>
    <w:rsid w:val="00D60BBF"/>
    <w:rsid w:val="00D9141B"/>
    <w:rsid w:val="00D95E1A"/>
    <w:rsid w:val="00DF14EA"/>
    <w:rsid w:val="00DF4F67"/>
    <w:rsid w:val="00E05354"/>
    <w:rsid w:val="00E255C3"/>
    <w:rsid w:val="00E5367C"/>
    <w:rsid w:val="00EC4F29"/>
    <w:rsid w:val="00ED2B47"/>
    <w:rsid w:val="00EE1314"/>
    <w:rsid w:val="00EF1384"/>
    <w:rsid w:val="00EF4303"/>
    <w:rsid w:val="00F709EC"/>
    <w:rsid w:val="00F76839"/>
    <w:rsid w:val="00F77010"/>
    <w:rsid w:val="00FB1B0D"/>
    <w:rsid w:val="00FC7C0D"/>
    <w:rsid w:val="00FD0051"/>
    <w:rsid w:val="00FF41D9"/>
    <w:rsid w:val="00FF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97C0"/>
  <w15:docId w15:val="{63684202-CA08-410D-A3A6-43302194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D463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1796E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5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chinthala-naga-manvita-a99b862a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 Manvita</dc:creator>
  <cp:lastModifiedBy>Ch Manvita</cp:lastModifiedBy>
  <cp:revision>52</cp:revision>
  <dcterms:created xsi:type="dcterms:W3CDTF">2025-02-23T15:30:00Z</dcterms:created>
  <dcterms:modified xsi:type="dcterms:W3CDTF">2026-01-15T09:29:00Z</dcterms:modified>
</cp:coreProperties>
</file>